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2B" w:rsidRPr="0051572B" w:rsidRDefault="0051572B" w:rsidP="00E0275D">
      <w:pPr>
        <w:jc w:val="center"/>
        <w:rPr>
          <w:rFonts w:asciiTheme="minorHAnsi" w:hAnsiTheme="minorHAnsi"/>
          <w:b/>
          <w:sz w:val="14"/>
          <w:szCs w:val="40"/>
        </w:rPr>
      </w:pPr>
    </w:p>
    <w:p w:rsidR="00E0275D" w:rsidRPr="00E92E89" w:rsidRDefault="00D11064" w:rsidP="00D11064">
      <w:pPr>
        <w:jc w:val="center"/>
        <w:rPr>
          <w:rFonts w:ascii="Verdana" w:hAnsi="Verdana"/>
          <w:b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t xml:space="preserve">FORMULÁRIO DE SOLICITAÇÃO – </w:t>
      </w:r>
      <w:r w:rsidR="00E0275D" w:rsidRPr="00E92E89">
        <w:rPr>
          <w:rFonts w:ascii="Verdana" w:hAnsi="Verdana"/>
          <w:b/>
          <w:sz w:val="16"/>
          <w:szCs w:val="16"/>
        </w:rPr>
        <w:t>ESTÁGIO CURRICULAR OBRIGATÓRIO</w:t>
      </w:r>
    </w:p>
    <w:p w:rsidR="00E0275D" w:rsidRPr="00E92E89" w:rsidRDefault="00E0275D" w:rsidP="00E0275D">
      <w:pPr>
        <w:rPr>
          <w:rFonts w:ascii="Verdana" w:hAnsi="Verdana"/>
          <w:b/>
          <w:i/>
          <w:sz w:val="16"/>
          <w:szCs w:val="16"/>
        </w:rPr>
      </w:pPr>
    </w:p>
    <w:p w:rsidR="00B74A6A" w:rsidRPr="00E92E89" w:rsidRDefault="00B74A6A" w:rsidP="00E0275D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D14760" w:rsidRPr="00E92E89" w:rsidRDefault="00026D39" w:rsidP="00E0275D">
      <w:pPr>
        <w:pStyle w:val="Cabealho"/>
        <w:jc w:val="center"/>
        <w:rPr>
          <w:rFonts w:ascii="Verdana" w:hAnsi="Verdana"/>
          <w:sz w:val="16"/>
          <w:szCs w:val="16"/>
        </w:rPr>
      </w:pPr>
      <w:r w:rsidRPr="00E92E89">
        <w:rPr>
          <w:rFonts w:ascii="Verdana" w:hAnsi="Verdana"/>
          <w:sz w:val="16"/>
          <w:szCs w:val="16"/>
        </w:rPr>
        <w:t>Formulário para encaminhamento de solicitação de estágio pela coordenação de estágios CAV-UDESC</w:t>
      </w:r>
    </w:p>
    <w:p w:rsidR="00B74A6A" w:rsidRPr="00E92E89" w:rsidRDefault="00B74A6A" w:rsidP="00E0275D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B74A6A" w:rsidRPr="00E92E89" w:rsidRDefault="00B74A6A" w:rsidP="00E0275D">
      <w:pPr>
        <w:rPr>
          <w:rFonts w:ascii="Verdana" w:hAnsi="Verdana"/>
          <w:b/>
          <w:i/>
          <w:sz w:val="16"/>
          <w:szCs w:val="16"/>
        </w:rPr>
      </w:pPr>
    </w:p>
    <w:p w:rsidR="00E92E89" w:rsidRPr="00E92E89" w:rsidRDefault="00E92E89" w:rsidP="00671A4D">
      <w:pPr>
        <w:pStyle w:val="Cabealho"/>
        <w:jc w:val="center"/>
        <w:rPr>
          <w:rFonts w:ascii="Verdana" w:hAnsi="Verdana"/>
          <w:b/>
          <w:sz w:val="16"/>
          <w:szCs w:val="16"/>
        </w:rPr>
        <w:sectPr w:rsidR="00E92E89" w:rsidRPr="00E92E89" w:rsidSect="004F7124">
          <w:headerReference w:type="default" r:id="rId9"/>
          <w:footerReference w:type="default" r:id="rId10"/>
          <w:pgSz w:w="11906" w:h="16838" w:code="9"/>
          <w:pgMar w:top="284" w:right="851" w:bottom="851" w:left="1134" w:header="567" w:footer="567" w:gutter="0"/>
          <w:cols w:space="708"/>
          <w:docGrid w:linePitch="360"/>
        </w:sectPr>
      </w:pPr>
    </w:p>
    <w:p w:rsidR="007025CA" w:rsidRPr="00E92E89" w:rsidRDefault="007025CA" w:rsidP="00671A4D">
      <w:pPr>
        <w:pStyle w:val="Cabealho"/>
        <w:jc w:val="center"/>
        <w:rPr>
          <w:rFonts w:ascii="Verdana" w:hAnsi="Verdana"/>
          <w:b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lastRenderedPageBreak/>
        <w:t>PROCEDIMENTOS:</w:t>
      </w:r>
    </w:p>
    <w:p w:rsidR="00B74A6A" w:rsidRPr="00E92E89" w:rsidRDefault="00B74A6A" w:rsidP="00671A4D">
      <w:pPr>
        <w:pStyle w:val="Cabealho"/>
        <w:jc w:val="center"/>
        <w:rPr>
          <w:rFonts w:ascii="Verdana" w:hAnsi="Verdana"/>
          <w:b/>
          <w:sz w:val="16"/>
          <w:szCs w:val="16"/>
        </w:rPr>
      </w:pPr>
    </w:p>
    <w:p w:rsidR="00E0275D" w:rsidRPr="00E92E89" w:rsidRDefault="004C35FF" w:rsidP="00E0275D">
      <w:pPr>
        <w:pStyle w:val="Cabealho"/>
        <w:jc w:val="both"/>
        <w:rPr>
          <w:rFonts w:ascii="Verdana" w:hAnsi="Verdana"/>
          <w:sz w:val="16"/>
          <w:szCs w:val="16"/>
        </w:rPr>
      </w:pPr>
      <w:r w:rsidRPr="00E92E89">
        <w:rPr>
          <w:rFonts w:ascii="Arial" w:hAnsi="Arial" w:cs="Arial"/>
          <w:sz w:val="16"/>
          <w:szCs w:val="16"/>
        </w:rPr>
        <w:t>►</w:t>
      </w:r>
      <w:r w:rsidR="00BD19CF" w:rsidRPr="00E92E89">
        <w:rPr>
          <w:rFonts w:ascii="Verdana" w:hAnsi="Verdana" w:cs="Arial"/>
          <w:sz w:val="16"/>
          <w:szCs w:val="16"/>
        </w:rPr>
        <w:t xml:space="preserve"> </w:t>
      </w:r>
      <w:r w:rsidR="007025CA" w:rsidRPr="00E92E89">
        <w:rPr>
          <w:rFonts w:ascii="Verdana" w:hAnsi="Verdana"/>
          <w:sz w:val="16"/>
          <w:szCs w:val="16"/>
        </w:rPr>
        <w:t>Antes de dirigir-se a esta coordenação para iniciar suas solicitações é necessário realizar um contato</w:t>
      </w:r>
      <w:r w:rsidR="00D11064" w:rsidRPr="00E92E89">
        <w:rPr>
          <w:rFonts w:ascii="Verdana" w:hAnsi="Verdana"/>
          <w:sz w:val="16"/>
          <w:szCs w:val="16"/>
        </w:rPr>
        <w:t xml:space="preserve"> prévio com os possíveis locais</w:t>
      </w:r>
      <w:r w:rsidR="007025CA" w:rsidRPr="00E92E89">
        <w:rPr>
          <w:rFonts w:ascii="Verdana" w:hAnsi="Verdana"/>
          <w:sz w:val="16"/>
          <w:szCs w:val="16"/>
        </w:rPr>
        <w:t xml:space="preserve"> para verificar a disponibilidade de vagas</w:t>
      </w:r>
      <w:r w:rsidR="001A00BA" w:rsidRPr="00E92E89">
        <w:rPr>
          <w:rFonts w:ascii="Verdana" w:hAnsi="Verdana"/>
          <w:sz w:val="16"/>
          <w:szCs w:val="16"/>
        </w:rPr>
        <w:t>, áreas e períodos disponíveis</w:t>
      </w:r>
      <w:r w:rsidR="00E0275D" w:rsidRPr="00E92E89">
        <w:rPr>
          <w:rFonts w:ascii="Verdana" w:hAnsi="Verdana"/>
          <w:sz w:val="16"/>
          <w:szCs w:val="16"/>
        </w:rPr>
        <w:t>.</w:t>
      </w:r>
    </w:p>
    <w:p w:rsidR="00B74A6A" w:rsidRPr="00E92E89" w:rsidRDefault="00B74A6A" w:rsidP="00E0275D">
      <w:pPr>
        <w:pStyle w:val="Cabealho"/>
        <w:jc w:val="both"/>
        <w:rPr>
          <w:rFonts w:ascii="Verdana" w:hAnsi="Verdana"/>
          <w:sz w:val="16"/>
          <w:szCs w:val="16"/>
        </w:rPr>
      </w:pPr>
    </w:p>
    <w:p w:rsidR="007025CA" w:rsidRPr="00E92E89" w:rsidRDefault="004C35FF" w:rsidP="00E0275D">
      <w:pPr>
        <w:pStyle w:val="Cabealho"/>
        <w:jc w:val="both"/>
        <w:rPr>
          <w:rFonts w:ascii="Verdana" w:hAnsi="Verdana"/>
          <w:sz w:val="16"/>
          <w:szCs w:val="16"/>
        </w:rPr>
      </w:pPr>
      <w:r w:rsidRPr="00E92E89">
        <w:rPr>
          <w:rFonts w:ascii="Arial" w:hAnsi="Arial" w:cs="Arial"/>
          <w:sz w:val="16"/>
          <w:szCs w:val="16"/>
        </w:rPr>
        <w:t>►</w:t>
      </w:r>
      <w:r w:rsidR="00BD19CF" w:rsidRPr="00E92E89">
        <w:rPr>
          <w:rFonts w:ascii="Verdana" w:hAnsi="Verdana" w:cs="Arial"/>
          <w:sz w:val="16"/>
          <w:szCs w:val="16"/>
        </w:rPr>
        <w:t xml:space="preserve"> </w:t>
      </w:r>
      <w:r w:rsidR="007025CA" w:rsidRPr="00E92E89">
        <w:rPr>
          <w:rFonts w:ascii="Verdana" w:hAnsi="Verdana"/>
          <w:sz w:val="16"/>
          <w:szCs w:val="16"/>
        </w:rPr>
        <w:t>Como não possuímos banco de dados dos possíveis locais de estágio, faz-se necessário</w:t>
      </w:r>
      <w:r w:rsidR="00D11064" w:rsidRPr="00E92E89">
        <w:rPr>
          <w:rFonts w:ascii="Verdana" w:hAnsi="Verdana"/>
          <w:sz w:val="16"/>
          <w:szCs w:val="16"/>
        </w:rPr>
        <w:t xml:space="preserve"> </w:t>
      </w:r>
      <w:r w:rsidR="007025CA" w:rsidRPr="00E92E89">
        <w:rPr>
          <w:rFonts w:ascii="Verdana" w:hAnsi="Verdana"/>
          <w:sz w:val="16"/>
          <w:szCs w:val="16"/>
        </w:rPr>
        <w:t>informar o departamento e/ou responsável para enviar o pedid</w:t>
      </w:r>
      <w:r w:rsidR="00D11064" w:rsidRPr="00E92E89">
        <w:rPr>
          <w:rFonts w:ascii="Verdana" w:hAnsi="Verdana"/>
          <w:sz w:val="16"/>
          <w:szCs w:val="16"/>
        </w:rPr>
        <w:t xml:space="preserve">o, endereço completo, telefone, </w:t>
      </w:r>
      <w:r w:rsidR="007025CA" w:rsidRPr="00E92E89">
        <w:rPr>
          <w:rFonts w:ascii="Verdana" w:hAnsi="Verdana"/>
          <w:sz w:val="16"/>
          <w:szCs w:val="16"/>
        </w:rPr>
        <w:t>e-mail e documentação necessária exigida pelo loc</w:t>
      </w:r>
      <w:r w:rsidR="00631503" w:rsidRPr="00E92E89">
        <w:rPr>
          <w:rFonts w:ascii="Verdana" w:hAnsi="Verdana"/>
          <w:sz w:val="16"/>
          <w:szCs w:val="16"/>
        </w:rPr>
        <w:t>al para realização de estágios.</w:t>
      </w:r>
    </w:p>
    <w:p w:rsidR="00B74A6A" w:rsidRPr="00E92E89" w:rsidRDefault="00B74A6A" w:rsidP="00E0275D">
      <w:pPr>
        <w:pStyle w:val="Cabealho"/>
        <w:jc w:val="both"/>
        <w:rPr>
          <w:rFonts w:ascii="Verdana" w:hAnsi="Verdana"/>
          <w:sz w:val="16"/>
          <w:szCs w:val="16"/>
        </w:rPr>
      </w:pPr>
    </w:p>
    <w:p w:rsidR="006031FA" w:rsidRPr="00E92E89" w:rsidRDefault="004C35FF" w:rsidP="00E0275D">
      <w:pPr>
        <w:pStyle w:val="Cabealho"/>
        <w:jc w:val="both"/>
        <w:rPr>
          <w:rFonts w:ascii="Verdana" w:hAnsi="Verdana"/>
          <w:sz w:val="16"/>
          <w:szCs w:val="16"/>
        </w:rPr>
      </w:pPr>
      <w:r w:rsidRPr="00E92E89">
        <w:rPr>
          <w:rFonts w:ascii="Arial" w:hAnsi="Arial" w:cs="Arial"/>
          <w:sz w:val="16"/>
          <w:szCs w:val="16"/>
        </w:rPr>
        <w:lastRenderedPageBreak/>
        <w:t>►</w:t>
      </w:r>
      <w:r w:rsidR="00BD19CF" w:rsidRPr="00E92E89">
        <w:rPr>
          <w:rFonts w:ascii="Verdana" w:hAnsi="Verdana" w:cs="Arial"/>
          <w:sz w:val="16"/>
          <w:szCs w:val="16"/>
        </w:rPr>
        <w:t xml:space="preserve"> </w:t>
      </w:r>
      <w:r w:rsidR="006031FA" w:rsidRPr="00E92E89">
        <w:rPr>
          <w:rFonts w:ascii="Verdana" w:hAnsi="Verdana"/>
          <w:sz w:val="16"/>
          <w:szCs w:val="16"/>
        </w:rPr>
        <w:t xml:space="preserve">Entregar na coordenação o </w:t>
      </w:r>
      <w:r w:rsidR="006031FA" w:rsidRPr="00E92E89">
        <w:rPr>
          <w:rFonts w:ascii="Verdana" w:hAnsi="Verdana"/>
          <w:b/>
          <w:sz w:val="16"/>
          <w:szCs w:val="16"/>
          <w:u w:val="single"/>
        </w:rPr>
        <w:t>aceite d</w:t>
      </w:r>
      <w:r w:rsidR="00433807" w:rsidRPr="00E92E89">
        <w:rPr>
          <w:rFonts w:ascii="Verdana" w:hAnsi="Verdana"/>
          <w:b/>
          <w:sz w:val="16"/>
          <w:szCs w:val="16"/>
          <w:u w:val="single"/>
        </w:rPr>
        <w:t>o</w:t>
      </w:r>
      <w:r w:rsidR="006031FA" w:rsidRPr="00E92E89">
        <w:rPr>
          <w:rFonts w:ascii="Verdana" w:hAnsi="Verdana"/>
          <w:b/>
          <w:sz w:val="16"/>
          <w:szCs w:val="16"/>
          <w:u w:val="single"/>
        </w:rPr>
        <w:t xml:space="preserve"> orientador de estágio</w:t>
      </w:r>
      <w:r w:rsidR="006031FA" w:rsidRPr="00E92E89">
        <w:rPr>
          <w:rFonts w:ascii="Verdana" w:hAnsi="Verdana"/>
          <w:sz w:val="16"/>
          <w:szCs w:val="16"/>
        </w:rPr>
        <w:t xml:space="preserve">, </w:t>
      </w:r>
      <w:r w:rsidR="00631503" w:rsidRPr="00E92E89">
        <w:rPr>
          <w:rFonts w:ascii="Verdana" w:hAnsi="Verdana"/>
          <w:sz w:val="16"/>
          <w:szCs w:val="16"/>
        </w:rPr>
        <w:t xml:space="preserve">o qual está disponível </w:t>
      </w:r>
      <w:r w:rsidR="006031FA" w:rsidRPr="00E92E89">
        <w:rPr>
          <w:rFonts w:ascii="Verdana" w:hAnsi="Verdana"/>
          <w:sz w:val="16"/>
          <w:szCs w:val="16"/>
        </w:rPr>
        <w:t xml:space="preserve">na página do CAV. </w:t>
      </w:r>
      <w:hyperlink r:id="rId11" w:history="1">
        <w:r w:rsidR="006031FA" w:rsidRPr="00E92E89">
          <w:rPr>
            <w:rStyle w:val="Hyperlink"/>
            <w:rFonts w:ascii="Verdana" w:hAnsi="Verdana"/>
            <w:sz w:val="16"/>
            <w:szCs w:val="16"/>
          </w:rPr>
          <w:t>www.cav.udesc.br</w:t>
        </w:r>
      </w:hyperlink>
      <w:r w:rsidR="006031FA" w:rsidRPr="00E92E89">
        <w:rPr>
          <w:rFonts w:ascii="Verdana" w:hAnsi="Verdana"/>
          <w:sz w:val="16"/>
          <w:szCs w:val="16"/>
        </w:rPr>
        <w:t xml:space="preserve"> </w:t>
      </w:r>
      <w:r w:rsidR="00F74806" w:rsidRPr="00E92E89">
        <w:rPr>
          <w:rFonts w:ascii="Verdana" w:hAnsi="Verdana"/>
          <w:sz w:val="16"/>
          <w:szCs w:val="16"/>
        </w:rPr>
        <w:t>&gt; Ensino &gt; E</w:t>
      </w:r>
      <w:r w:rsidR="006031FA" w:rsidRPr="00E92E89">
        <w:rPr>
          <w:rFonts w:ascii="Verdana" w:hAnsi="Verdana"/>
          <w:sz w:val="16"/>
          <w:szCs w:val="16"/>
        </w:rPr>
        <w:t>stágio</w:t>
      </w:r>
      <w:r w:rsidR="00F74806" w:rsidRPr="00E92E89">
        <w:rPr>
          <w:rFonts w:ascii="Verdana" w:hAnsi="Verdana"/>
          <w:sz w:val="16"/>
          <w:szCs w:val="16"/>
        </w:rPr>
        <w:t>s</w:t>
      </w:r>
      <w:r w:rsidR="006031FA" w:rsidRPr="00E92E89">
        <w:rPr>
          <w:rFonts w:ascii="Verdana" w:hAnsi="Verdana"/>
          <w:sz w:val="16"/>
          <w:szCs w:val="16"/>
        </w:rPr>
        <w:t>.</w:t>
      </w:r>
    </w:p>
    <w:p w:rsidR="00B74A6A" w:rsidRPr="00E92E89" w:rsidRDefault="00B74A6A" w:rsidP="00E0275D">
      <w:pPr>
        <w:pStyle w:val="Cabealho"/>
        <w:jc w:val="both"/>
        <w:rPr>
          <w:rFonts w:ascii="Verdana" w:hAnsi="Verdana"/>
          <w:sz w:val="16"/>
          <w:szCs w:val="16"/>
        </w:rPr>
      </w:pPr>
    </w:p>
    <w:p w:rsidR="00631503" w:rsidRPr="00E92E89" w:rsidRDefault="004C35FF" w:rsidP="00631503">
      <w:pPr>
        <w:pStyle w:val="Cabealho"/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  <w:r w:rsidRPr="00E92E89">
        <w:rPr>
          <w:rFonts w:ascii="Arial" w:hAnsi="Arial" w:cs="Arial"/>
          <w:sz w:val="16"/>
          <w:szCs w:val="16"/>
        </w:rPr>
        <w:t>►</w:t>
      </w:r>
      <w:r w:rsidR="00D11064" w:rsidRPr="00E92E89">
        <w:rPr>
          <w:rFonts w:ascii="Verdana" w:hAnsi="Verdana"/>
          <w:sz w:val="16"/>
          <w:szCs w:val="16"/>
        </w:rPr>
        <w:t xml:space="preserve"> Serão encaminhadas oficialmente, através desta</w:t>
      </w:r>
      <w:r w:rsidRPr="00E92E89">
        <w:rPr>
          <w:rFonts w:ascii="Verdana" w:hAnsi="Verdana"/>
          <w:sz w:val="16"/>
          <w:szCs w:val="16"/>
        </w:rPr>
        <w:t xml:space="preserve"> Coordenação, </w:t>
      </w:r>
      <w:r w:rsidR="00D11064" w:rsidRPr="00E92E89">
        <w:rPr>
          <w:rFonts w:ascii="Verdana" w:hAnsi="Verdana"/>
          <w:sz w:val="16"/>
          <w:szCs w:val="16"/>
        </w:rPr>
        <w:t xml:space="preserve">apenas solicitações </w:t>
      </w:r>
      <w:r w:rsidRPr="00E92E89">
        <w:rPr>
          <w:rFonts w:ascii="Verdana" w:hAnsi="Verdana"/>
          <w:sz w:val="16"/>
          <w:szCs w:val="16"/>
        </w:rPr>
        <w:t xml:space="preserve">que </w:t>
      </w:r>
      <w:r w:rsidR="00B85710" w:rsidRPr="00E92E89">
        <w:rPr>
          <w:rFonts w:ascii="Verdana" w:hAnsi="Verdana"/>
          <w:b/>
          <w:sz w:val="16"/>
          <w:szCs w:val="16"/>
          <w:u w:val="single"/>
        </w:rPr>
        <w:t>NÃO</w:t>
      </w:r>
      <w:r w:rsidRPr="00E92E89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D11064" w:rsidRPr="00E92E89">
        <w:rPr>
          <w:rFonts w:ascii="Verdana" w:hAnsi="Verdana"/>
          <w:b/>
          <w:sz w:val="16"/>
          <w:szCs w:val="16"/>
          <w:u w:val="single"/>
        </w:rPr>
        <w:t>contemplem o</w:t>
      </w:r>
      <w:r w:rsidRPr="00E92E89">
        <w:rPr>
          <w:rFonts w:ascii="Verdana" w:hAnsi="Verdana"/>
          <w:b/>
          <w:sz w:val="16"/>
          <w:szCs w:val="16"/>
          <w:u w:val="single"/>
        </w:rPr>
        <w:t xml:space="preserve"> mesmo período</w:t>
      </w:r>
      <w:r w:rsidR="00D11064" w:rsidRPr="00E92E89">
        <w:rPr>
          <w:rFonts w:ascii="Verdana" w:hAnsi="Verdana"/>
          <w:sz w:val="16"/>
          <w:szCs w:val="16"/>
        </w:rPr>
        <w:t>, quando da solicitação de estágio para dois ou mais locais distintos.</w:t>
      </w:r>
    </w:p>
    <w:p w:rsidR="00B74A6A" w:rsidRPr="00E92E89" w:rsidRDefault="00B74A6A" w:rsidP="00631503">
      <w:pPr>
        <w:pStyle w:val="Cabealho"/>
        <w:pBdr>
          <w:bottom w:val="single" w:sz="12" w:space="1" w:color="auto"/>
        </w:pBdr>
        <w:jc w:val="both"/>
        <w:rPr>
          <w:rFonts w:ascii="Verdana" w:hAnsi="Verdana"/>
          <w:b/>
          <w:sz w:val="16"/>
          <w:szCs w:val="16"/>
          <w:u w:val="single"/>
        </w:rPr>
      </w:pPr>
    </w:p>
    <w:p w:rsidR="00631503" w:rsidRPr="00E92E89" w:rsidRDefault="00631503" w:rsidP="00631503">
      <w:pPr>
        <w:pStyle w:val="Cabealho"/>
        <w:pBdr>
          <w:bottom w:val="single" w:sz="12" w:space="1" w:color="auto"/>
        </w:pBdr>
        <w:jc w:val="both"/>
        <w:rPr>
          <w:rFonts w:ascii="Verdana" w:hAnsi="Verdana"/>
          <w:sz w:val="16"/>
          <w:szCs w:val="16"/>
        </w:rPr>
      </w:pPr>
      <w:r w:rsidRPr="00E92E89">
        <w:rPr>
          <w:rFonts w:ascii="Arial" w:hAnsi="Arial" w:cs="Arial"/>
          <w:sz w:val="16"/>
          <w:szCs w:val="16"/>
        </w:rPr>
        <w:t>►</w:t>
      </w:r>
      <w:r w:rsidRPr="00E92E89">
        <w:rPr>
          <w:rFonts w:ascii="Verdana" w:hAnsi="Verdana" w:cs="Arial"/>
          <w:sz w:val="16"/>
          <w:szCs w:val="16"/>
        </w:rPr>
        <w:t xml:space="preserve"> </w:t>
      </w:r>
      <w:r w:rsidRPr="00E92E89">
        <w:rPr>
          <w:rFonts w:ascii="Verdana" w:hAnsi="Verdana"/>
          <w:b/>
          <w:sz w:val="16"/>
          <w:szCs w:val="16"/>
        </w:rPr>
        <w:t xml:space="preserve">Obs: </w:t>
      </w:r>
      <w:r w:rsidRPr="00E92E89">
        <w:rPr>
          <w:rFonts w:ascii="Verdana" w:hAnsi="Verdana"/>
          <w:sz w:val="16"/>
          <w:szCs w:val="16"/>
        </w:rPr>
        <w:t>Não serão realizadas solicitações com os dados abaixo incompletos.</w:t>
      </w:r>
    </w:p>
    <w:p w:rsidR="00E92E89" w:rsidRPr="00E92E89" w:rsidRDefault="00E92E89" w:rsidP="00B74A6A">
      <w:pPr>
        <w:tabs>
          <w:tab w:val="left" w:pos="3420"/>
        </w:tabs>
        <w:spacing w:after="240"/>
        <w:rPr>
          <w:rFonts w:ascii="Verdana" w:hAnsi="Verdana"/>
          <w:b/>
          <w:i/>
          <w:sz w:val="16"/>
          <w:szCs w:val="16"/>
        </w:rPr>
        <w:sectPr w:rsidR="00E92E89" w:rsidRPr="00E92E89" w:rsidSect="00E92E89">
          <w:type w:val="continuous"/>
          <w:pgSz w:w="11906" w:h="16838" w:code="9"/>
          <w:pgMar w:top="284" w:right="851" w:bottom="851" w:left="1134" w:header="567" w:footer="567" w:gutter="0"/>
          <w:cols w:num="2" w:space="708"/>
          <w:docGrid w:linePitch="360"/>
        </w:sectPr>
      </w:pPr>
    </w:p>
    <w:p w:rsidR="00B74A6A" w:rsidRPr="00E92E89" w:rsidRDefault="00B74A6A" w:rsidP="00B74A6A">
      <w:pPr>
        <w:tabs>
          <w:tab w:val="left" w:pos="3420"/>
        </w:tabs>
        <w:spacing w:after="240"/>
        <w:rPr>
          <w:rFonts w:ascii="Verdana" w:hAnsi="Verdana"/>
          <w:b/>
          <w:i/>
          <w:sz w:val="16"/>
          <w:szCs w:val="16"/>
        </w:rPr>
      </w:pPr>
    </w:p>
    <w:p w:rsidR="006031FA" w:rsidRPr="00E92E89" w:rsidRDefault="00C91731" w:rsidP="00B74A6A">
      <w:pPr>
        <w:tabs>
          <w:tab w:val="left" w:pos="3420"/>
        </w:tabs>
        <w:spacing w:after="240"/>
        <w:rPr>
          <w:rFonts w:ascii="Verdana" w:hAnsi="Verdana"/>
          <w:sz w:val="16"/>
          <w:szCs w:val="16"/>
        </w:rPr>
      </w:pPr>
      <w:r w:rsidRPr="00E92E89">
        <w:rPr>
          <w:rFonts w:ascii="Verdana" w:hAnsi="Verdana"/>
          <w:sz w:val="16"/>
          <w:szCs w:val="16"/>
        </w:rPr>
        <w:t>SOLI</w:t>
      </w:r>
      <w:r w:rsidR="00D11064" w:rsidRPr="00E92E89">
        <w:rPr>
          <w:rFonts w:ascii="Verdana" w:hAnsi="Verdana"/>
          <w:sz w:val="16"/>
          <w:szCs w:val="16"/>
        </w:rPr>
        <w:t xml:space="preserve">CITAÇÃO </w:t>
      </w:r>
      <w:r w:rsidRPr="00E92E89">
        <w:rPr>
          <w:rFonts w:ascii="Verdana" w:hAnsi="Verdana"/>
          <w:sz w:val="16"/>
          <w:szCs w:val="16"/>
        </w:rPr>
        <w:t>Nº</w:t>
      </w:r>
      <w:r w:rsidR="00D11064" w:rsidRPr="00E92E89">
        <w:rPr>
          <w:rFonts w:ascii="Verdana" w:hAnsi="Verdana"/>
          <w:sz w:val="16"/>
          <w:szCs w:val="16"/>
        </w:rPr>
        <w:t xml:space="preserve"> </w:t>
      </w:r>
      <w:r w:rsidR="00110A49" w:rsidRPr="00E92E89">
        <w:rPr>
          <w:rFonts w:ascii="Verdana" w:hAnsi="Verdana"/>
          <w:sz w:val="16"/>
          <w:szCs w:val="16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10A49" w:rsidRPr="00E92E89">
        <w:rPr>
          <w:rFonts w:ascii="Verdana" w:hAnsi="Verdana"/>
          <w:sz w:val="16"/>
          <w:szCs w:val="16"/>
        </w:rPr>
        <w:instrText xml:space="preserve"> FORMTEXT </w:instrText>
      </w:r>
      <w:r w:rsidR="00110A49" w:rsidRPr="00E92E89">
        <w:rPr>
          <w:rFonts w:ascii="Verdana" w:hAnsi="Verdana"/>
          <w:sz w:val="16"/>
          <w:szCs w:val="16"/>
        </w:rPr>
      </w:r>
      <w:r w:rsidR="00110A49" w:rsidRPr="00E92E89">
        <w:rPr>
          <w:rFonts w:ascii="Verdana" w:hAnsi="Verdana"/>
          <w:sz w:val="16"/>
          <w:szCs w:val="16"/>
        </w:rPr>
        <w:fldChar w:fldCharType="separate"/>
      </w:r>
      <w:r w:rsidR="00110A49" w:rsidRPr="00E92E89">
        <w:rPr>
          <w:rFonts w:ascii="Verdana" w:hAnsi="Verdana"/>
          <w:sz w:val="16"/>
          <w:szCs w:val="16"/>
        </w:rPr>
        <w:t> </w:t>
      </w:r>
      <w:r w:rsidR="00110A49" w:rsidRPr="00E92E89">
        <w:rPr>
          <w:rFonts w:ascii="Verdana" w:hAnsi="Verdana"/>
          <w:sz w:val="16"/>
          <w:szCs w:val="16"/>
        </w:rPr>
        <w:t> </w:t>
      </w:r>
      <w:r w:rsidR="00110A49" w:rsidRPr="00E92E89">
        <w:rPr>
          <w:rFonts w:ascii="Verdana" w:hAnsi="Verdana"/>
          <w:sz w:val="16"/>
          <w:szCs w:val="16"/>
        </w:rPr>
        <w:t> </w:t>
      </w:r>
      <w:r w:rsidR="00110A49" w:rsidRPr="00E92E89">
        <w:rPr>
          <w:rFonts w:ascii="Verdana" w:hAnsi="Verdana"/>
          <w:sz w:val="16"/>
          <w:szCs w:val="16"/>
        </w:rPr>
        <w:t> </w:t>
      </w:r>
      <w:r w:rsidR="00110A49" w:rsidRPr="00E92E89">
        <w:rPr>
          <w:rFonts w:ascii="Verdana" w:hAnsi="Verdana"/>
          <w:sz w:val="16"/>
          <w:szCs w:val="16"/>
        </w:rPr>
        <w:t> </w:t>
      </w:r>
      <w:r w:rsidR="00110A49" w:rsidRPr="00E92E89">
        <w:rPr>
          <w:rFonts w:ascii="Verdana" w:hAnsi="Verdana"/>
          <w:sz w:val="16"/>
          <w:szCs w:val="16"/>
        </w:rPr>
        <w:fldChar w:fldCharType="end"/>
      </w:r>
      <w:proofErr w:type="gramStart"/>
      <w:r w:rsidR="00B85710" w:rsidRPr="00E92E89">
        <w:rPr>
          <w:rFonts w:ascii="Verdana" w:hAnsi="Verdana"/>
          <w:sz w:val="16"/>
          <w:szCs w:val="16"/>
        </w:rPr>
        <w:t xml:space="preserve">  </w:t>
      </w:r>
      <w:proofErr w:type="gramEnd"/>
      <w:r w:rsidR="00B85710" w:rsidRPr="00E92E89">
        <w:rPr>
          <w:rFonts w:ascii="Verdana" w:hAnsi="Verdana"/>
          <w:i/>
          <w:sz w:val="16"/>
          <w:szCs w:val="16"/>
        </w:rPr>
        <w:t>(indicar quando houver mais de uma solicitação)</w:t>
      </w:r>
    </w:p>
    <w:p w:rsidR="00D14760" w:rsidRPr="00E92E89" w:rsidRDefault="004C35FF" w:rsidP="00E0275D">
      <w:pPr>
        <w:rPr>
          <w:rFonts w:ascii="Verdana" w:hAnsi="Verdana"/>
          <w:b/>
          <w:i/>
          <w:sz w:val="16"/>
          <w:szCs w:val="16"/>
        </w:rPr>
      </w:pPr>
      <w:r w:rsidRPr="00E92E89">
        <w:rPr>
          <w:rFonts w:ascii="Verdana" w:hAnsi="Verdana"/>
          <w:b/>
          <w:i/>
          <w:sz w:val="16"/>
          <w:szCs w:val="16"/>
        </w:rPr>
        <w:t>POR FAVOR,</w:t>
      </w:r>
      <w:r w:rsidR="00FD0C52" w:rsidRPr="00E92E89">
        <w:rPr>
          <w:rFonts w:ascii="Verdana" w:hAnsi="Verdana"/>
          <w:b/>
          <w:i/>
          <w:sz w:val="16"/>
          <w:szCs w:val="16"/>
        </w:rPr>
        <w:t xml:space="preserve"> PREENCHA </w:t>
      </w:r>
      <w:r w:rsidRPr="00E92E89">
        <w:rPr>
          <w:rFonts w:ascii="Verdana" w:hAnsi="Verdana"/>
          <w:b/>
          <w:i/>
          <w:sz w:val="16"/>
          <w:szCs w:val="16"/>
        </w:rPr>
        <w:t>SEM ABREVIATURAS</w:t>
      </w:r>
      <w:r w:rsidR="004A46D7" w:rsidRPr="00E92E89">
        <w:rPr>
          <w:rFonts w:ascii="Verdana" w:hAnsi="Verdana"/>
          <w:b/>
          <w:i/>
          <w:sz w:val="16"/>
          <w:szCs w:val="16"/>
        </w:rPr>
        <w:t>!</w:t>
      </w:r>
    </w:p>
    <w:p w:rsidR="00B74A6A" w:rsidRPr="00E92E89" w:rsidRDefault="00B74A6A" w:rsidP="00E0275D">
      <w:pPr>
        <w:rPr>
          <w:rFonts w:ascii="Verdana" w:hAnsi="Verdana"/>
          <w:b/>
          <w:i/>
          <w:sz w:val="16"/>
          <w:szCs w:val="16"/>
        </w:rPr>
      </w:pPr>
    </w:p>
    <w:p w:rsidR="006031FA" w:rsidRPr="00E92E89" w:rsidRDefault="006031FA" w:rsidP="00E0275D">
      <w:pPr>
        <w:rPr>
          <w:rFonts w:ascii="Verdana" w:hAnsi="Verdana"/>
          <w:b/>
          <w:i/>
          <w:sz w:val="16"/>
          <w:szCs w:val="16"/>
        </w:rPr>
      </w:pPr>
    </w:p>
    <w:p w:rsidR="006031FA" w:rsidRPr="00E92E89" w:rsidRDefault="00EE11ED" w:rsidP="00F7480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t xml:space="preserve">1. </w:t>
      </w:r>
      <w:r w:rsidR="006031FA" w:rsidRPr="00E92E89">
        <w:rPr>
          <w:rFonts w:ascii="Verdana" w:hAnsi="Verdana"/>
          <w:b/>
          <w:sz w:val="16"/>
          <w:szCs w:val="16"/>
        </w:rPr>
        <w:t>DADOS DO ESTAGIÁRIO:</w:t>
      </w:r>
    </w:p>
    <w:tbl>
      <w:tblPr>
        <w:tblStyle w:val="Tabelacomgrade"/>
        <w:tblW w:w="99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8"/>
        <w:gridCol w:w="151"/>
        <w:gridCol w:w="558"/>
        <w:gridCol w:w="701"/>
        <w:gridCol w:w="713"/>
        <w:gridCol w:w="1275"/>
        <w:gridCol w:w="387"/>
        <w:gridCol w:w="2594"/>
      </w:tblGrid>
      <w:tr w:rsidR="00E70D32" w:rsidRPr="00E92E89" w:rsidTr="0002721F">
        <w:tc>
          <w:tcPr>
            <w:tcW w:w="4253" w:type="dxa"/>
            <w:gridSpan w:val="4"/>
          </w:tcPr>
          <w:p w:rsidR="00E70D32" w:rsidRPr="00E92E89" w:rsidRDefault="00E70D32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>NOME:</w:t>
            </w:r>
            <w:r w:rsidR="00181539"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E539E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89" w:type="dxa"/>
            <w:gridSpan w:val="3"/>
          </w:tcPr>
          <w:p w:rsidR="00E70D32" w:rsidRPr="00E92E89" w:rsidRDefault="00E70D32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>RG</w:t>
            </w:r>
            <w:r w:rsidR="006F520E" w:rsidRPr="00E92E89">
              <w:rPr>
                <w:rFonts w:ascii="Verdana" w:hAnsi="Verdana"/>
                <w:sz w:val="16"/>
                <w:szCs w:val="16"/>
              </w:rPr>
              <w:t>: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539E9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539E9"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81" w:type="dxa"/>
            <w:gridSpan w:val="2"/>
          </w:tcPr>
          <w:p w:rsidR="00E70D32" w:rsidRPr="00E92E89" w:rsidRDefault="00E70D32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>CPF</w:t>
            </w:r>
            <w:r w:rsidR="006F520E" w:rsidRPr="00E92E89">
              <w:rPr>
                <w:rFonts w:ascii="Verdana" w:hAnsi="Verdana"/>
                <w:sz w:val="16"/>
                <w:szCs w:val="16"/>
              </w:rPr>
              <w:t>: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1539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1539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81539" w:rsidRPr="00E92E89">
              <w:rPr>
                <w:rFonts w:ascii="Verdana" w:hAnsi="Verdana"/>
                <w:sz w:val="16"/>
                <w:szCs w:val="16"/>
              </w:rPr>
            </w:r>
            <w:r w:rsidR="00181539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1539" w:rsidRPr="00E92E89" w:rsidTr="0075350B">
        <w:tc>
          <w:tcPr>
            <w:tcW w:w="3256" w:type="dxa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CURSO: MED. VETERINÁRIA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65575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1064" w:rsidRPr="00E92E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98" w:type="dxa"/>
            <w:gridSpan w:val="4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AGRONOMIA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13240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75D" w:rsidRPr="00E92E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75" w:type="dxa"/>
            <w:gridSpan w:val="3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ENG. FLORESTAL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33574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E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594" w:type="dxa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>ENG. AMBIENTAL</w:t>
            </w:r>
            <w:r w:rsidR="0075350B" w:rsidRPr="00E92E89">
              <w:rPr>
                <w:rFonts w:ascii="Verdana" w:hAnsi="Verdana"/>
                <w:sz w:val="16"/>
                <w:szCs w:val="16"/>
              </w:rPr>
              <w:t xml:space="preserve"> E SANITÁRIA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5111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FE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75FE8" w:rsidRPr="00E92E89" w:rsidTr="0075350B">
        <w:tc>
          <w:tcPr>
            <w:tcW w:w="3256" w:type="dxa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775FE8">
              <w:rPr>
                <w:rFonts w:ascii="Verdana" w:hAnsi="Verdana"/>
                <w:sz w:val="16"/>
                <w:szCs w:val="16"/>
              </w:rPr>
              <w:t>ENGENHARIA AMBIENTAL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sdt>
              <w:sdtPr>
                <w:rPr>
                  <w:rFonts w:ascii="Verdana" w:hAnsi="Verdana"/>
                  <w:sz w:val="16"/>
                  <w:szCs w:val="16"/>
                </w:rPr>
                <w:id w:val="-4390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2E8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</w:p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98" w:type="dxa"/>
            <w:gridSpan w:val="4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75" w:type="dxa"/>
            <w:gridSpan w:val="3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</w:tcPr>
          <w:p w:rsidR="00775FE8" w:rsidRDefault="00775FE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181539" w:rsidRPr="00E92E89" w:rsidTr="0002721F">
        <w:tc>
          <w:tcPr>
            <w:tcW w:w="3695" w:type="dxa"/>
            <w:gridSpan w:val="3"/>
          </w:tcPr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MATRÍCULA: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228" w:type="dxa"/>
            <w:gridSpan w:val="6"/>
          </w:tcPr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FASE: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81539" w:rsidRPr="00E92E89" w:rsidTr="0002721F">
        <w:tc>
          <w:tcPr>
            <w:tcW w:w="3544" w:type="dxa"/>
            <w:gridSpan w:val="2"/>
          </w:tcPr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TELEFONE </w:t>
            </w:r>
            <w:proofErr w:type="gramStart"/>
            <w:r w:rsidRPr="00E92E89">
              <w:rPr>
                <w:rFonts w:ascii="Verdana" w:hAnsi="Verdana"/>
                <w:sz w:val="16"/>
                <w:szCs w:val="16"/>
              </w:rPr>
              <w:t>1</w:t>
            </w:r>
            <w:proofErr w:type="gramEnd"/>
            <w:r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05AB7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305AB7" w:rsidRPr="00E92E89">
              <w:rPr>
                <w:rFonts w:ascii="Verdana" w:hAnsi="Verdana"/>
                <w:sz w:val="16"/>
                <w:szCs w:val="16"/>
              </w:rPr>
            </w:r>
            <w:r w:rsidR="00305AB7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23" w:type="dxa"/>
            <w:gridSpan w:val="4"/>
          </w:tcPr>
          <w:p w:rsidR="00181539" w:rsidRPr="00E92E89" w:rsidRDefault="0018153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92E89"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  <w:r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305AB7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305AB7" w:rsidRPr="00E92E89">
              <w:rPr>
                <w:rFonts w:ascii="Verdana" w:hAnsi="Verdana"/>
                <w:sz w:val="16"/>
                <w:szCs w:val="16"/>
              </w:rPr>
            </w:r>
            <w:r w:rsidR="00305AB7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305AB7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6" w:type="dxa"/>
            <w:gridSpan w:val="3"/>
          </w:tcPr>
          <w:p w:rsidR="00181539" w:rsidRPr="00E92E89" w:rsidRDefault="00BB653F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>E-MAIL:</w:t>
            </w:r>
            <w:r w:rsidR="00181539"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1539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1539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81539" w:rsidRPr="00E92E89">
              <w:rPr>
                <w:rFonts w:ascii="Verdana" w:hAnsi="Verdana"/>
                <w:sz w:val="16"/>
                <w:szCs w:val="16"/>
              </w:rPr>
            </w:r>
            <w:r w:rsidR="00181539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181539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6F520E" w:rsidRPr="00E92E89" w:rsidRDefault="006F520E" w:rsidP="00F74806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6031FA" w:rsidRPr="00E92E89" w:rsidRDefault="006031FA" w:rsidP="00F7480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t>ENDEREÇO COMPLETO:</w:t>
      </w:r>
    </w:p>
    <w:tbl>
      <w:tblPr>
        <w:tblStyle w:val="Tabelacomgrade"/>
        <w:tblW w:w="9928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42"/>
        <w:gridCol w:w="2124"/>
        <w:gridCol w:w="420"/>
        <w:gridCol w:w="576"/>
        <w:gridCol w:w="567"/>
        <w:gridCol w:w="708"/>
        <w:gridCol w:w="1986"/>
      </w:tblGrid>
      <w:tr w:rsidR="00DF7EEE" w:rsidRPr="00E92E89" w:rsidTr="0075350B">
        <w:tc>
          <w:tcPr>
            <w:tcW w:w="6091" w:type="dxa"/>
            <w:gridSpan w:val="4"/>
          </w:tcPr>
          <w:p w:rsidR="00DF7EEE" w:rsidRPr="00E92E89" w:rsidRDefault="00DF7EEE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b/>
                <w:sz w:val="16"/>
                <w:szCs w:val="16"/>
              </w:rPr>
              <w:t>ATUAL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E720D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E720D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E720D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E720D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EE720D"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gridSpan w:val="2"/>
          </w:tcPr>
          <w:p w:rsidR="00DF7EEE" w:rsidRPr="00E92E89" w:rsidRDefault="00DF7EEE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Nº: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DF7EEE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>COMPLEMENTO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F7EEE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DF7EEE" w:rsidRPr="00E92E89">
              <w:rPr>
                <w:rFonts w:ascii="Verdana" w:hAnsi="Verdana"/>
                <w:sz w:val="16"/>
                <w:szCs w:val="16"/>
              </w:rPr>
            </w:r>
            <w:r w:rsidR="00DF7EEE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F7EEE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DF7EEE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D2858" w:rsidRPr="00E92E89" w:rsidTr="000A369C">
        <w:tc>
          <w:tcPr>
            <w:tcW w:w="3405" w:type="dxa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BAIRRO: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262" w:type="dxa"/>
            <w:gridSpan w:val="4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CIDADE: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ESTADO: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CEP: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D2858" w:rsidRPr="00E92E89" w:rsidTr="0075350B">
        <w:tc>
          <w:tcPr>
            <w:tcW w:w="6091" w:type="dxa"/>
            <w:gridSpan w:val="4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b/>
                <w:sz w:val="16"/>
                <w:szCs w:val="16"/>
              </w:rPr>
              <w:t>FAMILIAR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143" w:type="dxa"/>
            <w:gridSpan w:val="2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Nº: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COMPLEMENTO: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D2858" w:rsidRPr="00E92E89" w:rsidTr="000A369C">
        <w:tc>
          <w:tcPr>
            <w:tcW w:w="3405" w:type="dxa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BAIRRO: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262" w:type="dxa"/>
            <w:gridSpan w:val="4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CIDADE: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ESTADO: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CEP: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0D2858" w:rsidRPr="00E92E89" w:rsidTr="000A369C">
        <w:tc>
          <w:tcPr>
            <w:tcW w:w="3547" w:type="dxa"/>
            <w:gridSpan w:val="2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TELEFONE </w:t>
            </w:r>
            <w:proofErr w:type="gramStart"/>
            <w:r w:rsidRPr="00E92E89">
              <w:rPr>
                <w:rFonts w:ascii="Verdana" w:hAnsi="Verdana"/>
                <w:sz w:val="16"/>
                <w:szCs w:val="16"/>
              </w:rPr>
              <w:t>1</w:t>
            </w:r>
            <w:proofErr w:type="gramEnd"/>
            <w:r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24" w:type="dxa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92E89">
              <w:rPr>
                <w:rFonts w:ascii="Verdana" w:hAnsi="Verdana"/>
                <w:sz w:val="16"/>
                <w:szCs w:val="16"/>
              </w:rPr>
              <w:t>2</w:t>
            </w:r>
            <w:proofErr w:type="gramEnd"/>
            <w:r w:rsidRPr="00E92E89"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257" w:type="dxa"/>
            <w:gridSpan w:val="5"/>
          </w:tcPr>
          <w:p w:rsidR="000D2858" w:rsidRPr="00E92E89" w:rsidRDefault="000D2858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E-MAIL: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9E7F95" w:rsidRPr="00E92E89" w:rsidRDefault="009E7F95" w:rsidP="00F74806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1A00BA" w:rsidRPr="00E92E89" w:rsidRDefault="001A00BA" w:rsidP="00F7480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t>2. ESTÁGIO:</w:t>
      </w:r>
    </w:p>
    <w:tbl>
      <w:tblPr>
        <w:tblStyle w:val="Tabelacomgrade"/>
        <w:tblW w:w="99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D2806" w:rsidRPr="00E92E89" w:rsidTr="0002721F">
        <w:tc>
          <w:tcPr>
            <w:tcW w:w="9923" w:type="dxa"/>
          </w:tcPr>
          <w:p w:rsidR="004D2806" w:rsidRPr="00E92E89" w:rsidRDefault="004D2806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ÁREA DE ESTÁGIO: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D2806" w:rsidRPr="00E92E89" w:rsidTr="0002721F">
        <w:tc>
          <w:tcPr>
            <w:tcW w:w="9923" w:type="dxa"/>
          </w:tcPr>
          <w:p w:rsidR="004D2806" w:rsidRPr="00E92E89" w:rsidRDefault="00D11064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92E89">
              <w:rPr>
                <w:rFonts w:ascii="Verdana" w:hAnsi="Verdana"/>
                <w:sz w:val="16"/>
                <w:szCs w:val="16"/>
              </w:rPr>
              <w:t>PROFESSOR(</w:t>
            </w:r>
            <w:proofErr w:type="gramEnd"/>
            <w:r w:rsidRPr="00E92E89">
              <w:rPr>
                <w:rFonts w:ascii="Verdana" w:hAnsi="Verdana"/>
                <w:sz w:val="16"/>
                <w:szCs w:val="16"/>
              </w:rPr>
              <w:t>A) ORIENTADOR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t xml:space="preserve">(A) DO CAV: 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4D2806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4D2806" w:rsidRPr="00E92E89">
              <w:rPr>
                <w:rFonts w:ascii="Verdana" w:hAnsi="Verdana"/>
                <w:sz w:val="16"/>
                <w:szCs w:val="16"/>
              </w:rPr>
            </w:r>
            <w:r w:rsidR="004D2806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D2806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t> </w:t>
            </w:r>
            <w:r w:rsidR="004D2806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D2806" w:rsidRPr="00E92E89" w:rsidTr="0002721F">
        <w:tc>
          <w:tcPr>
            <w:tcW w:w="9923" w:type="dxa"/>
          </w:tcPr>
          <w:p w:rsidR="004D2806" w:rsidRPr="00E92E89" w:rsidRDefault="004D2806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b/>
                <w:sz w:val="16"/>
                <w:szCs w:val="16"/>
              </w:rPr>
              <w:t>PERÍODO DE ESTÁGIO: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2"/>
            <w:r w:rsidRPr="00E92E8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62A7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62A7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  <w:r w:rsidRPr="00E92E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BB62A7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BB62A7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110A4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110A4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110A4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="00110A49" w:rsidRPr="00E92E89">
              <w:rPr>
                <w:rFonts w:ascii="Verdana" w:hAnsi="Verdana"/>
                <w:b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11064" w:rsidRPr="00E92E89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b/>
                <w:i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i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b/>
                <w:i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i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i/>
                <w:sz w:val="16"/>
                <w:szCs w:val="16"/>
              </w:rPr>
              <w:fldChar w:fldCharType="end"/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E92E89">
              <w:rPr>
                <w:rFonts w:ascii="Verdana" w:hAnsi="Verdana"/>
                <w:sz w:val="16"/>
                <w:szCs w:val="16"/>
              </w:rPr>
              <w:t xml:space="preserve">/ 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b/>
                <w:sz w:val="16"/>
                <w:szCs w:val="16"/>
              </w:rPr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280EAB" w:rsidRPr="00E92E89" w:rsidRDefault="00280EAB" w:rsidP="00F74806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74A6A" w:rsidRPr="00E92E89" w:rsidRDefault="00B74A6A" w:rsidP="00F74806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74A6A" w:rsidRPr="00E92E89" w:rsidRDefault="00B74A6A" w:rsidP="00F74806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9E7F95" w:rsidRPr="00E92E89" w:rsidRDefault="001A00BA" w:rsidP="00F7480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t>3</w:t>
      </w:r>
      <w:r w:rsidR="00EE11ED" w:rsidRPr="00E92E89">
        <w:rPr>
          <w:rFonts w:ascii="Verdana" w:hAnsi="Verdana"/>
          <w:b/>
          <w:sz w:val="16"/>
          <w:szCs w:val="16"/>
        </w:rPr>
        <w:t>.</w:t>
      </w:r>
      <w:r w:rsidRPr="00E92E89">
        <w:rPr>
          <w:rFonts w:ascii="Verdana" w:hAnsi="Verdana"/>
          <w:b/>
          <w:sz w:val="16"/>
          <w:szCs w:val="16"/>
        </w:rPr>
        <w:t xml:space="preserve"> DADOS</w:t>
      </w:r>
      <w:r w:rsidR="00D14760" w:rsidRPr="00E92E89">
        <w:rPr>
          <w:rFonts w:ascii="Verdana" w:hAnsi="Verdana"/>
          <w:b/>
          <w:sz w:val="16"/>
          <w:szCs w:val="16"/>
        </w:rPr>
        <w:t xml:space="preserve"> DO LOCAL DE ESTÁGIO:</w:t>
      </w:r>
    </w:p>
    <w:tbl>
      <w:tblPr>
        <w:tblStyle w:val="Tabelacomgrade"/>
        <w:tblW w:w="992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1598"/>
        <w:gridCol w:w="812"/>
        <w:gridCol w:w="283"/>
        <w:gridCol w:w="142"/>
        <w:gridCol w:w="709"/>
        <w:gridCol w:w="567"/>
        <w:gridCol w:w="425"/>
        <w:gridCol w:w="2732"/>
      </w:tblGrid>
      <w:tr w:rsidR="00110A49" w:rsidRPr="00E92E89" w:rsidTr="000A369C">
        <w:tc>
          <w:tcPr>
            <w:tcW w:w="6199" w:type="dxa"/>
            <w:gridSpan w:val="6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NOME DA EMPRESA: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724" w:type="dxa"/>
            <w:gridSpan w:val="3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DEPTO: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10A49" w:rsidRPr="00E92E89" w:rsidTr="000A369C">
        <w:tc>
          <w:tcPr>
            <w:tcW w:w="5065" w:type="dxa"/>
            <w:gridSpan w:val="3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RESPONSÁVEL: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858" w:type="dxa"/>
            <w:gridSpan w:val="6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CARGO/FUNÇÃO: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10A49" w:rsidRPr="00E92E89" w:rsidTr="000A369C">
        <w:tc>
          <w:tcPr>
            <w:tcW w:w="5490" w:type="dxa"/>
            <w:gridSpan w:val="5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ENDEREÇO: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2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Nº: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3157" w:type="dxa"/>
            <w:gridSpan w:val="2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BAIRRO: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10A49" w:rsidRPr="00E92E89" w:rsidTr="000A369C">
        <w:tc>
          <w:tcPr>
            <w:tcW w:w="4253" w:type="dxa"/>
            <w:gridSpan w:val="2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CIDADE: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938" w:type="dxa"/>
            <w:gridSpan w:val="6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ESTADO: </w:t>
            </w:r>
            <w:r w:rsidR="000D2858"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D2858"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0D2858" w:rsidRPr="00E92E89">
              <w:rPr>
                <w:rFonts w:ascii="Verdana" w:hAnsi="Verdana"/>
                <w:sz w:val="16"/>
                <w:szCs w:val="16"/>
              </w:rPr>
            </w:r>
            <w:r w:rsidR="000D2858"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D2858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D2858"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0D2858"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732" w:type="dxa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CEP: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110A49" w:rsidRPr="00E92E89" w:rsidTr="000A369C">
        <w:tc>
          <w:tcPr>
            <w:tcW w:w="2655" w:type="dxa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TELEFONE: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FAX: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575" w:type="dxa"/>
            <w:gridSpan w:val="5"/>
          </w:tcPr>
          <w:p w:rsidR="00110A49" w:rsidRPr="00E92E89" w:rsidRDefault="00110A49" w:rsidP="00F74806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E92E89">
              <w:rPr>
                <w:rFonts w:ascii="Verdana" w:hAnsi="Verdana"/>
                <w:sz w:val="16"/>
                <w:szCs w:val="16"/>
              </w:rPr>
              <w:t xml:space="preserve">E-MAIL: 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2E89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E92E89">
              <w:rPr>
                <w:rFonts w:ascii="Verdana" w:hAnsi="Verdana"/>
                <w:sz w:val="16"/>
                <w:szCs w:val="16"/>
              </w:rPr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E92E89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110A49" w:rsidRPr="00E92E89" w:rsidRDefault="00110A49" w:rsidP="00F74806">
      <w:pPr>
        <w:spacing w:line="276" w:lineRule="auto"/>
        <w:rPr>
          <w:rFonts w:ascii="Verdana" w:hAnsi="Verdana"/>
          <w:b/>
          <w:i/>
          <w:sz w:val="16"/>
          <w:szCs w:val="16"/>
        </w:rPr>
      </w:pPr>
    </w:p>
    <w:p w:rsidR="00B74A6A" w:rsidRPr="00E92E89" w:rsidRDefault="00B74A6A" w:rsidP="00F74806">
      <w:pPr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134BF2" w:rsidRPr="00E92E89" w:rsidRDefault="00280EAB" w:rsidP="00F748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92E89">
        <w:rPr>
          <w:rFonts w:ascii="Verdana" w:hAnsi="Verdana"/>
          <w:b/>
          <w:sz w:val="16"/>
          <w:szCs w:val="16"/>
        </w:rPr>
        <w:t>4</w:t>
      </w:r>
      <w:r w:rsidR="00EE11ED" w:rsidRPr="00E92E89">
        <w:rPr>
          <w:rFonts w:ascii="Verdana" w:hAnsi="Verdana"/>
          <w:b/>
          <w:sz w:val="16"/>
          <w:szCs w:val="16"/>
        </w:rPr>
        <w:t xml:space="preserve">. </w:t>
      </w:r>
      <w:r w:rsidR="003B6233" w:rsidRPr="00E92E89">
        <w:rPr>
          <w:rFonts w:ascii="Verdana" w:hAnsi="Verdana"/>
          <w:b/>
          <w:sz w:val="16"/>
          <w:szCs w:val="16"/>
        </w:rPr>
        <w:t>DEMAIS INFORMAÇÕES PARA</w:t>
      </w:r>
      <w:r w:rsidR="00134BF2" w:rsidRPr="00E92E89">
        <w:rPr>
          <w:rFonts w:ascii="Verdana" w:hAnsi="Verdana"/>
          <w:b/>
          <w:sz w:val="16"/>
          <w:szCs w:val="16"/>
        </w:rPr>
        <w:t xml:space="preserve"> ACRESCENTAR NA SOLICITAÇÃO:</w:t>
      </w:r>
      <w:r w:rsidR="0075350B" w:rsidRPr="00E92E89">
        <w:rPr>
          <w:rFonts w:ascii="Verdana" w:hAnsi="Verdana"/>
          <w:b/>
          <w:sz w:val="16"/>
          <w:szCs w:val="16"/>
        </w:rPr>
        <w:t xml:space="preserve"> </w:t>
      </w:r>
      <w:r w:rsidR="00110A49" w:rsidRPr="00E92E89">
        <w:rPr>
          <w:rFonts w:ascii="Verdana" w:hAnsi="Verdana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A49" w:rsidRPr="00E92E89">
        <w:rPr>
          <w:rFonts w:ascii="Verdana" w:hAnsi="Verdana"/>
          <w:sz w:val="16"/>
          <w:szCs w:val="16"/>
        </w:rPr>
        <w:instrText xml:space="preserve"> FORMTEXT </w:instrText>
      </w:r>
      <w:r w:rsidR="00110A49" w:rsidRPr="00E92E89">
        <w:rPr>
          <w:rFonts w:ascii="Verdana" w:hAnsi="Verdana"/>
          <w:sz w:val="16"/>
          <w:szCs w:val="16"/>
        </w:rPr>
      </w:r>
      <w:r w:rsidR="00110A49" w:rsidRPr="00E92E89">
        <w:rPr>
          <w:rFonts w:ascii="Verdana" w:hAnsi="Verdana"/>
          <w:sz w:val="16"/>
          <w:szCs w:val="16"/>
        </w:rPr>
        <w:fldChar w:fldCharType="separate"/>
      </w:r>
      <w:r w:rsidR="006400A2" w:rsidRPr="00E92E89">
        <w:rPr>
          <w:rFonts w:ascii="Verdana" w:hAnsi="Verdana"/>
          <w:sz w:val="16"/>
          <w:szCs w:val="16"/>
        </w:rPr>
        <w:t> </w:t>
      </w:r>
      <w:r w:rsidR="006400A2" w:rsidRPr="00E92E89">
        <w:rPr>
          <w:rFonts w:ascii="Verdana" w:hAnsi="Verdana"/>
          <w:sz w:val="16"/>
          <w:szCs w:val="16"/>
        </w:rPr>
        <w:t> </w:t>
      </w:r>
      <w:r w:rsidR="006400A2" w:rsidRPr="00E92E89">
        <w:rPr>
          <w:rFonts w:ascii="Verdana" w:hAnsi="Verdana"/>
          <w:sz w:val="16"/>
          <w:szCs w:val="16"/>
        </w:rPr>
        <w:t> </w:t>
      </w:r>
      <w:r w:rsidR="006400A2" w:rsidRPr="00E92E89">
        <w:rPr>
          <w:rFonts w:ascii="Verdana" w:hAnsi="Verdana"/>
          <w:sz w:val="16"/>
          <w:szCs w:val="16"/>
        </w:rPr>
        <w:t> </w:t>
      </w:r>
      <w:r w:rsidR="006400A2" w:rsidRPr="00E92E89">
        <w:rPr>
          <w:rFonts w:ascii="Verdana" w:hAnsi="Verdana"/>
          <w:sz w:val="16"/>
          <w:szCs w:val="16"/>
        </w:rPr>
        <w:t> </w:t>
      </w:r>
      <w:r w:rsidR="00110A49" w:rsidRPr="00E92E89">
        <w:rPr>
          <w:rFonts w:ascii="Verdana" w:hAnsi="Verdana"/>
          <w:sz w:val="16"/>
          <w:szCs w:val="16"/>
        </w:rPr>
        <w:fldChar w:fldCharType="end"/>
      </w:r>
    </w:p>
    <w:p w:rsidR="0075350B" w:rsidRPr="00E92E89" w:rsidRDefault="0075350B" w:rsidP="00F7480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D0C52" w:rsidRPr="00E92E89" w:rsidRDefault="00FD0C52" w:rsidP="00F74806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92E89">
        <w:rPr>
          <w:rFonts w:ascii="Verdana" w:hAnsi="Verdana"/>
          <w:sz w:val="16"/>
          <w:szCs w:val="16"/>
        </w:rPr>
        <w:t>DATA DA SOLICITAÇÃO:</w:t>
      </w:r>
      <w:r w:rsidR="00110A49" w:rsidRPr="00E92E89">
        <w:rPr>
          <w:rFonts w:ascii="Verdana" w:hAnsi="Verdana"/>
          <w:b/>
          <w:sz w:val="16"/>
          <w:szCs w:val="16"/>
        </w:rPr>
        <w:t xml:space="preserve"> </w:t>
      </w:r>
      <w:r w:rsidR="00110A49" w:rsidRPr="00E92E89">
        <w:rPr>
          <w:rFonts w:ascii="Verdana" w:hAnsi="Verdana"/>
          <w:b/>
          <w:sz w:val="16"/>
          <w:szCs w:val="16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110A49" w:rsidRPr="00E92E89">
        <w:rPr>
          <w:rFonts w:ascii="Verdana" w:hAnsi="Verdana"/>
          <w:b/>
          <w:sz w:val="16"/>
          <w:szCs w:val="16"/>
        </w:rPr>
        <w:instrText xml:space="preserve"> FORMTEXT </w:instrText>
      </w:r>
      <w:r w:rsidR="00110A49" w:rsidRPr="00E92E89">
        <w:rPr>
          <w:rFonts w:ascii="Verdana" w:hAnsi="Verdana"/>
          <w:b/>
          <w:sz w:val="16"/>
          <w:szCs w:val="16"/>
        </w:rPr>
      </w:r>
      <w:r w:rsidR="00110A49" w:rsidRPr="00E92E89">
        <w:rPr>
          <w:rFonts w:ascii="Verdana" w:hAnsi="Verdana"/>
          <w:b/>
          <w:sz w:val="16"/>
          <w:szCs w:val="16"/>
        </w:rPr>
        <w:fldChar w:fldCharType="separate"/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fldChar w:fldCharType="end"/>
      </w:r>
      <w:r w:rsidR="00110A49" w:rsidRPr="00E92E89">
        <w:rPr>
          <w:rFonts w:ascii="Verdana" w:hAnsi="Verdana"/>
          <w:b/>
          <w:sz w:val="16"/>
          <w:szCs w:val="16"/>
        </w:rPr>
        <w:t xml:space="preserve"> </w:t>
      </w:r>
      <w:r w:rsidR="00110A49" w:rsidRPr="00E92E89">
        <w:rPr>
          <w:rFonts w:ascii="Verdana" w:hAnsi="Verdana"/>
          <w:sz w:val="16"/>
          <w:szCs w:val="16"/>
        </w:rPr>
        <w:t xml:space="preserve">/ </w:t>
      </w:r>
      <w:r w:rsidR="00110A49" w:rsidRPr="00E92E89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10A49" w:rsidRPr="00E92E89">
        <w:rPr>
          <w:rFonts w:ascii="Verdana" w:hAnsi="Verdana"/>
          <w:b/>
          <w:sz w:val="16"/>
          <w:szCs w:val="16"/>
        </w:rPr>
        <w:instrText xml:space="preserve"> FORMTEXT </w:instrText>
      </w:r>
      <w:r w:rsidR="00110A49" w:rsidRPr="00E92E89">
        <w:rPr>
          <w:rFonts w:ascii="Verdana" w:hAnsi="Verdana"/>
          <w:b/>
          <w:sz w:val="16"/>
          <w:szCs w:val="16"/>
        </w:rPr>
      </w:r>
      <w:r w:rsidR="00110A49" w:rsidRPr="00E92E89">
        <w:rPr>
          <w:rFonts w:ascii="Verdana" w:hAnsi="Verdana"/>
          <w:b/>
          <w:sz w:val="16"/>
          <w:szCs w:val="16"/>
        </w:rPr>
        <w:fldChar w:fldCharType="separate"/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fldChar w:fldCharType="end"/>
      </w:r>
      <w:r w:rsidR="00110A49" w:rsidRPr="00E92E89">
        <w:rPr>
          <w:rFonts w:ascii="Verdana" w:hAnsi="Verdana"/>
          <w:b/>
          <w:sz w:val="16"/>
          <w:szCs w:val="16"/>
        </w:rPr>
        <w:t xml:space="preserve"> </w:t>
      </w:r>
      <w:r w:rsidR="00110A49" w:rsidRPr="00E92E89">
        <w:rPr>
          <w:rFonts w:ascii="Verdana" w:hAnsi="Verdana"/>
          <w:sz w:val="16"/>
          <w:szCs w:val="16"/>
        </w:rPr>
        <w:t xml:space="preserve">/ </w:t>
      </w:r>
      <w:r w:rsidR="00110A49" w:rsidRPr="00E92E89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10A49" w:rsidRPr="00E92E89">
        <w:rPr>
          <w:rFonts w:ascii="Verdana" w:hAnsi="Verdana"/>
          <w:b/>
          <w:sz w:val="16"/>
          <w:szCs w:val="16"/>
        </w:rPr>
        <w:instrText xml:space="preserve"> FORMTEXT </w:instrText>
      </w:r>
      <w:r w:rsidR="00110A49" w:rsidRPr="00E92E89">
        <w:rPr>
          <w:rFonts w:ascii="Verdana" w:hAnsi="Verdana"/>
          <w:b/>
          <w:sz w:val="16"/>
          <w:szCs w:val="16"/>
        </w:rPr>
      </w:r>
      <w:r w:rsidR="00110A49" w:rsidRPr="00E92E89">
        <w:rPr>
          <w:rFonts w:ascii="Verdana" w:hAnsi="Verdana"/>
          <w:b/>
          <w:sz w:val="16"/>
          <w:szCs w:val="16"/>
        </w:rPr>
        <w:fldChar w:fldCharType="separate"/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t> </w:t>
      </w:r>
      <w:r w:rsidR="00110A49" w:rsidRPr="00E92E89">
        <w:rPr>
          <w:rFonts w:ascii="Verdana" w:hAnsi="Verdana"/>
          <w:b/>
          <w:sz w:val="16"/>
          <w:szCs w:val="16"/>
        </w:rPr>
        <w:fldChar w:fldCharType="end"/>
      </w:r>
      <w:r w:rsidR="005A0D94" w:rsidRPr="00E92E89">
        <w:rPr>
          <w:rFonts w:ascii="Verdana" w:hAnsi="Verdana"/>
          <w:sz w:val="16"/>
          <w:szCs w:val="16"/>
        </w:rPr>
        <w:tab/>
      </w:r>
      <w:r w:rsidR="005A0D94" w:rsidRPr="00E92E89">
        <w:rPr>
          <w:rFonts w:ascii="Verdana" w:hAnsi="Verdana"/>
          <w:sz w:val="16"/>
          <w:szCs w:val="16"/>
        </w:rPr>
        <w:tab/>
      </w:r>
      <w:r w:rsidR="005A0D94" w:rsidRPr="00E92E89">
        <w:rPr>
          <w:rFonts w:ascii="Verdana" w:hAnsi="Verdana"/>
          <w:sz w:val="16"/>
          <w:szCs w:val="16"/>
        </w:rPr>
        <w:tab/>
      </w:r>
      <w:r w:rsidR="0075350B" w:rsidRPr="00E92E89">
        <w:rPr>
          <w:rFonts w:ascii="Verdana" w:hAnsi="Verdana"/>
          <w:sz w:val="16"/>
          <w:szCs w:val="16"/>
        </w:rPr>
        <w:tab/>
      </w:r>
      <w:r w:rsidR="0075350B" w:rsidRPr="00E92E89">
        <w:rPr>
          <w:rFonts w:ascii="Verdana" w:hAnsi="Verdana"/>
          <w:sz w:val="16"/>
          <w:szCs w:val="16"/>
        </w:rPr>
        <w:tab/>
      </w:r>
    </w:p>
    <w:p w:rsidR="0075350B" w:rsidRPr="00E92E89" w:rsidRDefault="0075350B" w:rsidP="000C7B14">
      <w:pPr>
        <w:ind w:left="2832" w:firstLine="1137"/>
        <w:jc w:val="center"/>
        <w:rPr>
          <w:rFonts w:ascii="Verdana" w:hAnsi="Verdana"/>
          <w:sz w:val="16"/>
          <w:szCs w:val="16"/>
        </w:rPr>
      </w:pPr>
    </w:p>
    <w:p w:rsidR="0075350B" w:rsidRPr="00E92E89" w:rsidRDefault="0075350B" w:rsidP="0075350B">
      <w:pPr>
        <w:ind w:left="2832" w:firstLine="1137"/>
        <w:jc w:val="right"/>
        <w:rPr>
          <w:rFonts w:ascii="Verdana" w:hAnsi="Verdana"/>
          <w:sz w:val="16"/>
          <w:szCs w:val="16"/>
        </w:rPr>
      </w:pPr>
      <w:r w:rsidRPr="00E92E89">
        <w:rPr>
          <w:rFonts w:ascii="Verdana" w:hAnsi="Verdana"/>
          <w:sz w:val="16"/>
          <w:szCs w:val="16"/>
        </w:rPr>
        <w:t>________________________</w:t>
      </w:r>
    </w:p>
    <w:p w:rsidR="00FD0C52" w:rsidRPr="00E92E89" w:rsidRDefault="00855EFF" w:rsidP="0075350B">
      <w:pPr>
        <w:ind w:left="2832" w:firstLine="1137"/>
        <w:jc w:val="right"/>
        <w:rPr>
          <w:rFonts w:ascii="Verdana" w:hAnsi="Verdana"/>
          <w:sz w:val="16"/>
          <w:szCs w:val="16"/>
        </w:rPr>
      </w:pPr>
      <w:r w:rsidRPr="00E92E89">
        <w:rPr>
          <w:rFonts w:ascii="Verdana" w:hAnsi="Verdana"/>
          <w:sz w:val="16"/>
          <w:szCs w:val="16"/>
        </w:rPr>
        <w:t xml:space="preserve">Assinatura </w:t>
      </w:r>
      <w:proofErr w:type="gramStart"/>
      <w:r w:rsidRPr="00E92E89">
        <w:rPr>
          <w:rFonts w:ascii="Verdana" w:hAnsi="Verdana"/>
          <w:sz w:val="16"/>
          <w:szCs w:val="16"/>
        </w:rPr>
        <w:t>do(</w:t>
      </w:r>
      <w:proofErr w:type="gramEnd"/>
      <w:r w:rsidRPr="00E92E89">
        <w:rPr>
          <w:rFonts w:ascii="Verdana" w:hAnsi="Verdana"/>
          <w:sz w:val="16"/>
          <w:szCs w:val="16"/>
        </w:rPr>
        <w:t>a) Acadêmico(a)</w:t>
      </w:r>
    </w:p>
    <w:sectPr w:rsidR="00FD0C52" w:rsidRPr="00E92E89" w:rsidSect="00E92E89">
      <w:type w:val="continuous"/>
      <w:pgSz w:w="11906" w:h="16838" w:code="9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67" w:rsidRDefault="00FF5D67" w:rsidP="00E0275D">
      <w:r>
        <w:separator/>
      </w:r>
    </w:p>
  </w:endnote>
  <w:endnote w:type="continuationSeparator" w:id="0">
    <w:p w:rsidR="00FF5D67" w:rsidRDefault="00FF5D67" w:rsidP="00E0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9A" w:rsidRPr="007C6663" w:rsidRDefault="00E9049A" w:rsidP="00E9049A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0C401E6B" wp14:editId="12DB965D">
              <wp:simplePos x="0" y="0"/>
              <wp:positionH relativeFrom="column">
                <wp:posOffset>363055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649118"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6pt,-.7pt" to="524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D11064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D11064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88.520-000</w:t>
    </w:r>
  </w:p>
  <w:p w:rsidR="00E9049A" w:rsidRPr="00BA3D39" w:rsidRDefault="00BA3D39" w:rsidP="00BA3D39">
    <w:pPr>
      <w:pStyle w:val="Rodap"/>
      <w:tabs>
        <w:tab w:val="center" w:pos="5760"/>
      </w:tabs>
      <w:rPr>
        <w:rFonts w:ascii="Calibri" w:hAnsi="Calibri"/>
        <w:sz w:val="20"/>
        <w:szCs w:val="18"/>
      </w:rPr>
    </w:pPr>
    <w:r w:rsidRPr="00BA3D39">
      <w:rPr>
        <w:rFonts w:ascii="Calibri" w:hAnsi="Calibri"/>
        <w:sz w:val="18"/>
        <w:szCs w:val="16"/>
      </w:rPr>
      <w:t xml:space="preserve">Telefone/Fax: 49 3289-9136/3289-9236 – Home-page: </w:t>
    </w:r>
    <w:hyperlink r:id="rId1" w:history="1">
      <w:r w:rsidRPr="00BA3D39">
        <w:rPr>
          <w:rStyle w:val="Hyperlink"/>
          <w:rFonts w:ascii="Calibri" w:hAnsi="Calibri"/>
          <w:sz w:val="18"/>
          <w:szCs w:val="16"/>
        </w:rPr>
        <w:t>www.cav.udesc.br</w:t>
      </w:r>
    </w:hyperlink>
    <w:r w:rsidRPr="00BA3D39">
      <w:rPr>
        <w:rFonts w:ascii="Calibri" w:hAnsi="Calibri"/>
        <w:sz w:val="18"/>
        <w:szCs w:val="16"/>
      </w:rPr>
      <w:t xml:space="preserve"> – E-mail: </w:t>
    </w:r>
    <w:hyperlink r:id="rId2" w:history="1">
      <w:r w:rsidRPr="00BA3D39">
        <w:rPr>
          <w:rStyle w:val="Hyperlink"/>
          <w:rFonts w:ascii="Calibri" w:hAnsi="Calibri"/>
          <w:sz w:val="18"/>
          <w:szCs w:val="16"/>
        </w:rPr>
        <w:t>cest.cav@udesc.br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67" w:rsidRDefault="00FF5D67" w:rsidP="00E0275D">
      <w:r>
        <w:separator/>
      </w:r>
    </w:p>
  </w:footnote>
  <w:footnote w:type="continuationSeparator" w:id="0">
    <w:p w:rsidR="00FF5D67" w:rsidRDefault="00FF5D67" w:rsidP="00E02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39" w:rsidRPr="004B5147" w:rsidRDefault="00BA3D39" w:rsidP="00BA3D39">
    <w:pPr>
      <w:pStyle w:val="Cabealho"/>
      <w:tabs>
        <w:tab w:val="left" w:pos="0"/>
      </w:tabs>
      <w:jc w:val="center"/>
      <w:rPr>
        <w:rFonts w:ascii="Calibri" w:hAnsi="Calibri"/>
      </w:rPr>
    </w:pPr>
  </w:p>
  <w:p w:rsidR="00BA3D39" w:rsidRPr="004E17FD" w:rsidRDefault="00BA3D39" w:rsidP="00BA3D39">
    <w:pPr>
      <w:pStyle w:val="Cabealho"/>
      <w:tabs>
        <w:tab w:val="left" w:pos="0"/>
      </w:tabs>
      <w:jc w:val="center"/>
      <w:rPr>
        <w:rFonts w:ascii="Calibri" w:hAnsi="Calibri"/>
        <w:sz w:val="10"/>
        <w:szCs w:val="10"/>
      </w:rPr>
    </w:pPr>
    <w:r>
      <w:rPr>
        <w:noProof/>
      </w:rPr>
      <w:drawing>
        <wp:anchor distT="0" distB="0" distL="114300" distR="114300" simplePos="0" relativeHeight="251674624" behindDoc="0" locked="0" layoutInCell="1" allowOverlap="1" wp14:anchorId="4B0459E9" wp14:editId="00FA167E">
          <wp:simplePos x="0" y="0"/>
          <wp:positionH relativeFrom="margin">
            <wp:posOffset>1270</wp:posOffset>
          </wp:positionH>
          <wp:positionV relativeFrom="margin">
            <wp:posOffset>-661035</wp:posOffset>
          </wp:positionV>
          <wp:extent cx="2241550" cy="612140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3D39" w:rsidRDefault="00BA3D39" w:rsidP="00BA3D39">
    <w:pPr>
      <w:pStyle w:val="Cabealho"/>
      <w:tabs>
        <w:tab w:val="left" w:pos="4044"/>
      </w:tabs>
      <w:jc w:val="right"/>
    </w:pPr>
    <w:r>
      <w:rPr>
        <w:rFonts w:ascii="Verdana" w:hAnsi="Verdana"/>
        <w:b/>
      </w:rPr>
      <w:t>COORDENAÇÃO DE ESTÁGIO – CEST</w:t>
    </w:r>
    <w:r>
      <w:t xml:space="preserve"> </w:t>
    </w:r>
  </w:p>
  <w:p w:rsidR="00E9049A" w:rsidRPr="00D52466" w:rsidRDefault="00E9049A" w:rsidP="00BA3D39">
    <w:pPr>
      <w:pStyle w:val="Cabealho"/>
      <w:tabs>
        <w:tab w:val="left" w:pos="4044"/>
      </w:tabs>
      <w:rPr>
        <w:rFonts w:asciiTheme="minorHAnsi" w:hAnsiTheme="minorHAnsi"/>
        <w:sz w:val="20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153D80E5" wp14:editId="73868F9B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7EF069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8B7"/>
    <w:multiLevelType w:val="hybridMultilevel"/>
    <w:tmpl w:val="F8CC386A"/>
    <w:lvl w:ilvl="0" w:tplc="1D34B76A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59392573"/>
    <w:multiLevelType w:val="hybridMultilevel"/>
    <w:tmpl w:val="AB50B562"/>
    <w:lvl w:ilvl="0" w:tplc="0CCC3788"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cOOjieX+3FFXCS13fBUao+LjrE=" w:salt="6afimKy8oSdJ4sZ48Me6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0"/>
    <w:rsid w:val="00026D39"/>
    <w:rsid w:val="0002721F"/>
    <w:rsid w:val="00027E1F"/>
    <w:rsid w:val="000379FB"/>
    <w:rsid w:val="0005181F"/>
    <w:rsid w:val="00095841"/>
    <w:rsid w:val="000A02CA"/>
    <w:rsid w:val="000A30C6"/>
    <w:rsid w:val="000A369C"/>
    <w:rsid w:val="000C7B14"/>
    <w:rsid w:val="000D2858"/>
    <w:rsid w:val="00110A49"/>
    <w:rsid w:val="00113D50"/>
    <w:rsid w:val="00116322"/>
    <w:rsid w:val="00134BF2"/>
    <w:rsid w:val="00140F55"/>
    <w:rsid w:val="00181539"/>
    <w:rsid w:val="001A00BA"/>
    <w:rsid w:val="002031F3"/>
    <w:rsid w:val="002127B2"/>
    <w:rsid w:val="002251C1"/>
    <w:rsid w:val="00280EAB"/>
    <w:rsid w:val="002B109C"/>
    <w:rsid w:val="00305AB7"/>
    <w:rsid w:val="00362B3F"/>
    <w:rsid w:val="003B182B"/>
    <w:rsid w:val="003B6233"/>
    <w:rsid w:val="003C3A2F"/>
    <w:rsid w:val="004107C2"/>
    <w:rsid w:val="00417D48"/>
    <w:rsid w:val="00433807"/>
    <w:rsid w:val="004763A5"/>
    <w:rsid w:val="00491E30"/>
    <w:rsid w:val="00491E3B"/>
    <w:rsid w:val="004A46D7"/>
    <w:rsid w:val="004B06B0"/>
    <w:rsid w:val="004C35FF"/>
    <w:rsid w:val="004D05CD"/>
    <w:rsid w:val="004D2806"/>
    <w:rsid w:val="004F7124"/>
    <w:rsid w:val="0051572B"/>
    <w:rsid w:val="00527455"/>
    <w:rsid w:val="00561CB4"/>
    <w:rsid w:val="005836EB"/>
    <w:rsid w:val="0058374F"/>
    <w:rsid w:val="005A0D94"/>
    <w:rsid w:val="006031FA"/>
    <w:rsid w:val="006239BE"/>
    <w:rsid w:val="00631503"/>
    <w:rsid w:val="006400A2"/>
    <w:rsid w:val="00671A4D"/>
    <w:rsid w:val="00684466"/>
    <w:rsid w:val="006A3B35"/>
    <w:rsid w:val="006F520E"/>
    <w:rsid w:val="007025CA"/>
    <w:rsid w:val="007360AD"/>
    <w:rsid w:val="0075350B"/>
    <w:rsid w:val="00775FE8"/>
    <w:rsid w:val="007E4E72"/>
    <w:rsid w:val="00830AD8"/>
    <w:rsid w:val="00847198"/>
    <w:rsid w:val="00855EFF"/>
    <w:rsid w:val="008D462A"/>
    <w:rsid w:val="00965378"/>
    <w:rsid w:val="009A2A87"/>
    <w:rsid w:val="009A40A3"/>
    <w:rsid w:val="009E7F95"/>
    <w:rsid w:val="00A06FAA"/>
    <w:rsid w:val="00A52A5F"/>
    <w:rsid w:val="00A67489"/>
    <w:rsid w:val="00AB0FC6"/>
    <w:rsid w:val="00B74A6A"/>
    <w:rsid w:val="00B85710"/>
    <w:rsid w:val="00BA3D39"/>
    <w:rsid w:val="00BA765F"/>
    <w:rsid w:val="00BB62A7"/>
    <w:rsid w:val="00BB653F"/>
    <w:rsid w:val="00BD19CF"/>
    <w:rsid w:val="00BD4CDB"/>
    <w:rsid w:val="00BD4DB1"/>
    <w:rsid w:val="00BE3127"/>
    <w:rsid w:val="00C01947"/>
    <w:rsid w:val="00C11908"/>
    <w:rsid w:val="00C57185"/>
    <w:rsid w:val="00C636DF"/>
    <w:rsid w:val="00C91731"/>
    <w:rsid w:val="00CB5833"/>
    <w:rsid w:val="00CC4C67"/>
    <w:rsid w:val="00D01C5B"/>
    <w:rsid w:val="00D0650B"/>
    <w:rsid w:val="00D11064"/>
    <w:rsid w:val="00D14760"/>
    <w:rsid w:val="00D75665"/>
    <w:rsid w:val="00D87B47"/>
    <w:rsid w:val="00DD7709"/>
    <w:rsid w:val="00DF7EEE"/>
    <w:rsid w:val="00E0275D"/>
    <w:rsid w:val="00E539E9"/>
    <w:rsid w:val="00E577D7"/>
    <w:rsid w:val="00E70D32"/>
    <w:rsid w:val="00E9049A"/>
    <w:rsid w:val="00E92E89"/>
    <w:rsid w:val="00EC48E8"/>
    <w:rsid w:val="00EE11ED"/>
    <w:rsid w:val="00EE720D"/>
    <w:rsid w:val="00F01482"/>
    <w:rsid w:val="00F369DE"/>
    <w:rsid w:val="00F74806"/>
    <w:rsid w:val="00FA3495"/>
    <w:rsid w:val="00FB128A"/>
    <w:rsid w:val="00FD0C52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76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D1476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031F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70D32"/>
    <w:rPr>
      <w:color w:val="808080"/>
    </w:rPr>
  </w:style>
  <w:style w:type="paragraph" w:styleId="Textodebalo">
    <w:name w:val="Balloon Text"/>
    <w:basedOn w:val="Normal"/>
    <w:link w:val="TextodebaloChar"/>
    <w:rsid w:val="00E70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0D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9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02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75D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027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60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D14760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Cabealho">
    <w:name w:val="header"/>
    <w:basedOn w:val="Normal"/>
    <w:link w:val="CabealhoChar"/>
    <w:uiPriority w:val="99"/>
    <w:rsid w:val="00D14760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031F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70D32"/>
    <w:rPr>
      <w:color w:val="808080"/>
    </w:rPr>
  </w:style>
  <w:style w:type="paragraph" w:styleId="Textodebalo">
    <w:name w:val="Balloon Text"/>
    <w:basedOn w:val="Normal"/>
    <w:link w:val="TextodebaloChar"/>
    <w:rsid w:val="00E70D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0D3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7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239B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rsid w:val="00E02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275D"/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027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v.udesc.b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5807-C2D8-4C38-A46A-26AA3E6B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2947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http://www.cav.udesc.br/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LabToxicologia</cp:lastModifiedBy>
  <cp:revision>2</cp:revision>
  <cp:lastPrinted>2013-12-04T17:28:00Z</cp:lastPrinted>
  <dcterms:created xsi:type="dcterms:W3CDTF">2017-06-29T19:49:00Z</dcterms:created>
  <dcterms:modified xsi:type="dcterms:W3CDTF">2017-06-29T19:49:00Z</dcterms:modified>
</cp:coreProperties>
</file>