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1F" w:rsidRPr="00340F1F" w:rsidRDefault="00340F1F" w:rsidP="00340F1F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bookmarkStart w:id="0" w:name="2018/1"/>
      <w:r w:rsidRPr="00340F1F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 xml:space="preserve">2018/Semestre </w:t>
      </w:r>
      <w:proofErr w:type="gramStart"/>
      <w:r w:rsidRPr="00340F1F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>1</w:t>
      </w:r>
      <w:bookmarkEnd w:id="0"/>
      <w:proofErr w:type="gramEnd"/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 </w:t>
      </w:r>
      <w:bookmarkStart w:id="1" w:name="_GoBack"/>
      <w:bookmarkEnd w:id="1"/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</w:t>
      </w:r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março a junho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)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</w:t>
      </w:r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 xml:space="preserve">A grade horária está </w:t>
      </w:r>
      <w:proofErr w:type="spellStart"/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sujetia</w:t>
      </w:r>
      <w:proofErr w:type="spellEnd"/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 xml:space="preserve"> a alterações até o início do semestre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)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(Última alteração em 24/11/2017)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Início do Semestre Letivo: 01.03.2018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Término do Semestre Letivo: 30.06.2018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Local: Bloco F - Sala F-212  - Exceto ASC  Sala F-203,</w:t>
      </w:r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br/>
        <w:t>REC Sala F-204 e TEES-</w:t>
      </w:r>
      <w:proofErr w:type="spellStart"/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EaD</w:t>
      </w:r>
      <w:proofErr w:type="spellEnd"/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 xml:space="preserve"> Sala F-302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252"/>
        <w:gridCol w:w="1683"/>
        <w:gridCol w:w="1120"/>
        <w:gridCol w:w="1120"/>
        <w:gridCol w:w="891"/>
      </w:tblGrid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SEXTA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08:20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- 09:10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09:10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10:10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11:00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13:30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ASC/TEES-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14:20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ASC/TEES-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15:20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ESW/REC</w:t>
            </w: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ESW/REC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16:10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ESW/REC</w:t>
            </w: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ESW/REC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17:00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17:50</w:t>
            </w:r>
            <w:proofErr w:type="gram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</w:tbl>
    <w:p w:rsidR="00340F1F" w:rsidRPr="00340F1F" w:rsidRDefault="00340F1F" w:rsidP="00340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3836"/>
        <w:gridCol w:w="1998"/>
        <w:gridCol w:w="414"/>
        <w:gridCol w:w="412"/>
      </w:tblGrid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</w:t>
            </w: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C.R</w:t>
            </w: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.</w:t>
            </w:r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Cristiano D.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ESW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Engenharia de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Fabiano Baldo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Guilherme 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Piêgas</w:t>
            </w:r>
            <w:proofErr w:type="spell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Koslovski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Avaliação de Desempenho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Reconhecimento de Padrões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Internet das Coisas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Janine 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Kniess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340F1F" w:rsidRPr="00340F1F" w:rsidTr="00340F1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F1F" w:rsidRPr="00340F1F" w:rsidRDefault="00340F1F" w:rsidP="0034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340F1F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340F1F" w:rsidRPr="00340F1F" w:rsidRDefault="00340F1F" w:rsidP="00340F1F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340F1F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PAA e MEP </w:t>
      </w:r>
      <w:r w:rsidRPr="00340F1F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disciplinas obrigatórias para aluno regular</w:t>
      </w:r>
    </w:p>
    <w:p w:rsidR="00D70BE3" w:rsidRDefault="00D70BE3"/>
    <w:sectPr w:rsidR="00D70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F"/>
    <w:rsid w:val="00340F1F"/>
    <w:rsid w:val="00D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Mannes</dc:creator>
  <cp:lastModifiedBy>Matheus Mannes</cp:lastModifiedBy>
  <cp:revision>1</cp:revision>
  <dcterms:created xsi:type="dcterms:W3CDTF">2018-01-23T10:52:00Z</dcterms:created>
  <dcterms:modified xsi:type="dcterms:W3CDTF">2018-01-23T10:52:00Z</dcterms:modified>
</cp:coreProperties>
</file>