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7" w:rsidRDefault="002C3E17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>PROCESSO SELETIVO __ __ / __ __ __ __</w:t>
      </w:r>
    </w:p>
    <w:p w:rsidR="00E834C8" w:rsidRPr="00605977" w:rsidRDefault="00E834C8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 : ____________________________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954D8F">
        <w:rPr>
          <w:rFonts w:eastAsia="Lucida Sans Unicode"/>
          <w:b/>
          <w:bCs/>
          <w:szCs w:val="28"/>
        </w:rPr>
        <w:t xml:space="preserve">- </w:t>
      </w:r>
      <w:r>
        <w:rPr>
          <w:rFonts w:eastAsia="Lucida Sans Unicode"/>
          <w:b/>
          <w:bCs/>
          <w:szCs w:val="28"/>
        </w:rPr>
        <w:t>PROVA ESCRITA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605977" w:rsidTr="002C3E1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2C3E1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95C6C" w:rsidP="002C3E1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95C6C" w:rsidP="002C3E1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 w:rsidR="00E737FD"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973242" w:rsidRDefault="00973242" w:rsidP="008B3B7B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(presidente):_______________________</w:t>
      </w:r>
      <w:r w:rsidR="008B3B7B">
        <w:rPr>
          <w:rFonts w:eastAsia="Lucida Sans Unicode"/>
          <w:b/>
          <w:bCs/>
          <w:szCs w:val="20"/>
        </w:rPr>
        <w:t xml:space="preserve">__ </w:t>
      </w:r>
      <w:r>
        <w:rPr>
          <w:rFonts w:eastAsia="Lucida Sans Unicode"/>
          <w:b/>
          <w:bCs/>
          <w:szCs w:val="20"/>
        </w:rPr>
        <w:t>Ass</w:t>
      </w:r>
      <w:r w:rsidR="008B3B7B">
        <w:rPr>
          <w:rFonts w:eastAsia="Lucida Sans Unicode"/>
          <w:b/>
          <w:bCs/>
          <w:szCs w:val="20"/>
        </w:rPr>
        <w:t>inatura _______________________</w:t>
      </w:r>
      <w:bookmarkStart w:id="0" w:name="_GoBack"/>
      <w:bookmarkEnd w:id="0"/>
    </w:p>
    <w:p w:rsidR="00973242" w:rsidRDefault="00973242" w:rsidP="00973242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973242" w:rsidRDefault="00973242" w:rsidP="00973242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(membro)</w:t>
      </w:r>
      <w:r w:rsidR="008B3B7B">
        <w:rPr>
          <w:rFonts w:eastAsia="Lucida Sans Unicode"/>
          <w:b/>
          <w:bCs/>
          <w:szCs w:val="20"/>
        </w:rPr>
        <w:t>:</w:t>
      </w:r>
      <w:r>
        <w:rPr>
          <w:rFonts w:eastAsia="Lucida Sans Unicode"/>
          <w:b/>
          <w:bCs/>
          <w:szCs w:val="20"/>
        </w:rPr>
        <w:t>__________________________ Assinatura</w:t>
      </w:r>
      <w:r w:rsidR="008B3B7B">
        <w:rPr>
          <w:rFonts w:eastAsia="Lucida Sans Unicode"/>
          <w:b/>
          <w:bCs/>
          <w:szCs w:val="20"/>
        </w:rPr>
        <w:t xml:space="preserve"> _______________________</w:t>
      </w:r>
    </w:p>
    <w:p w:rsidR="00973242" w:rsidRDefault="00973242" w:rsidP="00973242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4708C" w:rsidRDefault="00973242" w:rsidP="00973242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(membro)</w:t>
      </w:r>
      <w:r w:rsidR="008B3B7B">
        <w:rPr>
          <w:rFonts w:eastAsia="Lucida Sans Unicode"/>
          <w:b/>
          <w:bCs/>
          <w:szCs w:val="20"/>
        </w:rPr>
        <w:t>:</w:t>
      </w:r>
      <w:r>
        <w:rPr>
          <w:rFonts w:eastAsia="Lucida Sans Unicode"/>
          <w:b/>
          <w:bCs/>
          <w:szCs w:val="20"/>
        </w:rPr>
        <w:t>__________________________ Assinatura</w:t>
      </w:r>
      <w:r w:rsidR="008B3B7B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>_______</w:t>
      </w:r>
      <w:r w:rsidR="008B3B7B">
        <w:rPr>
          <w:rFonts w:eastAsia="Lucida Sans Unicode"/>
          <w:b/>
          <w:bCs/>
          <w:szCs w:val="20"/>
        </w:rPr>
        <w:t>________________</w:t>
      </w:r>
    </w:p>
    <w:sectPr w:rsidR="0024708C" w:rsidSect="00A95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80" w:rsidRDefault="00351180" w:rsidP="002363A4">
      <w:r>
        <w:separator/>
      </w:r>
    </w:p>
  </w:endnote>
  <w:endnote w:type="continuationSeparator" w:id="0">
    <w:p w:rsidR="00351180" w:rsidRDefault="00351180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0E" w:rsidRDefault="009D7F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0E" w:rsidRDefault="009D7F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80" w:rsidRDefault="00351180" w:rsidP="002363A4">
      <w:r>
        <w:separator/>
      </w:r>
    </w:p>
  </w:footnote>
  <w:footnote w:type="continuationSeparator" w:id="0">
    <w:p w:rsidR="00351180" w:rsidRDefault="00351180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0E" w:rsidRDefault="009D7F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D7F0E" w:rsidRDefault="009D7F0E" w:rsidP="009D7F0E">
    <w:pPr>
      <w:pStyle w:val="Cabealho"/>
      <w:jc w:val="center"/>
    </w:pPr>
    <w:r>
      <w:rPr>
        <w:noProof/>
      </w:rPr>
      <w:drawing>
        <wp:inline distT="0" distB="0" distL="0" distR="0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0E" w:rsidRDefault="009D7F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363A4"/>
    <w:rsid w:val="0024458B"/>
    <w:rsid w:val="0024708C"/>
    <w:rsid w:val="00267051"/>
    <w:rsid w:val="00271A8B"/>
    <w:rsid w:val="00273CF0"/>
    <w:rsid w:val="00286FC5"/>
    <w:rsid w:val="002A76C3"/>
    <w:rsid w:val="002C3E17"/>
    <w:rsid w:val="002D52A3"/>
    <w:rsid w:val="003269CD"/>
    <w:rsid w:val="00351180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831CB5"/>
    <w:rsid w:val="0085124C"/>
    <w:rsid w:val="00894B87"/>
    <w:rsid w:val="008B3B7B"/>
    <w:rsid w:val="008B4EAC"/>
    <w:rsid w:val="008C6039"/>
    <w:rsid w:val="0092227B"/>
    <w:rsid w:val="00954D8F"/>
    <w:rsid w:val="00973242"/>
    <w:rsid w:val="00993A7F"/>
    <w:rsid w:val="009A70C0"/>
    <w:rsid w:val="009C4E35"/>
    <w:rsid w:val="009D7F0E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E0101"/>
    <w:rsid w:val="00C33375"/>
    <w:rsid w:val="00C56747"/>
    <w:rsid w:val="00C718D4"/>
    <w:rsid w:val="00C9244A"/>
    <w:rsid w:val="00CA258B"/>
    <w:rsid w:val="00D17EF6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3DFF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CD7554C-50BB-4B2F-936B-11251C66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Fernanda Kuerten Rocha Beck</cp:lastModifiedBy>
  <cp:revision>3</cp:revision>
  <cp:lastPrinted>2012-12-18T20:43:00Z</cp:lastPrinted>
  <dcterms:created xsi:type="dcterms:W3CDTF">2014-11-27T20:28:00Z</dcterms:created>
  <dcterms:modified xsi:type="dcterms:W3CDTF">2014-12-01T16:01:00Z</dcterms:modified>
</cp:coreProperties>
</file>