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8" w:rsidRPr="004A4368" w:rsidRDefault="004A4368" w:rsidP="004A4368">
      <w:pPr>
        <w:spacing w:line="480" w:lineRule="auto"/>
        <w:rPr>
          <w:rFonts w:ascii="Cambria" w:hAnsi="Cambria" w:cs="Arial"/>
          <w:color w:val="000000"/>
        </w:rPr>
      </w:pPr>
      <w:r w:rsidRPr="004A4368">
        <w:rPr>
          <w:rFonts w:ascii="Cambria" w:hAnsi="Cambria" w:cs="Arial"/>
          <w:color w:val="000000"/>
        </w:rPr>
        <w:t xml:space="preserve">Balneário Camboriú, ______ de ______________ de 20___. </w:t>
      </w:r>
    </w:p>
    <w:p w:rsidR="0090449A" w:rsidRDefault="0090449A" w:rsidP="0090449A">
      <w:pPr>
        <w:rPr>
          <w:rFonts w:ascii="Cambria" w:eastAsia="Arial" w:hAnsi="Cambria" w:cs="Arial"/>
          <w:b/>
          <w:color w:val="auto"/>
          <w:kern w:val="0"/>
          <w:lang w:eastAsia="pt-BR" w:bidi="ar-SA"/>
        </w:rPr>
      </w:pPr>
    </w:p>
    <w:p w:rsidR="007F34A2" w:rsidRDefault="007F34A2" w:rsidP="0090449A">
      <w:pPr>
        <w:rPr>
          <w:rFonts w:ascii="Cambria" w:eastAsia="Arial" w:hAnsi="Cambria" w:cs="Arial"/>
          <w:b/>
          <w:color w:val="auto"/>
          <w:kern w:val="0"/>
          <w:lang w:eastAsia="pt-BR" w:bidi="ar-SA"/>
        </w:rPr>
      </w:pPr>
    </w:p>
    <w:p w:rsidR="007F34A2" w:rsidRPr="0090449A" w:rsidRDefault="007F34A2" w:rsidP="0090449A">
      <w:pPr>
        <w:rPr>
          <w:lang w:eastAsia="pt-BR" w:bidi="ar-SA"/>
        </w:rPr>
      </w:pPr>
    </w:p>
    <w:p w:rsidR="004A4368" w:rsidRDefault="004A4368" w:rsidP="004A4368">
      <w:pPr>
        <w:pStyle w:val="Ttulo4"/>
        <w:tabs>
          <w:tab w:val="clear" w:pos="360"/>
          <w:tab w:val="left" w:pos="708"/>
        </w:tabs>
        <w:spacing w:line="480" w:lineRule="auto"/>
        <w:ind w:right="-286"/>
        <w:jc w:val="center"/>
        <w:rPr>
          <w:rFonts w:ascii="Cambria" w:hAnsi="Cambria"/>
          <w:b/>
        </w:rPr>
      </w:pPr>
      <w:r w:rsidRPr="004A4368">
        <w:rPr>
          <w:rFonts w:ascii="Cambria" w:hAnsi="Cambria"/>
          <w:b/>
        </w:rPr>
        <w:t>DECLARAÇÃO</w:t>
      </w:r>
      <w:r w:rsidR="00803282">
        <w:rPr>
          <w:rFonts w:ascii="Cambria" w:hAnsi="Cambria"/>
          <w:b/>
        </w:rPr>
        <w:t xml:space="preserve"> </w:t>
      </w:r>
      <w:r w:rsidR="00553F35">
        <w:rPr>
          <w:rFonts w:ascii="Cambria" w:hAnsi="Cambria"/>
          <w:b/>
        </w:rPr>
        <w:t>NEGATIVA DE MATRÍCULA SIMULTÂNEA</w:t>
      </w:r>
    </w:p>
    <w:p w:rsidR="0090449A" w:rsidRDefault="0090449A" w:rsidP="0090449A">
      <w:pPr>
        <w:rPr>
          <w:lang w:eastAsia="pt-BR" w:bidi="ar-SA"/>
        </w:rPr>
      </w:pPr>
    </w:p>
    <w:p w:rsidR="007F34A2" w:rsidRDefault="007F34A2" w:rsidP="0090449A">
      <w:pPr>
        <w:rPr>
          <w:lang w:eastAsia="pt-BR" w:bidi="ar-SA"/>
        </w:rPr>
      </w:pPr>
    </w:p>
    <w:p w:rsidR="007F34A2" w:rsidRPr="0090449A" w:rsidRDefault="007F34A2" w:rsidP="0090449A">
      <w:pPr>
        <w:rPr>
          <w:lang w:eastAsia="pt-BR" w:bidi="ar-SA"/>
        </w:rPr>
      </w:pPr>
    </w:p>
    <w:p w:rsidR="00553F35" w:rsidRPr="007F34A2" w:rsidRDefault="004A4368" w:rsidP="007F34A2">
      <w:pPr>
        <w:pStyle w:val="WW-Corpodetexto2"/>
        <w:spacing w:line="480" w:lineRule="auto"/>
        <w:ind w:right="-286"/>
        <w:rPr>
          <w:rFonts w:ascii="Cambria" w:hAnsi="Cambria"/>
          <w:sz w:val="22"/>
          <w:szCs w:val="22"/>
        </w:rPr>
      </w:pPr>
      <w:r w:rsidRPr="004A4368">
        <w:rPr>
          <w:rFonts w:ascii="Cambria" w:hAnsi="Cambria"/>
        </w:rPr>
        <w:tab/>
      </w:r>
      <w:r w:rsidR="007F34A2" w:rsidRPr="007F34A2">
        <w:rPr>
          <w:rFonts w:ascii="Cambria" w:hAnsi="Cambria"/>
          <w:sz w:val="22"/>
          <w:szCs w:val="22"/>
        </w:rPr>
        <w:t>Declaro, nos termos da Lei nº 12.089/2009, que no ato da matrícula para o Curso de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______________________________________________</w:t>
      </w:r>
      <w:r w:rsidR="007F34A2" w:rsidRPr="007F34A2">
        <w:rPr>
          <w:rFonts w:ascii="Cambria" w:hAnsi="Cambria"/>
          <w:sz w:val="22"/>
          <w:szCs w:val="22"/>
        </w:rPr>
        <w:t xml:space="preserve">______ da Fundação Universidade </w:t>
      </w:r>
      <w:r w:rsidR="007F34A2" w:rsidRPr="007F34A2">
        <w:rPr>
          <w:rFonts w:ascii="Cambria" w:hAnsi="Cambria"/>
          <w:sz w:val="22"/>
          <w:szCs w:val="22"/>
        </w:rPr>
        <w:t>do Estado de Santa Catarina – UDESC – não ocupo, na condição de estudante, vaga em Curso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de Graduação da UDESC, tampouco vaga em Curso(s) de Graduação de outra(s)</w:t>
      </w:r>
      <w:r w:rsid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Instituição(ões) Pública(s) de Ensino Superior, em todo o Território Nacional. Declaro,</w:t>
      </w:r>
      <w:r w:rsid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também, que tenho ciência de que não poderei ocupar, na condição de estudante,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simultaneamente, outra vaga em Curso de Graduação da</w:t>
      </w:r>
      <w:r w:rsidR="007F34A2" w:rsidRPr="007F34A2">
        <w:rPr>
          <w:rFonts w:ascii="Cambria" w:hAnsi="Cambria"/>
          <w:sz w:val="22"/>
          <w:szCs w:val="22"/>
        </w:rPr>
        <w:t xml:space="preserve"> UDESC ou em Curso de Graduação </w:t>
      </w:r>
      <w:r w:rsidR="007F34A2" w:rsidRPr="007F34A2">
        <w:rPr>
          <w:rFonts w:ascii="Cambria" w:hAnsi="Cambria"/>
          <w:sz w:val="22"/>
          <w:szCs w:val="22"/>
        </w:rPr>
        <w:t>de outra(s) Instituição(ões) Pública(s) de Ensino Superior, em todo o Território Nacional, até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a conclusão do Curso</w:t>
      </w:r>
      <w:bookmarkStart w:id="0" w:name="_GoBack"/>
      <w:bookmarkEnd w:id="0"/>
      <w:r w:rsidR="007F34A2" w:rsidRPr="007F34A2">
        <w:rPr>
          <w:rFonts w:ascii="Cambria" w:hAnsi="Cambria"/>
          <w:sz w:val="22"/>
          <w:szCs w:val="22"/>
        </w:rPr>
        <w:t>, que ora me matriculo, salvo se desistir, abandonar ou for jubilado neste Curso,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situação em que poderei ingressar em outra Instituição Pública de Ensino Superior,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 xml:space="preserve">observado, sempre, o </w:t>
      </w:r>
      <w:r w:rsidR="007F34A2" w:rsidRPr="007F34A2">
        <w:rPr>
          <w:rFonts w:ascii="Cambria" w:hAnsi="Cambria"/>
          <w:sz w:val="22"/>
          <w:szCs w:val="22"/>
        </w:rPr>
        <w:t xml:space="preserve">disposto na Lei nº 12.089/2009. </w:t>
      </w:r>
      <w:r w:rsidR="007F34A2" w:rsidRPr="007F34A2">
        <w:rPr>
          <w:rFonts w:ascii="Cambria" w:hAnsi="Cambria"/>
          <w:sz w:val="22"/>
          <w:szCs w:val="22"/>
        </w:rPr>
        <w:t>Declaro sob as penas previstas no Artigo 299 do Código Penal Brasileiro (crime de falsidade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ideológica) que as informações constantes desta são a expressão da verdade, pelas quais me</w:t>
      </w:r>
      <w:r w:rsidR="007F34A2" w:rsidRPr="007F34A2">
        <w:rPr>
          <w:rFonts w:ascii="Cambria" w:hAnsi="Cambria"/>
          <w:sz w:val="22"/>
          <w:szCs w:val="22"/>
        </w:rPr>
        <w:t xml:space="preserve"> </w:t>
      </w:r>
      <w:r w:rsidR="007F34A2" w:rsidRPr="007F34A2">
        <w:rPr>
          <w:rFonts w:ascii="Cambria" w:hAnsi="Cambria"/>
          <w:sz w:val="22"/>
          <w:szCs w:val="22"/>
        </w:rPr>
        <w:t>responsabilizo.</w:t>
      </w:r>
    </w:p>
    <w:p w:rsidR="0090449A" w:rsidRDefault="0090449A" w:rsidP="00553F35">
      <w:pPr>
        <w:pStyle w:val="WW-Corpodetexto2"/>
        <w:spacing w:line="480" w:lineRule="auto"/>
        <w:ind w:right="-286"/>
        <w:rPr>
          <w:rFonts w:ascii="Cambria" w:hAnsi="Cambria"/>
        </w:rPr>
      </w:pPr>
    </w:p>
    <w:p w:rsidR="00553F35" w:rsidRDefault="00553F35" w:rsidP="00553F35">
      <w:pPr>
        <w:pStyle w:val="WW-Corpodetexto2"/>
        <w:spacing w:line="480" w:lineRule="auto"/>
        <w:ind w:right="-286"/>
        <w:rPr>
          <w:rFonts w:ascii="Cambria" w:hAnsi="Cambri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7F34A2" w:rsidTr="007F34A2">
        <w:trPr>
          <w:jc w:val="center"/>
        </w:trPr>
        <w:tc>
          <w:tcPr>
            <w:tcW w:w="4018" w:type="dxa"/>
          </w:tcPr>
          <w:p w:rsidR="007F34A2" w:rsidRPr="00553F35" w:rsidRDefault="007F34A2" w:rsidP="00553F35">
            <w:pPr>
              <w:pStyle w:val="WW-Corpodetexto2"/>
              <w:spacing w:line="480" w:lineRule="auto"/>
              <w:ind w:right="-286"/>
              <w:jc w:val="center"/>
              <w:rPr>
                <w:rFonts w:ascii="Cambria" w:hAnsi="Cambria"/>
              </w:rPr>
            </w:pPr>
            <w:r w:rsidRPr="00553F35">
              <w:rPr>
                <w:rFonts w:ascii="Cambria" w:hAnsi="Cambria"/>
              </w:rPr>
              <w:t>_____________________________________</w:t>
            </w:r>
          </w:p>
          <w:p w:rsidR="007F34A2" w:rsidRPr="00553F35" w:rsidRDefault="007F34A2" w:rsidP="00553F35">
            <w:pPr>
              <w:pStyle w:val="WW-Corpodetexto2"/>
              <w:spacing w:line="480" w:lineRule="auto"/>
              <w:ind w:right="-286"/>
              <w:jc w:val="center"/>
              <w:rPr>
                <w:rFonts w:ascii="Cambria" w:hAnsi="Cambria"/>
                <w:sz w:val="18"/>
                <w:szCs w:val="18"/>
              </w:rPr>
            </w:pPr>
            <w:r w:rsidRPr="00553F35">
              <w:rPr>
                <w:rFonts w:ascii="Cambria" w:hAnsi="Cambria"/>
                <w:sz w:val="18"/>
                <w:szCs w:val="18"/>
              </w:rPr>
              <w:t>Assinatura do(a) candidato(a)</w:t>
            </w:r>
          </w:p>
        </w:tc>
      </w:tr>
    </w:tbl>
    <w:p w:rsidR="00553F35" w:rsidRPr="00553F35" w:rsidRDefault="00553F35" w:rsidP="00553F35">
      <w:pPr>
        <w:pStyle w:val="WW-Corpodetexto2"/>
        <w:spacing w:line="480" w:lineRule="auto"/>
        <w:ind w:right="-286"/>
        <w:rPr>
          <w:rFonts w:ascii="Cambria" w:hAnsi="Cambria"/>
        </w:rPr>
      </w:pPr>
    </w:p>
    <w:sectPr w:rsidR="00553F35" w:rsidRPr="00553F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90449A" w:rsidP="0090449A">
    <w:pPr>
      <w:pStyle w:val="Rodap"/>
      <w:tabs>
        <w:tab w:val="clear" w:pos="4252"/>
        <w:tab w:val="clear" w:pos="8504"/>
        <w:tab w:val="center" w:pos="1985"/>
        <w:tab w:val="right" w:pos="8505"/>
      </w:tabs>
      <w:ind w:left="142" w:right="140"/>
      <w:jc w:val="right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4384" behindDoc="1" locked="0" layoutInCell="1" allowOverlap="1" wp14:anchorId="65670931" wp14:editId="3CD88BD8">
          <wp:simplePos x="0" y="0"/>
          <wp:positionH relativeFrom="column">
            <wp:posOffset>-1591293</wp:posOffset>
          </wp:positionH>
          <wp:positionV relativeFrom="paragraph">
            <wp:posOffset>110927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8A2584C" id="Grupo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4A4368"/>
    <w:rsid w:val="00553F35"/>
    <w:rsid w:val="007F34A2"/>
    <w:rsid w:val="00803282"/>
    <w:rsid w:val="0090449A"/>
    <w:rsid w:val="009A7174"/>
    <w:rsid w:val="00B071BF"/>
    <w:rsid w:val="00C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9F6EC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4</cp:revision>
  <dcterms:created xsi:type="dcterms:W3CDTF">2019-09-17T15:58:00Z</dcterms:created>
  <dcterms:modified xsi:type="dcterms:W3CDTF">2019-09-17T17:11:00Z</dcterms:modified>
</cp:coreProperties>
</file>