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B43A6" w14:textId="3CC59C7D" w:rsidR="004F3201" w:rsidRDefault="00C02732">
      <w:pPr>
        <w:shd w:val="clear" w:color="auto" w:fill="FFFFFF"/>
        <w:spacing w:after="0" w:line="240" w:lineRule="auto"/>
        <w:ind w:firstLine="708"/>
        <w:jc w:val="center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/</w:t>
      </w:r>
      <w:r w:rsidR="007F7EFA">
        <w:rPr>
          <w:rFonts w:ascii="Verdana" w:eastAsia="Verdana" w:hAnsi="Verdana" w:cs="Verdana"/>
          <w:color w:val="212121"/>
        </w:rPr>
        <w:t>Ata 00</w:t>
      </w:r>
      <w:r w:rsidR="00842575">
        <w:rPr>
          <w:rFonts w:ascii="Verdana" w:eastAsia="Verdana" w:hAnsi="Verdana" w:cs="Verdana"/>
          <w:color w:val="212121"/>
        </w:rPr>
        <w:t>6</w:t>
      </w:r>
      <w:r w:rsidR="007F7EFA">
        <w:rPr>
          <w:rFonts w:ascii="Verdana" w:eastAsia="Verdana" w:hAnsi="Verdana" w:cs="Verdana"/>
          <w:color w:val="212121"/>
        </w:rPr>
        <w:t>/202</w:t>
      </w:r>
      <w:r w:rsidR="00243D8B">
        <w:rPr>
          <w:rFonts w:ascii="Verdana" w:eastAsia="Verdana" w:hAnsi="Verdana" w:cs="Verdana"/>
          <w:color w:val="212121"/>
        </w:rPr>
        <w:t>6</w:t>
      </w:r>
    </w:p>
    <w:p w14:paraId="58F55E31" w14:textId="77777777" w:rsidR="00494AC2" w:rsidRPr="008652CC" w:rsidRDefault="007F7EFA" w:rsidP="00494AC2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Verdana" w:eastAsia="Times New Roman" w:hAnsi="Verdana" w:cs="Calibri"/>
          <w:color w:val="212121"/>
          <w:lang w:eastAsia="pt-BR"/>
        </w:rPr>
      </w:pPr>
      <w:r>
        <w:rPr>
          <w:rFonts w:ascii="Verdana" w:eastAsia="Verdana" w:hAnsi="Verdana" w:cs="Verdana"/>
          <w:color w:val="000000"/>
        </w:rPr>
        <w:t xml:space="preserve">No dia </w:t>
      </w:r>
      <w:r w:rsidR="00842575">
        <w:rPr>
          <w:rFonts w:ascii="Verdana" w:eastAsia="Verdana" w:hAnsi="Verdana" w:cs="Verdana"/>
          <w:color w:val="000000"/>
        </w:rPr>
        <w:t>sete de julho de dois</w:t>
      </w:r>
      <w:r w:rsidR="008363F4">
        <w:rPr>
          <w:rFonts w:ascii="Verdana" w:eastAsia="Verdana" w:hAnsi="Verdana" w:cs="Verdana"/>
          <w:color w:val="000000"/>
        </w:rPr>
        <w:t xml:space="preserve"> mil e vinte e seis</w:t>
      </w:r>
      <w:r>
        <w:rPr>
          <w:rFonts w:ascii="Verdana" w:eastAsia="Verdana" w:hAnsi="Verdana" w:cs="Verdana"/>
          <w:color w:val="000000"/>
        </w:rPr>
        <w:t xml:space="preserve">, </w:t>
      </w:r>
      <w:r w:rsidR="00842575">
        <w:rPr>
          <w:rFonts w:ascii="Verdana" w:eastAsia="Verdana" w:hAnsi="Verdana" w:cs="Verdana"/>
          <w:color w:val="000000"/>
        </w:rPr>
        <w:t>sexta</w:t>
      </w:r>
      <w:r>
        <w:rPr>
          <w:rFonts w:ascii="Verdana" w:eastAsia="Verdana" w:hAnsi="Verdana" w:cs="Verdana"/>
          <w:color w:val="000000"/>
        </w:rPr>
        <w:t xml:space="preserve">-feira, às </w:t>
      </w:r>
      <w:r w:rsidR="008363F4">
        <w:rPr>
          <w:rFonts w:ascii="Verdana" w:eastAsia="Verdana" w:hAnsi="Verdana" w:cs="Verdana"/>
          <w:color w:val="000000"/>
        </w:rPr>
        <w:t>1</w:t>
      </w:r>
      <w:r w:rsidR="00842575">
        <w:rPr>
          <w:rFonts w:ascii="Verdana" w:eastAsia="Verdana" w:hAnsi="Verdana" w:cs="Verdana"/>
          <w:color w:val="000000"/>
        </w:rPr>
        <w:t>0</w:t>
      </w:r>
      <w:r w:rsidR="008363F4">
        <w:rPr>
          <w:rFonts w:ascii="Verdana" w:eastAsia="Verdana" w:hAnsi="Verdana" w:cs="Verdana"/>
          <w:color w:val="000000"/>
        </w:rPr>
        <w:t xml:space="preserve"> horas n</w:t>
      </w:r>
      <w:r w:rsidR="00243D8B">
        <w:rPr>
          <w:rFonts w:ascii="Verdana" w:eastAsia="Verdana" w:hAnsi="Verdana" w:cs="Verdana"/>
          <w:color w:val="000000"/>
        </w:rPr>
        <w:t>a sala PG1</w:t>
      </w:r>
      <w:r>
        <w:rPr>
          <w:rFonts w:ascii="Verdana" w:eastAsia="Verdana" w:hAnsi="Verdana" w:cs="Verdana"/>
          <w:color w:val="000000"/>
        </w:rPr>
        <w:t xml:space="preserve"> do prédio da Agronomia, </w:t>
      </w:r>
      <w:r w:rsidR="008363F4">
        <w:rPr>
          <w:rFonts w:ascii="Verdana" w:eastAsia="Verdana" w:hAnsi="Verdana" w:cs="Verdana"/>
          <w:color w:val="000000"/>
        </w:rPr>
        <w:t xml:space="preserve">ordinariamente e </w:t>
      </w:r>
      <w:r>
        <w:rPr>
          <w:rFonts w:ascii="Verdana" w:eastAsia="Verdana" w:hAnsi="Verdana" w:cs="Verdana"/>
          <w:color w:val="212121"/>
        </w:rPr>
        <w:t>de forma híbrida, sob a presidência d</w:t>
      </w:r>
      <w:r w:rsidR="00243D8B">
        <w:rPr>
          <w:rFonts w:ascii="Verdana" w:eastAsia="Verdana" w:hAnsi="Verdana" w:cs="Verdana"/>
          <w:color w:val="212121"/>
        </w:rPr>
        <w:t>o</w:t>
      </w:r>
      <w:r w:rsidR="008363F4">
        <w:rPr>
          <w:rFonts w:ascii="Verdana" w:eastAsia="Verdana" w:hAnsi="Verdana" w:cs="Verdana"/>
          <w:color w:val="212121"/>
        </w:rPr>
        <w:t xml:space="preserve"> </w:t>
      </w:r>
      <w:r>
        <w:rPr>
          <w:rFonts w:ascii="Verdana" w:eastAsia="Verdana" w:hAnsi="Verdana" w:cs="Verdana"/>
          <w:color w:val="212121"/>
        </w:rPr>
        <w:t xml:space="preserve">professor </w:t>
      </w:r>
      <w:r w:rsidR="00243D8B">
        <w:rPr>
          <w:rFonts w:ascii="Verdana" w:eastAsia="Verdana" w:hAnsi="Verdana" w:cs="Verdana"/>
          <w:color w:val="212121"/>
        </w:rPr>
        <w:t>Jackson Adriano Albuquerque</w:t>
      </w:r>
      <w:r w:rsidR="008363F4">
        <w:rPr>
          <w:rFonts w:ascii="Verdana" w:eastAsia="Verdana" w:hAnsi="Verdana" w:cs="Verdana"/>
          <w:color w:val="212121"/>
        </w:rPr>
        <w:t xml:space="preserve"> </w:t>
      </w:r>
      <w:r>
        <w:rPr>
          <w:rFonts w:ascii="Verdana" w:eastAsia="Verdana" w:hAnsi="Verdana" w:cs="Verdana"/>
          <w:color w:val="212121"/>
        </w:rPr>
        <w:t xml:space="preserve">e secretariada pela servidora técnica </w:t>
      </w:r>
      <w:r w:rsidR="00842575">
        <w:rPr>
          <w:rFonts w:ascii="Verdana" w:eastAsia="Verdana" w:hAnsi="Verdana" w:cs="Verdana"/>
          <w:color w:val="212121"/>
        </w:rPr>
        <w:t>Jade Abreu Barbosa</w:t>
      </w:r>
      <w:r>
        <w:rPr>
          <w:rFonts w:ascii="Verdana" w:eastAsia="Verdana" w:hAnsi="Verdana" w:cs="Verdana"/>
          <w:color w:val="212121"/>
        </w:rPr>
        <w:t xml:space="preserve">, reuniram-se os membros do Colegiado do Programa de Pós-Graduação em Ciência do Solo professores David José </w:t>
      </w:r>
      <w:proofErr w:type="spellStart"/>
      <w:r>
        <w:rPr>
          <w:rFonts w:ascii="Verdana" w:eastAsia="Verdana" w:hAnsi="Verdana" w:cs="Verdana"/>
          <w:color w:val="212121"/>
        </w:rPr>
        <w:t>Miquelluti</w:t>
      </w:r>
      <w:proofErr w:type="spellEnd"/>
      <w:r>
        <w:rPr>
          <w:rFonts w:ascii="Verdana" w:eastAsia="Verdana" w:hAnsi="Verdana" w:cs="Verdana"/>
          <w:color w:val="212121"/>
        </w:rPr>
        <w:t>, Jackson Adriano Albuquerque, Marcelo Alves Moreira</w:t>
      </w:r>
      <w:r w:rsidR="00243D8B">
        <w:rPr>
          <w:rFonts w:ascii="Verdana" w:eastAsia="Verdana" w:hAnsi="Verdana" w:cs="Verdana"/>
          <w:color w:val="212121"/>
        </w:rPr>
        <w:t xml:space="preserve">, </w:t>
      </w:r>
      <w:proofErr w:type="spellStart"/>
      <w:r w:rsidR="00243D8B">
        <w:rPr>
          <w:rFonts w:ascii="Verdana" w:eastAsia="Verdana" w:hAnsi="Verdana" w:cs="Verdana"/>
          <w:color w:val="212121"/>
        </w:rPr>
        <w:t>Dilmar</w:t>
      </w:r>
      <w:proofErr w:type="spellEnd"/>
      <w:r w:rsidR="00243D8B">
        <w:rPr>
          <w:rFonts w:ascii="Verdana" w:eastAsia="Verdana" w:hAnsi="Verdana" w:cs="Verdana"/>
          <w:color w:val="212121"/>
        </w:rPr>
        <w:t xml:space="preserve"> </w:t>
      </w:r>
      <w:proofErr w:type="spellStart"/>
      <w:r w:rsidR="00243D8B">
        <w:rPr>
          <w:rFonts w:ascii="Verdana" w:eastAsia="Verdana" w:hAnsi="Verdana" w:cs="Verdana"/>
          <w:color w:val="212121"/>
        </w:rPr>
        <w:t>Baretta</w:t>
      </w:r>
      <w:proofErr w:type="spellEnd"/>
      <w:r w:rsidR="00243D8B">
        <w:rPr>
          <w:rFonts w:ascii="Verdana" w:eastAsia="Verdana" w:hAnsi="Verdana" w:cs="Verdana"/>
          <w:color w:val="212121"/>
        </w:rPr>
        <w:t xml:space="preserve">, a servidora técnica </w:t>
      </w:r>
      <w:r w:rsidR="00243D8B" w:rsidRPr="00243D8B">
        <w:rPr>
          <w:rFonts w:ascii="Verdana" w:eastAsia="Verdana" w:hAnsi="Verdana" w:cs="Verdana"/>
          <w:color w:val="212121"/>
        </w:rPr>
        <w:t>J</w:t>
      </w:r>
      <w:r w:rsidR="00243D8B">
        <w:rPr>
          <w:rFonts w:ascii="Verdana" w:eastAsia="Verdana" w:hAnsi="Verdana" w:cs="Verdana"/>
          <w:color w:val="212121"/>
        </w:rPr>
        <w:t>ade Abreu Barbosa</w:t>
      </w:r>
      <w:r w:rsidR="008363F4">
        <w:rPr>
          <w:rFonts w:ascii="Verdana" w:eastAsia="Verdana" w:hAnsi="Verdana" w:cs="Verdana"/>
          <w:color w:val="212121"/>
        </w:rPr>
        <w:t xml:space="preserve"> e a representante discente Isabela Bellini. </w:t>
      </w:r>
      <w:r w:rsidR="00243D8B">
        <w:rPr>
          <w:rFonts w:ascii="Verdana" w:eastAsia="Verdana" w:hAnsi="Verdana" w:cs="Verdana"/>
          <w:color w:val="212121"/>
        </w:rPr>
        <w:t>O</w:t>
      </w:r>
      <w:r w:rsidR="008363F4">
        <w:rPr>
          <w:rFonts w:ascii="Verdana" w:eastAsia="Verdana" w:hAnsi="Verdana" w:cs="Verdana"/>
          <w:color w:val="212121"/>
        </w:rPr>
        <w:t xml:space="preserve"> </w:t>
      </w:r>
      <w:r>
        <w:rPr>
          <w:rFonts w:ascii="Verdana" w:eastAsia="Verdana" w:hAnsi="Verdana" w:cs="Verdana"/>
          <w:color w:val="212121"/>
        </w:rPr>
        <w:t>presidente do Colegiado abriu os trabalhos agradecendo a todos pela presença. Nesta reunião fo</w:t>
      </w:r>
      <w:r w:rsidR="00243D8B">
        <w:rPr>
          <w:rFonts w:ascii="Verdana" w:eastAsia="Verdana" w:hAnsi="Verdana" w:cs="Verdana"/>
          <w:color w:val="212121"/>
        </w:rPr>
        <w:t>i</w:t>
      </w:r>
      <w:r>
        <w:rPr>
          <w:rFonts w:ascii="Verdana" w:eastAsia="Verdana" w:hAnsi="Verdana" w:cs="Verdana"/>
          <w:color w:val="212121"/>
        </w:rPr>
        <w:t xml:space="preserve"> tratado o assunto relacionado a seguir, com as respectivas deliberações:</w:t>
      </w:r>
      <w:r w:rsidR="00842575">
        <w:rPr>
          <w:rFonts w:ascii="Verdana" w:eastAsia="Verdana" w:hAnsi="Verdana" w:cs="Verdana"/>
          <w:color w:val="212121"/>
        </w:rPr>
        <w:t xml:space="preserve"> 1. </w:t>
      </w:r>
      <w:r w:rsidR="00842575">
        <w:rPr>
          <w:rFonts w:ascii="Verdana" w:eastAsia="Times New Roman" w:hAnsi="Verdana" w:cs="Arial"/>
          <w:color w:val="000000"/>
          <w:lang w:eastAsia="pt-BR"/>
        </w:rPr>
        <w:t xml:space="preserve">Processo </w:t>
      </w:r>
      <w:r w:rsidR="00842575" w:rsidRPr="00042BF5">
        <w:rPr>
          <w:rFonts w:ascii="Verdana" w:eastAsia="Times New Roman" w:hAnsi="Verdana" w:cs="Arial"/>
          <w:color w:val="000000"/>
          <w:lang w:eastAsia="pt-BR"/>
        </w:rPr>
        <w:t>00027946</w:t>
      </w:r>
      <w:r w:rsidR="00842575">
        <w:rPr>
          <w:rFonts w:ascii="Verdana" w:eastAsia="Times New Roman" w:hAnsi="Verdana" w:cs="Arial"/>
          <w:color w:val="000000"/>
          <w:lang w:eastAsia="pt-BR"/>
        </w:rPr>
        <w:t xml:space="preserve">/2026 – </w:t>
      </w:r>
      <w:r w:rsidR="00245B7C">
        <w:rPr>
          <w:rFonts w:ascii="Verdana" w:eastAsia="Times New Roman" w:hAnsi="Verdana" w:cs="Arial"/>
          <w:color w:val="000000"/>
        </w:rPr>
        <w:t xml:space="preserve">implementação de </w:t>
      </w:r>
      <w:r w:rsidR="00842575">
        <w:rPr>
          <w:rFonts w:ascii="Verdana" w:eastAsia="Times New Roman" w:hAnsi="Verdana" w:cs="Arial"/>
          <w:color w:val="000000"/>
          <w:lang w:eastAsia="pt-BR"/>
        </w:rPr>
        <w:t>bolsa de monitoria</w:t>
      </w:r>
      <w:r w:rsidR="00245B7C">
        <w:rPr>
          <w:rFonts w:ascii="Verdana" w:eastAsia="Times New Roman" w:hAnsi="Verdana" w:cs="Arial"/>
          <w:color w:val="000000"/>
        </w:rPr>
        <w:t xml:space="preserve"> à doutoranda afastada integralmente de atividade remunerada para dedicação exclusiva ao curso</w:t>
      </w:r>
      <w:r w:rsidR="00842575">
        <w:rPr>
          <w:rFonts w:ascii="Verdana" w:eastAsia="Times New Roman" w:hAnsi="Verdana" w:cs="Arial"/>
          <w:color w:val="000000"/>
          <w:lang w:eastAsia="pt-BR"/>
        </w:rPr>
        <w:t xml:space="preserve"> – </w:t>
      </w:r>
      <w:r w:rsidR="00842575">
        <w:rPr>
          <w:rFonts w:ascii="Verdana" w:eastAsia="Times New Roman" w:hAnsi="Verdana" w:cs="Arial"/>
          <w:color w:val="000000"/>
        </w:rPr>
        <w:t xml:space="preserve">interessada </w:t>
      </w:r>
      <w:r w:rsidR="00842575">
        <w:rPr>
          <w:rFonts w:ascii="Verdana" w:eastAsia="Times New Roman" w:hAnsi="Verdana" w:cs="Arial"/>
          <w:color w:val="000000"/>
          <w:lang w:eastAsia="pt-BR"/>
        </w:rPr>
        <w:t>Paula Karine Ortiz Schweitzer – doutorado</w:t>
      </w:r>
      <w:r w:rsidR="00245B7C">
        <w:rPr>
          <w:rFonts w:ascii="Verdana" w:eastAsia="Times New Roman" w:hAnsi="Verdana" w:cs="Arial"/>
          <w:color w:val="000000"/>
        </w:rPr>
        <w:t xml:space="preserve"> – relator Jackson. </w:t>
      </w:r>
      <w:r w:rsidR="00245B7C" w:rsidRPr="008652CC">
        <w:rPr>
          <w:rFonts w:ascii="Verdana" w:eastAsia="Times New Roman" w:hAnsi="Verdana" w:cs="Arial"/>
          <w:color w:val="000000"/>
          <w:lang w:eastAsia="pt-BR"/>
        </w:rPr>
        <w:t>O relator leu o seu parecer, favorável ao solicitado. Posto em votação, todos votaram favoravelmente</w:t>
      </w:r>
      <w:r w:rsidR="00245B7C">
        <w:rPr>
          <w:rFonts w:ascii="Verdana" w:eastAsia="Times New Roman" w:hAnsi="Verdana" w:cs="Arial"/>
          <w:color w:val="000000"/>
        </w:rPr>
        <w:t xml:space="preserve">. 2. </w:t>
      </w:r>
      <w:r w:rsidR="00842575" w:rsidRPr="00AD0441">
        <w:rPr>
          <w:rFonts w:ascii="Verdana" w:eastAsia="Times New Roman" w:hAnsi="Verdana" w:cs="Arial"/>
          <w:color w:val="000000"/>
          <w:lang w:eastAsia="pt-BR"/>
        </w:rPr>
        <w:t xml:space="preserve">Processo </w:t>
      </w:r>
      <w:r w:rsidR="00842575" w:rsidRPr="00A71758">
        <w:rPr>
          <w:rFonts w:ascii="Verdana" w:hAnsi="Verdana" w:cs="Arial"/>
          <w:color w:val="000000"/>
          <w:shd w:val="clear" w:color="auto" w:fill="FFFFFF" w:themeFill="background1"/>
        </w:rPr>
        <w:t>00011789</w:t>
      </w:r>
      <w:r w:rsidR="00842575">
        <w:rPr>
          <w:rFonts w:ascii="Verdana" w:hAnsi="Verdana" w:cs="Arial"/>
          <w:color w:val="000000"/>
          <w:shd w:val="clear" w:color="auto" w:fill="FFFFFF" w:themeFill="background1"/>
        </w:rPr>
        <w:t>/</w:t>
      </w:r>
      <w:r w:rsidR="00842575" w:rsidRPr="00AD0441">
        <w:rPr>
          <w:rFonts w:ascii="Verdana" w:hAnsi="Verdana" w:cs="Arial"/>
          <w:shd w:val="clear" w:color="auto" w:fill="FFFFFF" w:themeFill="background1"/>
        </w:rPr>
        <w:t xml:space="preserve">2026 – prorrogação de prazo para defesa de dissertação – </w:t>
      </w:r>
      <w:proofErr w:type="spellStart"/>
      <w:r w:rsidR="00842575" w:rsidRPr="00AD0441">
        <w:rPr>
          <w:rFonts w:ascii="Verdana" w:hAnsi="Verdana" w:cs="Arial"/>
          <w:shd w:val="clear" w:color="auto" w:fill="FFFFFF" w:themeFill="background1"/>
        </w:rPr>
        <w:t>Valderli</w:t>
      </w:r>
      <w:proofErr w:type="spellEnd"/>
      <w:r w:rsidR="00842575" w:rsidRPr="00AD0441">
        <w:rPr>
          <w:rFonts w:ascii="Verdana" w:hAnsi="Verdana" w:cs="Arial"/>
          <w:shd w:val="clear" w:color="auto" w:fill="FFFFFF" w:themeFill="background1"/>
        </w:rPr>
        <w:t xml:space="preserve"> Rodrigues de Souza</w:t>
      </w:r>
      <w:r w:rsidR="00245B7C">
        <w:rPr>
          <w:rFonts w:ascii="Verdana" w:hAnsi="Verdana" w:cs="Arial"/>
          <w:shd w:val="clear" w:color="auto" w:fill="FFFFFF" w:themeFill="background1"/>
        </w:rPr>
        <w:t xml:space="preserve"> – relator Jackson. </w:t>
      </w:r>
      <w:r w:rsidR="00245B7C" w:rsidRPr="008652CC">
        <w:rPr>
          <w:rFonts w:ascii="Verdana" w:eastAsia="Times New Roman" w:hAnsi="Verdana" w:cs="Arial"/>
          <w:color w:val="000000"/>
          <w:lang w:eastAsia="pt-BR"/>
        </w:rPr>
        <w:t>O relator leu o seu parecer, favorável ao solicitado. Posto em votação, todos votaram favoravelmente</w:t>
      </w:r>
      <w:r w:rsidR="00245B7C">
        <w:rPr>
          <w:rFonts w:ascii="Verdana" w:eastAsia="Times New Roman" w:hAnsi="Verdana" w:cs="Arial"/>
          <w:color w:val="000000"/>
        </w:rPr>
        <w:t>.</w:t>
      </w:r>
      <w:r w:rsidR="00245B7C">
        <w:rPr>
          <w:rFonts w:ascii="Verdana" w:eastAsia="Times New Roman" w:hAnsi="Verdana" w:cs="Arial"/>
          <w:color w:val="000000"/>
        </w:rPr>
        <w:t xml:space="preserve"> 2. </w:t>
      </w:r>
      <w:r w:rsidR="00842575">
        <w:rPr>
          <w:rFonts w:ascii="Verdana" w:hAnsi="Verdana" w:cs="Arial"/>
          <w:shd w:val="clear" w:color="auto" w:fill="FFFFFF" w:themeFill="background1"/>
        </w:rPr>
        <w:t>Processos de homologação de dissertação:</w:t>
      </w:r>
      <w:r w:rsidR="00245B7C">
        <w:rPr>
          <w:rFonts w:ascii="Verdana" w:eastAsia="Times New Roman" w:hAnsi="Verdana" w:cs="Arial"/>
          <w:color w:val="000000"/>
        </w:rPr>
        <w:t xml:space="preserve"> 2.1. </w:t>
      </w:r>
      <w:r w:rsidR="00842575" w:rsidRPr="00245B7C">
        <w:rPr>
          <w:rFonts w:ascii="Verdana" w:hAnsi="Verdana" w:cs="Arial"/>
          <w:shd w:val="clear" w:color="auto" w:fill="FFFFFF" w:themeFill="background1"/>
        </w:rPr>
        <w:t>00001264/2026 – Juliane Borba do Couto</w:t>
      </w:r>
      <w:r w:rsidR="00245B7C">
        <w:rPr>
          <w:rFonts w:ascii="Verdana" w:hAnsi="Verdana" w:cs="Arial"/>
          <w:shd w:val="clear" w:color="auto" w:fill="FFFFFF" w:themeFill="background1"/>
        </w:rPr>
        <w:t xml:space="preserve"> – relator Mafra. </w:t>
      </w:r>
      <w:r w:rsidR="00245B7C" w:rsidRPr="008652CC">
        <w:rPr>
          <w:rFonts w:ascii="Verdana" w:eastAsia="Times New Roman" w:hAnsi="Verdana" w:cs="Arial"/>
          <w:color w:val="000000"/>
          <w:lang w:eastAsia="pt-BR"/>
        </w:rPr>
        <w:t>O relator leu o seu parecer, favorável ao solicitado. Posto em votação, todos votaram favoravelmente</w:t>
      </w:r>
      <w:r w:rsidR="00245B7C">
        <w:rPr>
          <w:rFonts w:ascii="Verdana" w:eastAsia="Times New Roman" w:hAnsi="Verdana" w:cs="Arial"/>
          <w:color w:val="000000"/>
        </w:rPr>
        <w:t>.</w:t>
      </w:r>
      <w:r w:rsidR="00245B7C">
        <w:rPr>
          <w:rFonts w:ascii="Verdana" w:eastAsia="Times New Roman" w:hAnsi="Verdana" w:cs="Arial"/>
          <w:color w:val="000000"/>
        </w:rPr>
        <w:t xml:space="preserve"> 2.2. </w:t>
      </w:r>
      <w:r w:rsidR="00842575" w:rsidRPr="00245B7C">
        <w:rPr>
          <w:rFonts w:ascii="Verdana" w:hAnsi="Verdana" w:cs="Arial"/>
          <w:shd w:val="clear" w:color="auto" w:fill="FFFFFF" w:themeFill="background1"/>
        </w:rPr>
        <w:t>00026274/2025 – Juliana Maria Castilho Diniz</w:t>
      </w:r>
      <w:r w:rsidR="00245B7C">
        <w:rPr>
          <w:rFonts w:ascii="Verdana" w:hAnsi="Verdana" w:cs="Arial"/>
          <w:shd w:val="clear" w:color="auto" w:fill="FFFFFF" w:themeFill="background1"/>
        </w:rPr>
        <w:t xml:space="preserve"> – relator Mafra.</w:t>
      </w:r>
      <w:r w:rsidR="00B61D9F">
        <w:rPr>
          <w:rFonts w:ascii="Verdana" w:hAnsi="Verdana" w:cs="Arial"/>
          <w:shd w:val="clear" w:color="auto" w:fill="FFFFFF" w:themeFill="background1"/>
        </w:rPr>
        <w:t xml:space="preserve"> </w:t>
      </w:r>
      <w:r w:rsidR="00B61D9F">
        <w:rPr>
          <w:rFonts w:ascii="Verdana" w:eastAsia="Times New Roman" w:hAnsi="Verdana" w:cs="Arial"/>
          <w:color w:val="000000"/>
          <w:lang w:eastAsia="pt-BR"/>
        </w:rPr>
        <w:t>O relator leu o seu parecer, solicitando complementação de documentos. Processo diligenciado</w:t>
      </w:r>
      <w:r w:rsidR="00B61D9F">
        <w:rPr>
          <w:rFonts w:ascii="Verdana" w:eastAsia="Times New Roman" w:hAnsi="Verdana" w:cs="Arial"/>
          <w:color w:val="000000"/>
        </w:rPr>
        <w:t xml:space="preserve">. 3. </w:t>
      </w:r>
      <w:r w:rsidR="00842575">
        <w:rPr>
          <w:rFonts w:ascii="Verdana" w:eastAsia="Times New Roman" w:hAnsi="Verdana" w:cs="Arial"/>
          <w:color w:val="000000"/>
          <w:lang w:eastAsia="pt-BR"/>
        </w:rPr>
        <w:t>Comunicações sobre processos de desligamento do curso</w:t>
      </w:r>
      <w:r w:rsidR="00B13815">
        <w:rPr>
          <w:rFonts w:ascii="Verdana" w:eastAsia="Times New Roman" w:hAnsi="Verdana" w:cs="Arial"/>
          <w:color w:val="000000"/>
        </w:rPr>
        <w:t xml:space="preserve"> para ciência do Colegiado</w:t>
      </w:r>
      <w:r w:rsidR="00842575">
        <w:rPr>
          <w:rFonts w:ascii="Verdana" w:eastAsia="Times New Roman" w:hAnsi="Verdana" w:cs="Arial"/>
          <w:color w:val="000000"/>
          <w:lang w:eastAsia="pt-BR"/>
        </w:rPr>
        <w:t>:</w:t>
      </w:r>
      <w:r w:rsidR="00B13815">
        <w:rPr>
          <w:rFonts w:ascii="Verdana" w:eastAsia="Times New Roman" w:hAnsi="Verdana" w:cs="Arial"/>
          <w:color w:val="000000"/>
        </w:rPr>
        <w:t xml:space="preserve"> 3.1. </w:t>
      </w:r>
      <w:r w:rsidR="00842575" w:rsidRPr="00B13815">
        <w:rPr>
          <w:rFonts w:ascii="Verdana" w:eastAsia="Times New Roman" w:hAnsi="Verdana" w:cs="Arial"/>
          <w:color w:val="000000"/>
          <w:lang w:eastAsia="pt-BR"/>
        </w:rPr>
        <w:t>00027978/2026 – Gabriela Fernandes de Oliveira – mestrado</w:t>
      </w:r>
      <w:r w:rsidR="00B13815">
        <w:rPr>
          <w:rFonts w:ascii="Verdana" w:eastAsia="Times New Roman" w:hAnsi="Verdana" w:cs="Arial"/>
          <w:color w:val="000000"/>
        </w:rPr>
        <w:t xml:space="preserve">. 3.2. </w:t>
      </w:r>
      <w:r w:rsidR="00842575" w:rsidRPr="00B13815">
        <w:rPr>
          <w:rFonts w:ascii="Verdana" w:eastAsia="Times New Roman" w:hAnsi="Verdana" w:cs="Arial"/>
          <w:color w:val="000000"/>
          <w:lang w:eastAsia="pt-BR"/>
        </w:rPr>
        <w:t xml:space="preserve">00027973/2026 – </w:t>
      </w:r>
      <w:proofErr w:type="spellStart"/>
      <w:r w:rsidR="00842575" w:rsidRPr="00B13815">
        <w:rPr>
          <w:rFonts w:ascii="Verdana" w:eastAsia="Times New Roman" w:hAnsi="Verdana" w:cs="Arial"/>
          <w:color w:val="000000"/>
          <w:lang w:eastAsia="pt-BR"/>
        </w:rPr>
        <w:t>Rossy</w:t>
      </w:r>
      <w:proofErr w:type="spellEnd"/>
      <w:r w:rsidR="00842575" w:rsidRPr="00B13815">
        <w:rPr>
          <w:rFonts w:ascii="Verdana" w:eastAsia="Times New Roman" w:hAnsi="Verdana" w:cs="Arial"/>
          <w:color w:val="000000"/>
          <w:lang w:eastAsia="pt-BR"/>
        </w:rPr>
        <w:t xml:space="preserve"> da Silva – mestrado</w:t>
      </w:r>
      <w:r w:rsidR="00B13815">
        <w:rPr>
          <w:rFonts w:ascii="Verdana" w:eastAsia="Times New Roman" w:hAnsi="Verdana" w:cs="Arial"/>
          <w:color w:val="000000"/>
        </w:rPr>
        <w:t xml:space="preserve">. 3.3. </w:t>
      </w:r>
      <w:r w:rsidR="00842575" w:rsidRPr="00B13815">
        <w:rPr>
          <w:rFonts w:ascii="Verdana" w:eastAsia="Times New Roman" w:hAnsi="Verdana" w:cs="Arial"/>
          <w:color w:val="000000"/>
          <w:lang w:eastAsia="pt-BR"/>
        </w:rPr>
        <w:t xml:space="preserve">00027971/2026 – Claudia Cristina </w:t>
      </w:r>
      <w:proofErr w:type="spellStart"/>
      <w:r w:rsidR="00842575" w:rsidRPr="00B13815">
        <w:rPr>
          <w:rFonts w:ascii="Verdana" w:eastAsia="Times New Roman" w:hAnsi="Verdana" w:cs="Arial"/>
          <w:color w:val="000000"/>
          <w:lang w:eastAsia="pt-BR"/>
        </w:rPr>
        <w:t>Kruger</w:t>
      </w:r>
      <w:proofErr w:type="spellEnd"/>
      <w:r w:rsidR="00842575" w:rsidRPr="00B13815">
        <w:rPr>
          <w:rFonts w:ascii="Verdana" w:eastAsia="Times New Roman" w:hAnsi="Verdana" w:cs="Arial"/>
          <w:color w:val="000000"/>
          <w:lang w:eastAsia="pt-BR"/>
        </w:rPr>
        <w:t xml:space="preserve"> – doutorado</w:t>
      </w:r>
      <w:r w:rsidR="00B13815">
        <w:rPr>
          <w:rFonts w:ascii="Verdana" w:eastAsia="Times New Roman" w:hAnsi="Verdana" w:cs="Arial"/>
          <w:color w:val="000000"/>
        </w:rPr>
        <w:t>.</w:t>
      </w:r>
      <w:bookmarkStart w:id="0" w:name="_Hlk236658634"/>
      <w:r w:rsidR="00B13815">
        <w:rPr>
          <w:rFonts w:ascii="Verdana" w:eastAsia="Times New Roman" w:hAnsi="Verdana" w:cs="Arial"/>
          <w:color w:val="000000"/>
        </w:rPr>
        <w:t xml:space="preserve"> 3.4. </w:t>
      </w:r>
      <w:r w:rsidR="00842575" w:rsidRPr="00AD0441">
        <w:rPr>
          <w:rFonts w:ascii="Verdana" w:eastAsia="Times New Roman" w:hAnsi="Verdana" w:cs="Arial"/>
          <w:color w:val="000000"/>
          <w:lang w:eastAsia="pt-BR"/>
        </w:rPr>
        <w:t xml:space="preserve">00029298/2026 – Daniela </w:t>
      </w:r>
      <w:proofErr w:type="spellStart"/>
      <w:r w:rsidR="00842575" w:rsidRPr="00AD0441">
        <w:rPr>
          <w:rFonts w:ascii="Verdana" w:eastAsia="Times New Roman" w:hAnsi="Verdana" w:cs="Arial"/>
          <w:color w:val="000000"/>
          <w:lang w:eastAsia="pt-BR"/>
        </w:rPr>
        <w:t>Waltrick</w:t>
      </w:r>
      <w:proofErr w:type="spellEnd"/>
      <w:r w:rsidR="00842575" w:rsidRPr="00AD0441">
        <w:rPr>
          <w:rFonts w:ascii="Verdana" w:eastAsia="Times New Roman" w:hAnsi="Verdana" w:cs="Arial"/>
          <w:color w:val="000000"/>
          <w:lang w:eastAsia="pt-BR"/>
        </w:rPr>
        <w:t xml:space="preserve"> de Sousa</w:t>
      </w:r>
      <w:r w:rsidR="00842575">
        <w:rPr>
          <w:rFonts w:ascii="Verdana" w:eastAsia="Times New Roman" w:hAnsi="Verdana" w:cs="Arial"/>
          <w:color w:val="000000"/>
          <w:lang w:eastAsia="pt-BR"/>
        </w:rPr>
        <w:t xml:space="preserve"> – doutorado</w:t>
      </w:r>
      <w:r w:rsidR="00B13815">
        <w:rPr>
          <w:rFonts w:ascii="Verdana" w:eastAsia="Times New Roman" w:hAnsi="Verdana" w:cs="Arial"/>
          <w:color w:val="000000"/>
        </w:rPr>
        <w:t>.</w:t>
      </w:r>
      <w:bookmarkEnd w:id="0"/>
      <w:r w:rsidR="00B13815">
        <w:rPr>
          <w:rFonts w:ascii="Verdana" w:eastAsia="Times New Roman" w:hAnsi="Verdana" w:cs="Arial"/>
          <w:color w:val="000000"/>
        </w:rPr>
        <w:t xml:space="preserve"> 4. </w:t>
      </w:r>
      <w:r w:rsidR="00842575">
        <w:rPr>
          <w:rFonts w:ascii="Verdana" w:eastAsia="Times New Roman" w:hAnsi="Verdana" w:cs="Arial"/>
          <w:color w:val="000000"/>
          <w:lang w:eastAsia="pt-BR"/>
        </w:rPr>
        <w:t>Comunicações sobre processos de trancamento do curso</w:t>
      </w:r>
      <w:r w:rsidR="00B13815">
        <w:rPr>
          <w:rFonts w:ascii="Verdana" w:eastAsia="Times New Roman" w:hAnsi="Verdana" w:cs="Arial"/>
          <w:color w:val="000000"/>
        </w:rPr>
        <w:t xml:space="preserve"> para ciência do Colegiado</w:t>
      </w:r>
      <w:r w:rsidR="00842575">
        <w:rPr>
          <w:rFonts w:ascii="Verdana" w:eastAsia="Times New Roman" w:hAnsi="Verdana" w:cs="Arial"/>
          <w:color w:val="000000"/>
          <w:lang w:eastAsia="pt-BR"/>
        </w:rPr>
        <w:t>:</w:t>
      </w:r>
      <w:r w:rsidR="00B13815">
        <w:rPr>
          <w:rFonts w:ascii="Verdana" w:eastAsia="Times New Roman" w:hAnsi="Verdana" w:cs="Arial"/>
          <w:color w:val="000000"/>
        </w:rPr>
        <w:t xml:space="preserve"> 4.1. </w:t>
      </w:r>
      <w:r w:rsidR="00842575" w:rsidRPr="00B13815">
        <w:rPr>
          <w:rFonts w:ascii="Verdana" w:eastAsia="Times New Roman" w:hAnsi="Verdana" w:cs="Arial"/>
          <w:color w:val="000000"/>
          <w:lang w:eastAsia="pt-BR"/>
        </w:rPr>
        <w:t xml:space="preserve">00023794/2026 – </w:t>
      </w:r>
      <w:proofErr w:type="spellStart"/>
      <w:r w:rsidR="00842575" w:rsidRPr="00B13815">
        <w:rPr>
          <w:rFonts w:ascii="Verdana" w:eastAsia="Times New Roman" w:hAnsi="Verdana" w:cs="Arial"/>
          <w:color w:val="000000"/>
          <w:lang w:eastAsia="pt-BR"/>
        </w:rPr>
        <w:t>Silvane</w:t>
      </w:r>
      <w:proofErr w:type="spellEnd"/>
      <w:r w:rsidR="00842575" w:rsidRPr="00B13815">
        <w:rPr>
          <w:rFonts w:ascii="Verdana" w:eastAsia="Times New Roman" w:hAnsi="Verdana" w:cs="Arial"/>
          <w:color w:val="000000"/>
          <w:lang w:eastAsia="pt-BR"/>
        </w:rPr>
        <w:t xml:space="preserve"> de Fátima Siqueira – doutorado</w:t>
      </w:r>
      <w:r w:rsidR="00B13815">
        <w:rPr>
          <w:rFonts w:ascii="Verdana" w:eastAsia="Times New Roman" w:hAnsi="Verdana" w:cs="Arial"/>
          <w:color w:val="000000"/>
        </w:rPr>
        <w:t xml:space="preserve">. 4.2. </w:t>
      </w:r>
      <w:r w:rsidR="00842575" w:rsidRPr="001F1C35">
        <w:rPr>
          <w:rFonts w:ascii="Verdana" w:eastAsia="Times New Roman" w:hAnsi="Verdana" w:cs="Arial"/>
          <w:color w:val="000000"/>
          <w:lang w:eastAsia="pt-BR"/>
        </w:rPr>
        <w:t>00023803</w:t>
      </w:r>
      <w:r w:rsidR="00842575">
        <w:rPr>
          <w:rFonts w:ascii="Verdana" w:eastAsia="Times New Roman" w:hAnsi="Verdana" w:cs="Arial"/>
          <w:color w:val="000000"/>
          <w:lang w:eastAsia="pt-BR"/>
        </w:rPr>
        <w:t xml:space="preserve">/2026 – </w:t>
      </w:r>
      <w:proofErr w:type="spellStart"/>
      <w:r w:rsidR="00842575">
        <w:rPr>
          <w:rFonts w:ascii="Verdana" w:eastAsia="Times New Roman" w:hAnsi="Verdana" w:cs="Arial"/>
          <w:color w:val="000000"/>
          <w:lang w:eastAsia="pt-BR"/>
        </w:rPr>
        <w:t>Kerley</w:t>
      </w:r>
      <w:proofErr w:type="spellEnd"/>
      <w:r w:rsidR="00842575">
        <w:rPr>
          <w:rFonts w:ascii="Verdana" w:eastAsia="Times New Roman" w:hAnsi="Verdana" w:cs="Arial"/>
          <w:color w:val="000000"/>
          <w:lang w:eastAsia="pt-BR"/>
        </w:rPr>
        <w:t>-Vivaldi Jean – doutorado</w:t>
      </w:r>
      <w:r w:rsidR="00B13815">
        <w:rPr>
          <w:rFonts w:ascii="Verdana" w:eastAsia="Times New Roman" w:hAnsi="Verdana" w:cs="Arial"/>
          <w:color w:val="000000"/>
        </w:rPr>
        <w:t xml:space="preserve">. 5. </w:t>
      </w:r>
      <w:r w:rsidR="00842575">
        <w:rPr>
          <w:rFonts w:ascii="Verdana" w:hAnsi="Verdana" w:cs="Arial"/>
          <w:shd w:val="clear" w:color="auto" w:fill="FFFFFF" w:themeFill="background1"/>
        </w:rPr>
        <w:t>Comunicações gerais</w:t>
      </w:r>
      <w:r w:rsidR="00B13815">
        <w:rPr>
          <w:rFonts w:ascii="Verdana" w:hAnsi="Verdana" w:cs="Arial"/>
          <w:shd w:val="clear" w:color="auto" w:fill="FFFFFF" w:themeFill="background1"/>
        </w:rPr>
        <w:t xml:space="preserve"> para ciência do Colegiado</w:t>
      </w:r>
      <w:r w:rsidR="00842575">
        <w:rPr>
          <w:rFonts w:ascii="Verdana" w:hAnsi="Verdana" w:cs="Arial"/>
          <w:shd w:val="clear" w:color="auto" w:fill="FFFFFF" w:themeFill="background1"/>
        </w:rPr>
        <w:t xml:space="preserve">: </w:t>
      </w:r>
      <w:r w:rsidR="00B13815">
        <w:rPr>
          <w:rFonts w:ascii="Verdana" w:eastAsia="Times New Roman" w:hAnsi="Verdana" w:cs="Arial"/>
          <w:color w:val="000000"/>
        </w:rPr>
        <w:t xml:space="preserve">5.1. </w:t>
      </w:r>
      <w:r w:rsidR="00842575" w:rsidRPr="00B13815">
        <w:rPr>
          <w:rFonts w:ascii="Verdana" w:hAnsi="Verdana" w:cs="Arial"/>
          <w:shd w:val="clear" w:color="auto" w:fill="FFFFFF" w:themeFill="background1"/>
        </w:rPr>
        <w:t>Aceite no PPGCS – Carlos Gaertner – doutorado</w:t>
      </w:r>
      <w:r w:rsidR="00B13815">
        <w:rPr>
          <w:rFonts w:ascii="Verdana" w:hAnsi="Verdana" w:cs="Arial"/>
          <w:shd w:val="clear" w:color="auto" w:fill="FFFFFF" w:themeFill="background1"/>
        </w:rPr>
        <w:t xml:space="preserve">. Os professores Mafra e </w:t>
      </w:r>
      <w:proofErr w:type="spellStart"/>
      <w:r w:rsidR="00B13815">
        <w:rPr>
          <w:rFonts w:ascii="Verdana" w:hAnsi="Verdana" w:cs="Arial"/>
          <w:shd w:val="clear" w:color="auto" w:fill="FFFFFF" w:themeFill="background1"/>
        </w:rPr>
        <w:t>Baretta</w:t>
      </w:r>
      <w:proofErr w:type="spellEnd"/>
      <w:r w:rsidR="00B13815">
        <w:rPr>
          <w:rFonts w:ascii="Verdana" w:hAnsi="Verdana" w:cs="Arial"/>
          <w:shd w:val="clear" w:color="auto" w:fill="FFFFFF" w:themeFill="background1"/>
        </w:rPr>
        <w:t xml:space="preserve"> comunicam disponibilidade em </w:t>
      </w:r>
      <w:proofErr w:type="spellStart"/>
      <w:r w:rsidR="00B13815">
        <w:rPr>
          <w:rFonts w:ascii="Verdana" w:hAnsi="Verdana" w:cs="Arial"/>
          <w:shd w:val="clear" w:color="auto" w:fill="FFFFFF" w:themeFill="background1"/>
        </w:rPr>
        <w:t>co-orientar</w:t>
      </w:r>
      <w:proofErr w:type="spellEnd"/>
      <w:r w:rsidR="00B13815">
        <w:rPr>
          <w:rFonts w:ascii="Verdana" w:hAnsi="Verdana" w:cs="Arial"/>
          <w:shd w:val="clear" w:color="auto" w:fill="FFFFFF" w:themeFill="background1"/>
        </w:rPr>
        <w:t xml:space="preserve"> o </w:t>
      </w:r>
      <w:r w:rsidR="00865CCD">
        <w:rPr>
          <w:rFonts w:ascii="Verdana" w:hAnsi="Verdana" w:cs="Arial"/>
          <w:shd w:val="clear" w:color="auto" w:fill="FFFFFF" w:themeFill="background1"/>
        </w:rPr>
        <w:t>candidato aprovado no Edital 043/2026</w:t>
      </w:r>
      <w:r w:rsidR="00B13815">
        <w:rPr>
          <w:rFonts w:ascii="Verdana" w:hAnsi="Verdana" w:cs="Arial"/>
          <w:shd w:val="clear" w:color="auto" w:fill="FFFFFF" w:themeFill="background1"/>
        </w:rPr>
        <w:t xml:space="preserve">.  5.2. </w:t>
      </w:r>
      <w:r w:rsidR="00842575" w:rsidRPr="00B13815">
        <w:rPr>
          <w:rFonts w:ascii="Verdana" w:eastAsia="Times New Roman" w:hAnsi="Verdana" w:cs="Arial"/>
          <w:color w:val="000000"/>
          <w:lang w:eastAsia="pt-BR"/>
        </w:rPr>
        <w:t xml:space="preserve">Processo 00032685/2026 – desistência de bolsa de monitoria – Bruno </w:t>
      </w:r>
      <w:proofErr w:type="spellStart"/>
      <w:r w:rsidR="00842575" w:rsidRPr="00B13815">
        <w:rPr>
          <w:rFonts w:ascii="Verdana" w:eastAsia="Times New Roman" w:hAnsi="Verdana" w:cs="Arial"/>
          <w:color w:val="000000"/>
          <w:lang w:eastAsia="pt-BR"/>
        </w:rPr>
        <w:t>Pirolli</w:t>
      </w:r>
      <w:proofErr w:type="spellEnd"/>
      <w:r w:rsidR="00842575" w:rsidRPr="00B13815">
        <w:rPr>
          <w:rFonts w:ascii="Verdana" w:eastAsia="Times New Roman" w:hAnsi="Verdana" w:cs="Arial"/>
          <w:color w:val="000000"/>
          <w:lang w:eastAsia="pt-BR"/>
        </w:rPr>
        <w:t xml:space="preserve"> – doutorado.</w:t>
      </w:r>
      <w:r w:rsidR="00B13815">
        <w:rPr>
          <w:rFonts w:ascii="Verdana" w:eastAsia="Times New Roman" w:hAnsi="Verdana" w:cs="Arial"/>
          <w:color w:val="000000"/>
        </w:rPr>
        <w:t xml:space="preserve"> O doutorando se desliga voluntariamente das atividades de monitoria. 5.3. CAPES Global. O coordenador apresenta o programa aos membros. 5.4. Processos de validação de disciplinas. O coordenador relata o andamento dos processos pendentes</w:t>
      </w:r>
      <w:r w:rsidR="00865CCD">
        <w:rPr>
          <w:rFonts w:ascii="Verdana" w:eastAsia="Times New Roman" w:hAnsi="Verdana" w:cs="Arial"/>
          <w:color w:val="000000"/>
        </w:rPr>
        <w:t xml:space="preserve"> e os membros debatem a normativa vigente.</w:t>
      </w:r>
      <w:r w:rsidR="00494AC2">
        <w:rPr>
          <w:rFonts w:ascii="Verdana" w:eastAsia="Times New Roman" w:hAnsi="Verdana" w:cs="Arial"/>
          <w:color w:val="000000"/>
        </w:rPr>
        <w:t xml:space="preserve"> </w:t>
      </w:r>
      <w:r w:rsidR="00494AC2" w:rsidRPr="008652CC">
        <w:rPr>
          <w:rFonts w:ascii="Verdana" w:eastAsia="Times New Roman" w:hAnsi="Verdana" w:cs="Arial"/>
          <w:color w:val="000000"/>
          <w:lang w:eastAsia="pt-BR"/>
        </w:rPr>
        <w:t xml:space="preserve">Sem mais a ser tratado, </w:t>
      </w:r>
      <w:r w:rsidR="00494AC2" w:rsidRPr="008652CC">
        <w:rPr>
          <w:rFonts w:ascii="Verdana" w:eastAsia="Times New Roman" w:hAnsi="Verdana" w:cs="Calibri"/>
          <w:color w:val="212121"/>
          <w:lang w:eastAsia="pt-BR"/>
        </w:rPr>
        <w:t>a reunião foi encerrada e a presente ata lavrada, que depois de lida e aprovada, será assinada pelos presentes.</w:t>
      </w:r>
    </w:p>
    <w:p w14:paraId="58F0135B" w14:textId="582B5B9C" w:rsidR="00842575" w:rsidRPr="00B13815" w:rsidRDefault="00842575" w:rsidP="00B13815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Arial"/>
          <w:color w:val="000000"/>
        </w:rPr>
      </w:pPr>
    </w:p>
    <w:p w14:paraId="0D235D28" w14:textId="77777777" w:rsidR="00842575" w:rsidRPr="00AD0441" w:rsidRDefault="00842575" w:rsidP="00842575">
      <w:pPr>
        <w:pStyle w:val="PargrafodaLista"/>
        <w:shd w:val="clear" w:color="auto" w:fill="FFFFFF"/>
        <w:spacing w:after="0" w:line="360" w:lineRule="auto"/>
        <w:ind w:left="0"/>
        <w:jc w:val="both"/>
        <w:textAlignment w:val="baseline"/>
        <w:rPr>
          <w:rFonts w:ascii="Verdana" w:eastAsia="Times New Roman" w:hAnsi="Verdana" w:cs="Arial"/>
          <w:color w:val="000000"/>
          <w:lang w:eastAsia="pt-BR"/>
        </w:rPr>
      </w:pPr>
    </w:p>
    <w:p w14:paraId="4D1EE336" w14:textId="20B98BDE" w:rsidR="004F3201" w:rsidRDefault="004F3201" w:rsidP="008425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</w:p>
    <w:p w14:paraId="0BA47C5F" w14:textId="77777777" w:rsidR="00842575" w:rsidRDefault="00842575" w:rsidP="008425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</w:p>
    <w:p w14:paraId="47E0C4F3" w14:textId="77777777" w:rsidR="004F3201" w:rsidRDefault="007F7EFA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 xml:space="preserve">David José </w:t>
      </w:r>
      <w:proofErr w:type="spellStart"/>
      <w:r>
        <w:rPr>
          <w:rFonts w:ascii="Verdana" w:eastAsia="Verdana" w:hAnsi="Verdana" w:cs="Verdana"/>
          <w:color w:val="212121"/>
        </w:rPr>
        <w:t>Miquelluti</w:t>
      </w:r>
      <w:proofErr w:type="spellEnd"/>
      <w:r>
        <w:rPr>
          <w:rFonts w:ascii="Verdana" w:eastAsia="Verdana" w:hAnsi="Verdana" w:cs="Verdana"/>
          <w:color w:val="212121"/>
        </w:rPr>
        <w:t>;</w:t>
      </w:r>
    </w:p>
    <w:p w14:paraId="14F06D08" w14:textId="77777777" w:rsidR="004F3201" w:rsidRDefault="007F7EFA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proofErr w:type="spellStart"/>
      <w:r>
        <w:rPr>
          <w:rFonts w:ascii="Verdana" w:eastAsia="Verdana" w:hAnsi="Verdana" w:cs="Verdana"/>
          <w:color w:val="212121"/>
        </w:rPr>
        <w:t>Dilmar</w:t>
      </w:r>
      <w:proofErr w:type="spellEnd"/>
      <w:r>
        <w:rPr>
          <w:rFonts w:ascii="Verdana" w:eastAsia="Verdana" w:hAnsi="Verdana" w:cs="Verdana"/>
          <w:color w:val="212121"/>
        </w:rPr>
        <w:t xml:space="preserve"> </w:t>
      </w:r>
      <w:proofErr w:type="spellStart"/>
      <w:r>
        <w:rPr>
          <w:rFonts w:ascii="Verdana" w:eastAsia="Verdana" w:hAnsi="Verdana" w:cs="Verdana"/>
          <w:color w:val="212121"/>
        </w:rPr>
        <w:t>Baretta</w:t>
      </w:r>
      <w:proofErr w:type="spellEnd"/>
      <w:r>
        <w:rPr>
          <w:rFonts w:ascii="Verdana" w:eastAsia="Verdana" w:hAnsi="Verdana" w:cs="Verdana"/>
          <w:color w:val="212121"/>
        </w:rPr>
        <w:t>;</w:t>
      </w:r>
    </w:p>
    <w:p w14:paraId="66937BB5" w14:textId="77777777" w:rsidR="004F3201" w:rsidRDefault="007F7EFA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Jackson Adriano Albuquerque;</w:t>
      </w:r>
    </w:p>
    <w:p w14:paraId="42FDCA9C" w14:textId="77777777" w:rsidR="004F3201" w:rsidRDefault="007F7EFA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Marcelo Alves Moreira;</w:t>
      </w:r>
    </w:p>
    <w:p w14:paraId="1D52A62E" w14:textId="0E83CA3D" w:rsidR="004F3201" w:rsidRDefault="00796CFD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Jade Abreu Barbosa</w:t>
      </w:r>
      <w:r w:rsidR="007F7EFA">
        <w:rPr>
          <w:rFonts w:ascii="Verdana" w:eastAsia="Verdana" w:hAnsi="Verdana" w:cs="Verdana"/>
          <w:color w:val="212121"/>
        </w:rPr>
        <w:t>;</w:t>
      </w:r>
    </w:p>
    <w:p w14:paraId="1A35C24D" w14:textId="66A6675E" w:rsidR="00C02732" w:rsidRDefault="00796CFD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Isabela Bellini</w:t>
      </w:r>
      <w:r w:rsidR="00865CCD">
        <w:rPr>
          <w:rFonts w:ascii="Verdana" w:eastAsia="Verdana" w:hAnsi="Verdana" w:cs="Verdana"/>
          <w:color w:val="212121"/>
        </w:rPr>
        <w:t>.</w:t>
      </w:r>
    </w:p>
    <w:p w14:paraId="10A86E96" w14:textId="77777777" w:rsidR="00C02732" w:rsidRDefault="00C02732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</w:p>
    <w:sectPr w:rsidR="00C02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DAF5D" w14:textId="77777777" w:rsidR="004056A5" w:rsidRDefault="007F7EFA">
      <w:pPr>
        <w:spacing w:after="0" w:line="240" w:lineRule="auto"/>
      </w:pPr>
      <w:r>
        <w:separator/>
      </w:r>
    </w:p>
  </w:endnote>
  <w:endnote w:type="continuationSeparator" w:id="0">
    <w:p w14:paraId="00EF3BD4" w14:textId="77777777" w:rsidR="004056A5" w:rsidRDefault="007F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78219" w14:textId="77777777" w:rsidR="004F3201" w:rsidRDefault="004F32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A83B3" w14:textId="77777777" w:rsidR="004F3201" w:rsidRDefault="004F3201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</w:p>
  <w:p w14:paraId="0DDB21ED" w14:textId="77777777" w:rsidR="004F3201" w:rsidRDefault="007F7E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UDESC/CAV/PROGRAMA DE PÓS-GRADUAÇÃO EM CIÊNCIA DO SOLO</w:t>
    </w:r>
  </w:p>
  <w:p w14:paraId="2AB147E8" w14:textId="77777777" w:rsidR="004F3201" w:rsidRDefault="00494A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hyperlink r:id="rId1">
      <w:r w:rsidR="007F7EFA">
        <w:rPr>
          <w:color w:val="0563C1"/>
          <w:sz w:val="20"/>
          <w:szCs w:val="20"/>
          <w:u w:val="single"/>
        </w:rPr>
        <w:t>ppgcs.cav@udesc.br</w:t>
      </w:r>
    </w:hyperlink>
    <w:r w:rsidR="007F7EFA">
      <w:rPr>
        <w:color w:val="000000"/>
        <w:sz w:val="20"/>
        <w:szCs w:val="20"/>
      </w:rPr>
      <w:t xml:space="preserve"> - </w:t>
    </w:r>
    <w:hyperlink r:id="rId2">
      <w:r w:rsidR="007F7EFA">
        <w:rPr>
          <w:color w:val="0563C1"/>
          <w:sz w:val="20"/>
          <w:szCs w:val="20"/>
          <w:u w:val="single"/>
        </w:rPr>
        <w:t>www.cav.udesc.br</w:t>
      </w:r>
    </w:hyperlink>
    <w:r w:rsidR="007F7EFA">
      <w:rPr>
        <w:color w:val="000000"/>
        <w:sz w:val="20"/>
        <w:szCs w:val="20"/>
      </w:rPr>
      <w:t xml:space="preserve"> - (49)3289-9350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4CC9" w14:textId="77777777" w:rsidR="004F3201" w:rsidRDefault="004F32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294F6" w14:textId="77777777" w:rsidR="004056A5" w:rsidRDefault="007F7EFA">
      <w:pPr>
        <w:spacing w:after="0" w:line="240" w:lineRule="auto"/>
      </w:pPr>
      <w:r>
        <w:separator/>
      </w:r>
    </w:p>
  </w:footnote>
  <w:footnote w:type="continuationSeparator" w:id="0">
    <w:p w14:paraId="206886BC" w14:textId="77777777" w:rsidR="004056A5" w:rsidRDefault="007F7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4012" w14:textId="77777777" w:rsidR="004F3201" w:rsidRDefault="004F32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880" w14:textId="77777777" w:rsidR="004F3201" w:rsidRDefault="007F7E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0A9FF7FF" wp14:editId="35F9B79F">
          <wp:extent cx="2917844" cy="56291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7844" cy="5629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B1315" w14:textId="77777777" w:rsidR="004F3201" w:rsidRDefault="004F32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A7022"/>
    <w:multiLevelType w:val="hybridMultilevel"/>
    <w:tmpl w:val="56BCE782"/>
    <w:lvl w:ilvl="0" w:tplc="0416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201"/>
    <w:rsid w:val="00066C91"/>
    <w:rsid w:val="0012615B"/>
    <w:rsid w:val="00176090"/>
    <w:rsid w:val="0019052F"/>
    <w:rsid w:val="00243D8B"/>
    <w:rsid w:val="00245B7C"/>
    <w:rsid w:val="004056A5"/>
    <w:rsid w:val="00494AC2"/>
    <w:rsid w:val="004E34AA"/>
    <w:rsid w:val="004F3201"/>
    <w:rsid w:val="00796CFD"/>
    <w:rsid w:val="007F7EFA"/>
    <w:rsid w:val="008363F4"/>
    <w:rsid w:val="00842575"/>
    <w:rsid w:val="00865CCD"/>
    <w:rsid w:val="00983585"/>
    <w:rsid w:val="009F4B43"/>
    <w:rsid w:val="00B13815"/>
    <w:rsid w:val="00B61D9F"/>
    <w:rsid w:val="00C0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C4A3"/>
  <w15:docId w15:val="{B4EF85E0-EA98-4E84-9E74-803347D5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C02732"/>
    <w:pPr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v.udesc.br" TargetMode="External"/><Relationship Id="rId1" Type="http://schemas.openxmlformats.org/officeDocument/2006/relationships/hyperlink" Target="mailto:ppgcs.cav@udesc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UDESC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PIERDONA</dc:creator>
  <cp:lastModifiedBy>JADE ABREU BARBOSA</cp:lastModifiedBy>
  <cp:revision>5</cp:revision>
  <dcterms:created xsi:type="dcterms:W3CDTF">2026-08-07T14:10:00Z</dcterms:created>
  <dcterms:modified xsi:type="dcterms:W3CDTF">2026-08-07T17:09:00Z</dcterms:modified>
</cp:coreProperties>
</file>