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ECEA2" w14:textId="007A0C20" w:rsidR="002A7071" w:rsidRDefault="002A7071"/>
    <w:p w14:paraId="652FD0FC" w14:textId="76713793" w:rsidR="002A7071" w:rsidRDefault="002A7071"/>
    <w:p w14:paraId="706DFA83" w14:textId="77777777" w:rsidR="002A7071" w:rsidRPr="002A7071" w:rsidRDefault="002A70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tblpX="14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550"/>
      </w:tblGrid>
      <w:tr w:rsidR="00480D33" w:rsidRPr="002A7071" w14:paraId="2DCBE9CA" w14:textId="77777777" w:rsidTr="002A7071">
        <w:trPr>
          <w:trHeight w:val="233"/>
        </w:trPr>
        <w:tc>
          <w:tcPr>
            <w:tcW w:w="7550" w:type="dxa"/>
          </w:tcPr>
          <w:p w14:paraId="7D9C4FF3" w14:textId="4A7D0072" w:rsidR="002A7071" w:rsidRPr="002A7071" w:rsidRDefault="002A7071" w:rsidP="002A7071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 – 031/2024/CAV - DE INSCRIÇÃO PARA RECREDENCIAMENTO DE DOCENTES NO PPGCS</w:t>
            </w:r>
          </w:p>
          <w:p w14:paraId="4AA1F4FF" w14:textId="77777777" w:rsidR="002A7071" w:rsidRPr="002A7071" w:rsidRDefault="002A7071" w:rsidP="00F33D3B">
            <w:pPr>
              <w:pStyle w:val="TableParagraph"/>
              <w:spacing w:before="30" w:line="240" w:lineRule="auto"/>
              <w:ind w:left="200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14:paraId="2DCE88AE" w14:textId="77777777" w:rsidR="002A7071" w:rsidRDefault="002A7071" w:rsidP="00F33D3B">
            <w:pPr>
              <w:pStyle w:val="TableParagraph"/>
              <w:spacing w:before="30" w:line="240" w:lineRule="auto"/>
              <w:ind w:left="200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14:paraId="487DB0CD" w14:textId="3886FE17" w:rsidR="000620CA" w:rsidRPr="002A7071" w:rsidRDefault="000620CA" w:rsidP="00F33D3B">
            <w:pPr>
              <w:pStyle w:val="TableParagraph"/>
              <w:spacing w:before="3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I</w:t>
            </w:r>
            <w:r w:rsidR="00A40C33" w:rsidRPr="002A7071">
              <w:rPr>
                <w:rFonts w:ascii="Times New Roman" w:hAnsi="Times New Roman" w:cs="Times New Roman"/>
                <w:b/>
                <w:sz w:val="24"/>
                <w:szCs w:val="24"/>
              </w:rPr>
              <w:t>nscrições</w:t>
            </w:r>
            <w:r w:rsidR="00A40C33" w:rsidRPr="002A707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A40C33" w:rsidRPr="002A7071">
              <w:rPr>
                <w:rFonts w:ascii="Times New Roman" w:hAnsi="Times New Roman" w:cs="Times New Roman"/>
                <w:b/>
                <w:sz w:val="24"/>
                <w:szCs w:val="24"/>
              </w:rPr>
              <w:t>Homologadas</w:t>
            </w:r>
          </w:p>
          <w:p w14:paraId="7459A2EA" w14:textId="4240BC1E" w:rsidR="002A7071" w:rsidRPr="002A7071" w:rsidRDefault="002A7071" w:rsidP="00F33D3B">
            <w:pPr>
              <w:pStyle w:val="TableParagraph"/>
              <w:spacing w:before="3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D33" w:rsidRPr="002A7071" w14:paraId="33A73C5A" w14:textId="77777777" w:rsidTr="002A7071">
        <w:trPr>
          <w:trHeight w:val="197"/>
        </w:trPr>
        <w:tc>
          <w:tcPr>
            <w:tcW w:w="7550" w:type="dxa"/>
          </w:tcPr>
          <w:p w14:paraId="02D4AAC0" w14:textId="77777777" w:rsidR="00480D33" w:rsidRPr="002A7071" w:rsidRDefault="00480D33" w:rsidP="000620CA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30FCE" w14:textId="77777777" w:rsidR="00480D33" w:rsidRPr="002A7071" w:rsidRDefault="000620CA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2A707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3422AC7" w14:textId="77777777" w:rsidR="00480D33" w:rsidRPr="002A7071" w:rsidRDefault="00480D33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810"/>
      </w:tblGrid>
      <w:tr w:rsidR="00AC04D1" w:rsidRPr="002A7071" w14:paraId="517C4D49" w14:textId="77777777" w:rsidTr="00F33D3B">
        <w:trPr>
          <w:trHeight w:val="424"/>
          <w:jc w:val="center"/>
        </w:trPr>
        <w:tc>
          <w:tcPr>
            <w:tcW w:w="3166" w:type="dxa"/>
            <w:vAlign w:val="center"/>
          </w:tcPr>
          <w:p w14:paraId="3C6FDF12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2A707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7071">
              <w:rPr>
                <w:rFonts w:ascii="Times New Roman" w:hAnsi="Times New Roman" w:cs="Times New Roman"/>
                <w:b/>
                <w:sz w:val="24"/>
                <w:szCs w:val="24"/>
              </w:rPr>
              <w:t>COMPLETO</w:t>
            </w:r>
          </w:p>
        </w:tc>
        <w:tc>
          <w:tcPr>
            <w:tcW w:w="4810" w:type="dxa"/>
            <w:vAlign w:val="center"/>
          </w:tcPr>
          <w:p w14:paraId="3D827982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</w:tr>
      <w:tr w:rsidR="00AC04D1" w:rsidRPr="002A7071" w14:paraId="78CFEAD3" w14:textId="77777777" w:rsidTr="00F33D3B">
        <w:trPr>
          <w:trHeight w:val="297"/>
          <w:jc w:val="center"/>
        </w:trPr>
        <w:tc>
          <w:tcPr>
            <w:tcW w:w="3166" w:type="dxa"/>
            <w:vAlign w:val="center"/>
          </w:tcPr>
          <w:p w14:paraId="658C3FDE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GILBERTO NAVA</w:t>
            </w:r>
          </w:p>
        </w:tc>
        <w:tc>
          <w:tcPr>
            <w:tcW w:w="4810" w:type="dxa"/>
            <w:vAlign w:val="center"/>
          </w:tcPr>
          <w:p w14:paraId="1DAC5F47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FERTILIDADE DO SOLO</w:t>
            </w:r>
          </w:p>
        </w:tc>
      </w:tr>
      <w:tr w:rsidR="00AC04D1" w:rsidRPr="002A7071" w14:paraId="0931634D" w14:textId="77777777" w:rsidTr="00F33D3B">
        <w:trPr>
          <w:trHeight w:val="296"/>
          <w:jc w:val="center"/>
        </w:trPr>
        <w:tc>
          <w:tcPr>
            <w:tcW w:w="3166" w:type="dxa"/>
            <w:vAlign w:val="center"/>
          </w:tcPr>
          <w:p w14:paraId="3D8DC569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MARLISE NARA CIOTTA</w:t>
            </w:r>
          </w:p>
        </w:tc>
        <w:tc>
          <w:tcPr>
            <w:tcW w:w="4810" w:type="dxa"/>
            <w:vAlign w:val="center"/>
          </w:tcPr>
          <w:p w14:paraId="2BC6EAFB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QUÍMICA E FERTILIDADE DO SOLO</w:t>
            </w:r>
          </w:p>
        </w:tc>
      </w:tr>
      <w:tr w:rsidR="00AC04D1" w:rsidRPr="002A7071" w14:paraId="2F79BBD7" w14:textId="77777777" w:rsidTr="00F33D3B">
        <w:trPr>
          <w:trHeight w:val="297"/>
          <w:jc w:val="center"/>
        </w:trPr>
        <w:tc>
          <w:tcPr>
            <w:tcW w:w="3166" w:type="dxa"/>
            <w:vAlign w:val="center"/>
          </w:tcPr>
          <w:p w14:paraId="46BB295C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SILMAR PRIMIERI</w:t>
            </w:r>
          </w:p>
        </w:tc>
        <w:tc>
          <w:tcPr>
            <w:tcW w:w="4810" w:type="dxa"/>
            <w:vAlign w:val="center"/>
          </w:tcPr>
          <w:p w14:paraId="34A16A5A" w14:textId="77777777" w:rsidR="00AC04D1" w:rsidRPr="002A7071" w:rsidRDefault="00AC04D1" w:rsidP="00F33D3B">
            <w:pPr>
              <w:pStyle w:val="TableParagraph"/>
              <w:spacing w:before="60" w:after="6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7071">
              <w:rPr>
                <w:rFonts w:ascii="Times New Roman" w:hAnsi="Times New Roman" w:cs="Times New Roman"/>
                <w:sz w:val="24"/>
                <w:szCs w:val="24"/>
              </w:rPr>
              <w:t>MICROBIOLOGIA/BIOLOGIA DO SOLO</w:t>
            </w:r>
          </w:p>
        </w:tc>
      </w:tr>
    </w:tbl>
    <w:p w14:paraId="6C27E2F9" w14:textId="77777777" w:rsidR="00480D33" w:rsidRPr="002A7071" w:rsidRDefault="00480D3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41994A1" w14:textId="77777777" w:rsidR="00480D33" w:rsidRPr="002A7071" w:rsidRDefault="00480D33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7467D328" w14:textId="77777777" w:rsidR="00F33D3B" w:rsidRPr="002A7071" w:rsidRDefault="00F33D3B">
      <w:pPr>
        <w:pStyle w:val="Corpodetexto"/>
        <w:spacing w:before="102"/>
        <w:ind w:left="817"/>
        <w:rPr>
          <w:rFonts w:ascii="Times New Roman" w:hAnsi="Times New Roman" w:cs="Times New Roman"/>
          <w:w w:val="105"/>
          <w:sz w:val="24"/>
          <w:szCs w:val="24"/>
        </w:rPr>
      </w:pPr>
    </w:p>
    <w:p w14:paraId="7793B60E" w14:textId="77777777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w w:val="105"/>
          <w:sz w:val="24"/>
          <w:szCs w:val="24"/>
        </w:rPr>
      </w:pPr>
    </w:p>
    <w:p w14:paraId="63B3D0E4" w14:textId="77777777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w w:val="105"/>
          <w:sz w:val="24"/>
          <w:szCs w:val="24"/>
        </w:rPr>
      </w:pPr>
    </w:p>
    <w:p w14:paraId="4E1C8A3C" w14:textId="532DC2B4" w:rsidR="00480D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w w:val="105"/>
          <w:sz w:val="24"/>
          <w:szCs w:val="24"/>
          <w:lang w:val="pt-BR"/>
        </w:rPr>
      </w:pPr>
      <w:r w:rsidRPr="002A7071">
        <w:rPr>
          <w:rFonts w:ascii="Times New Roman" w:hAnsi="Times New Roman" w:cs="Times New Roman"/>
          <w:w w:val="105"/>
          <w:sz w:val="24"/>
          <w:szCs w:val="24"/>
          <w:lang w:val="pt-BR"/>
        </w:rPr>
        <w:t>Lages(SC),</w:t>
      </w:r>
      <w:r w:rsidRPr="002A7071">
        <w:rPr>
          <w:rFonts w:ascii="Times New Roman" w:hAnsi="Times New Roman" w:cs="Times New Roman"/>
          <w:spacing w:val="1"/>
          <w:w w:val="105"/>
          <w:sz w:val="24"/>
          <w:szCs w:val="24"/>
          <w:lang w:val="pt-BR"/>
        </w:rPr>
        <w:t xml:space="preserve"> </w:t>
      </w:r>
      <w:r w:rsidR="002A7071" w:rsidRPr="002A7071">
        <w:rPr>
          <w:rFonts w:ascii="Times New Roman" w:hAnsi="Times New Roman" w:cs="Times New Roman"/>
          <w:w w:val="105"/>
          <w:sz w:val="24"/>
          <w:szCs w:val="24"/>
          <w:lang w:val="pt-BR"/>
        </w:rPr>
        <w:t>2</w:t>
      </w:r>
      <w:r w:rsidR="00930862">
        <w:rPr>
          <w:rFonts w:ascii="Times New Roman" w:hAnsi="Times New Roman" w:cs="Times New Roman"/>
          <w:w w:val="105"/>
          <w:sz w:val="24"/>
          <w:szCs w:val="24"/>
          <w:lang w:val="pt-BR"/>
        </w:rPr>
        <w:t>2</w:t>
      </w:r>
      <w:bookmarkStart w:id="0" w:name="_GoBack"/>
      <w:bookmarkEnd w:id="0"/>
      <w:r w:rsidR="002A7071" w:rsidRPr="002A7071">
        <w:rPr>
          <w:rFonts w:ascii="Times New Roman" w:hAnsi="Times New Roman" w:cs="Times New Roman"/>
          <w:w w:val="105"/>
          <w:sz w:val="24"/>
          <w:szCs w:val="24"/>
          <w:lang w:val="pt-BR"/>
        </w:rPr>
        <w:t xml:space="preserve"> de maio de 2024</w:t>
      </w:r>
    </w:p>
    <w:p w14:paraId="0EADD461" w14:textId="15E3FAC0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sz w:val="24"/>
          <w:szCs w:val="24"/>
          <w:lang w:val="pt-BR"/>
        </w:rPr>
      </w:pPr>
    </w:p>
    <w:p w14:paraId="661752F1" w14:textId="27D5D46C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sz w:val="24"/>
          <w:szCs w:val="24"/>
          <w:lang w:val="pt-BR"/>
        </w:rPr>
      </w:pPr>
    </w:p>
    <w:p w14:paraId="51430A27" w14:textId="77777777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sz w:val="24"/>
          <w:szCs w:val="24"/>
          <w:lang w:val="pt-BR"/>
        </w:rPr>
      </w:pPr>
    </w:p>
    <w:p w14:paraId="51603885" w14:textId="417E8FD0" w:rsidR="00A40C33" w:rsidRPr="002A7071" w:rsidRDefault="00A40C33" w:rsidP="00A40C33">
      <w:pPr>
        <w:pStyle w:val="Corpodetexto"/>
        <w:spacing w:before="102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7071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="002A7071" w:rsidRPr="002A7071">
        <w:rPr>
          <w:rFonts w:ascii="Times New Roman" w:hAnsi="Times New Roman" w:cs="Times New Roman"/>
          <w:sz w:val="24"/>
          <w:szCs w:val="24"/>
          <w:lang w:val="en-US"/>
        </w:rPr>
        <w:t>Osmar</w:t>
      </w:r>
      <w:proofErr w:type="spellEnd"/>
      <w:r w:rsidR="002A7071" w:rsidRPr="002A7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071" w:rsidRPr="002A7071">
        <w:rPr>
          <w:rFonts w:ascii="Times New Roman" w:hAnsi="Times New Roman" w:cs="Times New Roman"/>
          <w:sz w:val="24"/>
          <w:szCs w:val="24"/>
          <w:lang w:val="en-US"/>
        </w:rPr>
        <w:t>Klauberg</w:t>
      </w:r>
      <w:proofErr w:type="spellEnd"/>
      <w:r w:rsidR="002A7071" w:rsidRPr="002A7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071" w:rsidRPr="002A7071">
        <w:rPr>
          <w:rFonts w:ascii="Times New Roman" w:hAnsi="Times New Roman" w:cs="Times New Roman"/>
          <w:sz w:val="24"/>
          <w:szCs w:val="24"/>
          <w:lang w:val="en-US"/>
        </w:rPr>
        <w:t>Filho</w:t>
      </w:r>
      <w:proofErr w:type="spellEnd"/>
    </w:p>
    <w:p w14:paraId="736522A0" w14:textId="77777777" w:rsidR="00A40C33" w:rsidRPr="002A7071" w:rsidRDefault="00A40C33" w:rsidP="00A40C33">
      <w:pPr>
        <w:pStyle w:val="Corpodetexto"/>
        <w:spacing w:before="102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2A7071">
        <w:rPr>
          <w:rFonts w:ascii="Times New Roman" w:hAnsi="Times New Roman" w:cs="Times New Roman"/>
          <w:sz w:val="24"/>
          <w:szCs w:val="24"/>
        </w:rPr>
        <w:t>Coordenador PPGCS/CAV/UDESC</w:t>
      </w:r>
    </w:p>
    <w:p w14:paraId="61D362E1" w14:textId="05852E0E" w:rsidR="00A40C33" w:rsidRPr="002A7071" w:rsidRDefault="00A40C33" w:rsidP="00F33D3B">
      <w:pPr>
        <w:pStyle w:val="Corpodetexto"/>
        <w:spacing w:before="102"/>
        <w:ind w:left="142"/>
        <w:rPr>
          <w:rFonts w:ascii="Times New Roman" w:hAnsi="Times New Roman" w:cs="Times New Roman"/>
          <w:sz w:val="24"/>
          <w:szCs w:val="24"/>
        </w:rPr>
      </w:pPr>
    </w:p>
    <w:p w14:paraId="61447A2B" w14:textId="77777777" w:rsidR="00A40C33" w:rsidRPr="00F33D3B" w:rsidRDefault="00A40C33" w:rsidP="00F33D3B">
      <w:pPr>
        <w:pStyle w:val="Corpodetexto"/>
        <w:spacing w:before="102"/>
        <w:ind w:left="142"/>
        <w:rPr>
          <w:sz w:val="24"/>
          <w:szCs w:val="24"/>
        </w:rPr>
      </w:pPr>
    </w:p>
    <w:sectPr w:rsidR="00A40C33" w:rsidRPr="00F33D3B" w:rsidSect="002A7071">
      <w:headerReference w:type="default" r:id="rId9"/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64C4D" w14:textId="77777777" w:rsidR="004A765B" w:rsidRDefault="004A765B" w:rsidP="000620CA">
      <w:r>
        <w:separator/>
      </w:r>
    </w:p>
  </w:endnote>
  <w:endnote w:type="continuationSeparator" w:id="0">
    <w:p w14:paraId="1285D415" w14:textId="77777777" w:rsidR="004A765B" w:rsidRDefault="004A765B" w:rsidP="000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3784C" w14:textId="77777777" w:rsidR="004A765B" w:rsidRDefault="004A765B" w:rsidP="000620CA">
      <w:r>
        <w:separator/>
      </w:r>
    </w:p>
  </w:footnote>
  <w:footnote w:type="continuationSeparator" w:id="0">
    <w:p w14:paraId="24928E86" w14:textId="77777777" w:rsidR="004A765B" w:rsidRDefault="004A765B" w:rsidP="0006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5D8F1" w14:textId="77777777" w:rsidR="000620CA" w:rsidRDefault="000620CA">
    <w:pPr>
      <w:pStyle w:val="Cabealho"/>
    </w:pPr>
    <w:r w:rsidRPr="000620CA">
      <w:rPr>
        <w:noProof/>
        <w:lang w:val="pt-BR" w:eastAsia="pt-BR"/>
      </w:rPr>
      <w:drawing>
        <wp:inline distT="0" distB="0" distL="0" distR="0" wp14:anchorId="568623D5" wp14:editId="624539C1">
          <wp:extent cx="4937760" cy="87872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8815" cy="88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33"/>
    <w:rsid w:val="000620CA"/>
    <w:rsid w:val="00196AFD"/>
    <w:rsid w:val="002A7071"/>
    <w:rsid w:val="00401E36"/>
    <w:rsid w:val="00480D33"/>
    <w:rsid w:val="004A765B"/>
    <w:rsid w:val="00930862"/>
    <w:rsid w:val="00A40C33"/>
    <w:rsid w:val="00AC04D1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03D4"/>
  <w15:docId w15:val="{7C58B948-5C6A-4AF6-B67B-A93ADCD4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 w:line="150" w:lineRule="exact"/>
      <w:ind w:left="28"/>
    </w:pPr>
  </w:style>
  <w:style w:type="paragraph" w:styleId="Cabealho">
    <w:name w:val="header"/>
    <w:basedOn w:val="Normal"/>
    <w:link w:val="CabealhoChar"/>
    <w:uiPriority w:val="99"/>
    <w:unhideWhenUsed/>
    <w:rsid w:val="00062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0C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0C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880325abce59d1b258699a6eb99a8e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adad5f9e472fd56b4396bb3c6d11d4a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36B18EBB-93B1-45DB-9CA7-F5B1FBFD8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10203-D293-4275-8D9A-7E44B08C7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D9EA0-B922-4E6C-93DE-664A7970979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MELISSA PIERDONA CASA</cp:lastModifiedBy>
  <cp:revision>2</cp:revision>
  <dcterms:created xsi:type="dcterms:W3CDTF">2024-05-23T19:43:00Z</dcterms:created>
  <dcterms:modified xsi:type="dcterms:W3CDTF">2024-05-23T19:43:00Z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2023-10-19T00:00:00Z</vt:filetime>
  </property>
  <property fmtid="{D5CDD505-2E9C-101B-9397-08002B2CF9AE}" pid="5" name="ContentTypeId">
    <vt:lpwstr>0x010100886399F21440F54B81A4893F74DA4F94</vt:lpwstr>
  </property>
</Properties>
</file>