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5078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15078" w:rsidRPr="00E34FD0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23F58" w:rsidRDefault="00044F54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89640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EF6408">
        <w:rPr>
          <w:rFonts w:ascii="Arial" w:hAnsi="Arial" w:cs="Arial"/>
          <w:b/>
          <w:i/>
          <w:sz w:val="28"/>
          <w:szCs w:val="28"/>
          <w:u w:val="single"/>
        </w:rPr>
        <w:t>1/2022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044F54" w:rsidRPr="00E34FD0" w:rsidRDefault="00044F54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>CAV-UDESC</w:t>
      </w:r>
    </w:p>
    <w:p w:rsidR="00044F54" w:rsidRPr="00E34FD0" w:rsidRDefault="00AB358D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815078" w:rsidRPr="00E34FD0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DA PROVA ESCRITA</w:t>
      </w:r>
    </w:p>
    <w:p w:rsidR="00815078" w:rsidRPr="00E34FD0" w:rsidRDefault="00815078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23725" w:rsidRPr="00E34FD0" w:rsidRDefault="00623725" w:rsidP="001832C4">
      <w:pPr>
        <w:rPr>
          <w:rFonts w:ascii="Arial" w:hAnsi="Arial" w:cs="Arial"/>
          <w:i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533"/>
        <w:gridCol w:w="1618"/>
        <w:gridCol w:w="4198"/>
      </w:tblGrid>
      <w:tr w:rsidR="00044F54" w:rsidRPr="00C94117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Área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Local</w:t>
            </w:r>
          </w:p>
        </w:tc>
      </w:tr>
      <w:tr w:rsidR="00AB678A" w:rsidRPr="00E34FD0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Agronomia; Fitotecnia; Produção e Análise de Sementes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14/03/2022</w:t>
            </w:r>
          </w:p>
          <w:p w:rsidR="00AB678A" w:rsidRPr="00EF6408" w:rsidRDefault="00AB678A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F6408" w:rsidRDefault="004D6E89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383713">
              <w:rPr>
                <w:rFonts w:ascii="Arial" w:hAnsi="Arial" w:cs="Arial"/>
                <w:i/>
                <w:sz w:val="28"/>
                <w:szCs w:val="28"/>
              </w:rPr>
              <w:t>201</w:t>
            </w: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 – Prédio da </w:t>
            </w:r>
            <w:r w:rsidR="00383713">
              <w:rPr>
                <w:rFonts w:ascii="Arial" w:hAnsi="Arial" w:cs="Arial"/>
                <w:i/>
                <w:sz w:val="28"/>
                <w:szCs w:val="28"/>
              </w:rPr>
              <w:t>Agronomia</w:t>
            </w:r>
          </w:p>
        </w:tc>
      </w:tr>
      <w:tr w:rsidR="00EF6408" w:rsidRPr="00E34FD0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proofErr w:type="gramStart"/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Comportamento e Bem-Estar Animal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14/03/2022</w:t>
            </w:r>
          </w:p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Sala 10</w:t>
            </w:r>
            <w:r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 – Prédio da Medicina Veterinária</w:t>
            </w:r>
          </w:p>
        </w:tc>
      </w:tr>
      <w:tr w:rsidR="00EF6408" w:rsidRPr="00E34FD0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Farmacologia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14/03/2022</w:t>
            </w:r>
          </w:p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Sala 10</w:t>
            </w:r>
            <w:r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 – Prédio da Medicina Veterinária</w:t>
            </w:r>
          </w:p>
        </w:tc>
      </w:tr>
      <w:tr w:rsidR="00EF6408" w:rsidRPr="00E34FD0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Matemática (DEF)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14/03/2022</w:t>
            </w:r>
          </w:p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0C2CCD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405</w:t>
            </w: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 – Prédio da </w:t>
            </w:r>
            <w:r>
              <w:rPr>
                <w:rFonts w:ascii="Arial" w:hAnsi="Arial" w:cs="Arial"/>
                <w:i/>
                <w:sz w:val="28"/>
                <w:szCs w:val="28"/>
              </w:rPr>
              <w:t>Engenharia Florestal</w:t>
            </w:r>
            <w:bookmarkStart w:id="0" w:name="_GoBack"/>
            <w:bookmarkEnd w:id="0"/>
          </w:p>
        </w:tc>
      </w:tr>
      <w:tr w:rsidR="00EF6408" w:rsidRPr="00E34FD0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Matemática (DEAS)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14/03/2022</w:t>
            </w:r>
          </w:p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361753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A446A7">
              <w:rPr>
                <w:rFonts w:ascii="Arial" w:hAnsi="Arial" w:cs="Arial"/>
                <w:i/>
                <w:sz w:val="28"/>
                <w:szCs w:val="28"/>
              </w:rPr>
              <w:t>405</w:t>
            </w: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 – Prédio da </w:t>
            </w:r>
            <w:r w:rsidR="00A446A7">
              <w:rPr>
                <w:rFonts w:ascii="Arial" w:hAnsi="Arial" w:cs="Arial"/>
                <w:i/>
                <w:sz w:val="28"/>
                <w:szCs w:val="28"/>
              </w:rPr>
              <w:t>Engenharia Florestal</w:t>
            </w:r>
          </w:p>
        </w:tc>
      </w:tr>
      <w:tr w:rsidR="00EF6408" w:rsidRPr="00E34FD0" w:rsidTr="00EF640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Patologia Animal, Toxicologia e Plantas</w:t>
            </w: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Tóxicas</w:t>
            </w:r>
          </w:p>
          <w:p w:rsidR="00EF6408" w:rsidRPr="00EF6408" w:rsidRDefault="00EF6408" w:rsidP="00EF64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14/03/2022</w:t>
            </w:r>
          </w:p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8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Sala 10</w:t>
            </w:r>
            <w:r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 – Prédio da Medicina Veterinária</w:t>
            </w:r>
          </w:p>
        </w:tc>
      </w:tr>
    </w:tbl>
    <w:p w:rsidR="001832C4" w:rsidRPr="00E34FD0" w:rsidRDefault="001832C4" w:rsidP="001832C4">
      <w:pPr>
        <w:spacing w:after="0"/>
        <w:rPr>
          <w:rFonts w:ascii="Arial" w:eastAsia="Times New Roman" w:hAnsi="Arial" w:cs="Arial"/>
          <w:i/>
          <w:sz w:val="28"/>
          <w:szCs w:val="28"/>
          <w:u w:val="single"/>
          <w:lang w:eastAsia="pt-BR"/>
        </w:rPr>
      </w:pPr>
    </w:p>
    <w:p w:rsidR="0059138A" w:rsidRDefault="0059138A" w:rsidP="001832C4">
      <w:pPr>
        <w:spacing w:after="0"/>
        <w:rPr>
          <w:rFonts w:ascii="Arial" w:hAnsi="Arial" w:cs="Arial"/>
          <w:i/>
          <w:sz w:val="28"/>
          <w:szCs w:val="28"/>
        </w:rPr>
      </w:pPr>
    </w:p>
    <w:p w:rsidR="0059138A" w:rsidRDefault="0059138A" w:rsidP="001832C4">
      <w:pPr>
        <w:spacing w:after="0"/>
        <w:rPr>
          <w:rFonts w:ascii="Arial" w:hAnsi="Arial" w:cs="Arial"/>
          <w:i/>
          <w:sz w:val="28"/>
          <w:szCs w:val="28"/>
        </w:rPr>
      </w:pPr>
    </w:p>
    <w:p w:rsidR="00224FF5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r w:rsidRPr="00E34FD0">
        <w:rPr>
          <w:rFonts w:ascii="Arial" w:hAnsi="Arial" w:cs="Arial"/>
          <w:i/>
          <w:sz w:val="28"/>
          <w:szCs w:val="28"/>
        </w:rPr>
        <w:t xml:space="preserve">Lages, </w:t>
      </w:r>
      <w:r w:rsidR="00EF6408">
        <w:rPr>
          <w:rFonts w:ascii="Arial" w:hAnsi="Arial" w:cs="Arial"/>
          <w:i/>
          <w:sz w:val="28"/>
          <w:szCs w:val="28"/>
        </w:rPr>
        <w:t xml:space="preserve">10 de </w:t>
      </w:r>
      <w:proofErr w:type="spellStart"/>
      <w:r w:rsidR="00EF6408">
        <w:rPr>
          <w:rFonts w:ascii="Arial" w:hAnsi="Arial" w:cs="Arial"/>
          <w:i/>
          <w:sz w:val="28"/>
          <w:szCs w:val="28"/>
        </w:rPr>
        <w:t>Março</w:t>
      </w:r>
      <w:proofErr w:type="spellEnd"/>
      <w:r w:rsidR="00EF6408">
        <w:rPr>
          <w:rFonts w:ascii="Arial" w:hAnsi="Arial" w:cs="Arial"/>
          <w:i/>
          <w:sz w:val="28"/>
          <w:szCs w:val="28"/>
        </w:rPr>
        <w:t xml:space="preserve"> de 2022</w:t>
      </w:r>
      <w:r w:rsidR="00623725" w:rsidRPr="00E34FD0">
        <w:rPr>
          <w:rFonts w:ascii="Arial" w:hAnsi="Arial" w:cs="Arial"/>
          <w:i/>
          <w:sz w:val="28"/>
          <w:szCs w:val="28"/>
        </w:rPr>
        <w:t>.</w:t>
      </w:r>
    </w:p>
    <w:p w:rsidR="00FB7CB1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proofErr w:type="spellStart"/>
      <w:r w:rsidRPr="00E34FD0">
        <w:rPr>
          <w:rFonts w:ascii="Arial" w:hAnsi="Arial" w:cs="Arial"/>
          <w:i/>
          <w:sz w:val="28"/>
          <w:szCs w:val="28"/>
        </w:rPr>
        <w:t>Setor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E34FD0">
        <w:rPr>
          <w:rFonts w:ascii="Arial" w:hAnsi="Arial" w:cs="Arial"/>
          <w:i/>
          <w:sz w:val="28"/>
          <w:szCs w:val="28"/>
        </w:rPr>
        <w:t>Recursos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Humanos</w:t>
      </w:r>
      <w:r w:rsidR="001832C4" w:rsidRPr="00E34FD0">
        <w:rPr>
          <w:rFonts w:ascii="Arial" w:hAnsi="Arial" w:cs="Arial"/>
          <w:i/>
          <w:sz w:val="28"/>
          <w:szCs w:val="28"/>
        </w:rPr>
        <w:t xml:space="preserve"> </w:t>
      </w:r>
      <w:r w:rsidR="00FB7CB1" w:rsidRPr="00E34FD0">
        <w:rPr>
          <w:rFonts w:ascii="Arial" w:hAnsi="Arial" w:cs="Arial"/>
          <w:i/>
          <w:sz w:val="28"/>
          <w:szCs w:val="28"/>
        </w:rPr>
        <w:t>CAV-UDESC</w:t>
      </w:r>
    </w:p>
    <w:p w:rsidR="008A7171" w:rsidRPr="00E34FD0" w:rsidRDefault="008A7171" w:rsidP="00044F54">
      <w:pPr>
        <w:rPr>
          <w:i/>
        </w:rPr>
      </w:pPr>
    </w:p>
    <w:sectPr w:rsidR="008A7171" w:rsidRPr="00E34FD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BBB" w:rsidRDefault="00C97BBB" w:rsidP="00A82B24">
      <w:pPr>
        <w:spacing w:after="0" w:line="240" w:lineRule="auto"/>
      </w:pPr>
      <w:r>
        <w:separator/>
      </w:r>
    </w:p>
  </w:endnote>
  <w:endnote w:type="continuationSeparator" w:id="0">
    <w:p w:rsidR="00C97BBB" w:rsidRDefault="00C97BB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BBB" w:rsidRDefault="00C97BBB" w:rsidP="00A82B24">
      <w:pPr>
        <w:spacing w:after="0" w:line="240" w:lineRule="auto"/>
      </w:pPr>
      <w:r>
        <w:separator/>
      </w:r>
    </w:p>
  </w:footnote>
  <w:footnote w:type="continuationSeparator" w:id="0">
    <w:p w:rsidR="00C97BBB" w:rsidRDefault="00C97BB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20AE0"/>
    <w:rsid w:val="00224FF5"/>
    <w:rsid w:val="00235279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93EB3"/>
    <w:rsid w:val="006B05BF"/>
    <w:rsid w:val="006D0FCE"/>
    <w:rsid w:val="006D419C"/>
    <w:rsid w:val="00701A97"/>
    <w:rsid w:val="007120CB"/>
    <w:rsid w:val="00745DE0"/>
    <w:rsid w:val="0075014E"/>
    <w:rsid w:val="00753F6A"/>
    <w:rsid w:val="0079231A"/>
    <w:rsid w:val="007A5FCB"/>
    <w:rsid w:val="007B30AC"/>
    <w:rsid w:val="007D2F62"/>
    <w:rsid w:val="007D40C5"/>
    <w:rsid w:val="007E5A97"/>
    <w:rsid w:val="007F3E33"/>
    <w:rsid w:val="00815078"/>
    <w:rsid w:val="00823F58"/>
    <w:rsid w:val="0082678D"/>
    <w:rsid w:val="008459C8"/>
    <w:rsid w:val="0087640C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40152"/>
    <w:rsid w:val="00A446A7"/>
    <w:rsid w:val="00A67117"/>
    <w:rsid w:val="00A76786"/>
    <w:rsid w:val="00A82B24"/>
    <w:rsid w:val="00AA3DA4"/>
    <w:rsid w:val="00AB358D"/>
    <w:rsid w:val="00AB678A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C5790"/>
    <w:rsid w:val="00CF4482"/>
    <w:rsid w:val="00D0124F"/>
    <w:rsid w:val="00D15361"/>
    <w:rsid w:val="00D1647E"/>
    <w:rsid w:val="00D23489"/>
    <w:rsid w:val="00D2485F"/>
    <w:rsid w:val="00D4727D"/>
    <w:rsid w:val="00D57956"/>
    <w:rsid w:val="00D66361"/>
    <w:rsid w:val="00D73F44"/>
    <w:rsid w:val="00D92F43"/>
    <w:rsid w:val="00D96AFB"/>
    <w:rsid w:val="00DA2868"/>
    <w:rsid w:val="00DB58ED"/>
    <w:rsid w:val="00DC3BC2"/>
    <w:rsid w:val="00DC5BDB"/>
    <w:rsid w:val="00DE14F8"/>
    <w:rsid w:val="00DF769C"/>
    <w:rsid w:val="00E1187B"/>
    <w:rsid w:val="00E34FD0"/>
    <w:rsid w:val="00E47EDC"/>
    <w:rsid w:val="00E530C3"/>
    <w:rsid w:val="00E9375C"/>
    <w:rsid w:val="00EA7B2C"/>
    <w:rsid w:val="00ED5468"/>
    <w:rsid w:val="00ED7AD9"/>
    <w:rsid w:val="00EF6408"/>
    <w:rsid w:val="00F30190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A02D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9C42-8DC8-428A-925A-36AEB332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5</cp:revision>
  <cp:lastPrinted>2021-11-25T20:01:00Z</cp:lastPrinted>
  <dcterms:created xsi:type="dcterms:W3CDTF">2022-03-10T16:27:00Z</dcterms:created>
  <dcterms:modified xsi:type="dcterms:W3CDTF">2022-03-10T20:03:00Z</dcterms:modified>
</cp:coreProperties>
</file>