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478" w:rsidRDefault="005A2478" w:rsidP="005A2478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szCs w:val="28"/>
          <w:lang w:val="pt-BR"/>
        </w:rPr>
      </w:pPr>
      <w:r>
        <w:rPr>
          <w:rFonts w:eastAsia="Lucida Sans Unicode"/>
          <w:b/>
          <w:bCs/>
          <w:szCs w:val="28"/>
          <w:lang w:val="pt-BR"/>
        </w:rPr>
        <w:t>CONCURSO PÚBLICO – 01/2022</w:t>
      </w:r>
    </w:p>
    <w:p w:rsidR="00C272B2" w:rsidRPr="00030041" w:rsidRDefault="00C272B2" w:rsidP="000B315E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szCs w:val="28"/>
          <w:lang w:val="pt-BR"/>
        </w:rPr>
      </w:pPr>
    </w:p>
    <w:p w:rsidR="00030041" w:rsidRPr="00030041" w:rsidRDefault="00030041" w:rsidP="000B315E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szCs w:val="28"/>
          <w:lang w:val="pt-BR"/>
        </w:rPr>
      </w:pPr>
      <w:r w:rsidRPr="00030041">
        <w:rPr>
          <w:rFonts w:eastAsia="Lucida Sans Unicode"/>
          <w:b/>
          <w:bCs/>
          <w:szCs w:val="28"/>
          <w:lang w:val="pt-BR"/>
        </w:rPr>
        <w:t xml:space="preserve">Área de Conhecimento: </w:t>
      </w:r>
      <w:r w:rsidR="002B2276">
        <w:rPr>
          <w:rFonts w:eastAsia="Lucida Sans Unicode"/>
          <w:b/>
          <w:bCs/>
          <w:szCs w:val="28"/>
          <w:lang w:val="pt-BR"/>
        </w:rPr>
        <w:t xml:space="preserve"> </w:t>
      </w:r>
      <w:r w:rsidR="00DA66EF">
        <w:rPr>
          <w:rFonts w:eastAsia="Lucida Sans Unicode"/>
          <w:b/>
          <w:bCs/>
          <w:szCs w:val="28"/>
          <w:lang w:val="pt-BR"/>
        </w:rPr>
        <w:t>Anestesiologia Veterinária</w:t>
      </w:r>
    </w:p>
    <w:p w:rsidR="00C272B2" w:rsidRDefault="00C272B2" w:rsidP="000B315E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szCs w:val="28"/>
          <w:lang w:val="pt-BR"/>
        </w:rPr>
      </w:pPr>
    </w:p>
    <w:p w:rsidR="00030041" w:rsidRPr="00C272B2" w:rsidRDefault="00030041" w:rsidP="000B315E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szCs w:val="28"/>
          <w:lang w:val="pt-BR"/>
        </w:rPr>
      </w:pPr>
      <w:r w:rsidRPr="00C272B2">
        <w:rPr>
          <w:rFonts w:eastAsia="Lucida Sans Unicode"/>
          <w:b/>
          <w:bCs/>
          <w:szCs w:val="28"/>
          <w:lang w:val="pt-BR"/>
        </w:rPr>
        <w:t>RESULTADO FINAL</w:t>
      </w:r>
      <w:r w:rsidR="00F937C5">
        <w:rPr>
          <w:rFonts w:eastAsia="Lucida Sans Unicode"/>
          <w:b/>
          <w:bCs/>
          <w:szCs w:val="28"/>
          <w:lang w:val="pt-BR"/>
        </w:rPr>
        <w:t xml:space="preserve"> PRELIMINAR</w:t>
      </w:r>
      <w:r w:rsidRPr="00C272B2">
        <w:rPr>
          <w:rFonts w:eastAsia="Lucida Sans Unicode"/>
          <w:b/>
          <w:bCs/>
          <w:szCs w:val="28"/>
          <w:lang w:val="pt-BR"/>
        </w:rPr>
        <w:t xml:space="preserve"> </w:t>
      </w:r>
    </w:p>
    <w:p w:rsidR="000B315E" w:rsidRPr="00C272B2" w:rsidRDefault="000B315E" w:rsidP="000B315E">
      <w:pPr>
        <w:keepNext/>
        <w:widowControl w:val="0"/>
        <w:suppressAutoHyphens/>
        <w:spacing w:after="0"/>
        <w:jc w:val="center"/>
        <w:rPr>
          <w:rFonts w:eastAsia="Lucida Sans Unicode"/>
          <w:b/>
          <w:bCs/>
          <w:color w:val="FF0000"/>
          <w:szCs w:val="28"/>
          <w:lang w:val="pt-BR"/>
        </w:rPr>
      </w:pPr>
    </w:p>
    <w:tbl>
      <w:tblPr>
        <w:tblW w:w="113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8"/>
        <w:gridCol w:w="2835"/>
        <w:gridCol w:w="1418"/>
        <w:gridCol w:w="1417"/>
        <w:gridCol w:w="1418"/>
        <w:gridCol w:w="1071"/>
        <w:gridCol w:w="1480"/>
      </w:tblGrid>
      <w:tr w:rsidR="00AB70CB" w:rsidRPr="00605977" w:rsidTr="00AB70CB">
        <w:trPr>
          <w:cantSplit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AB70CB" w:rsidRPr="006D0D70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NÚMERO DE INSCRIÇÃO DO</w:t>
            </w:r>
            <w:r w:rsidRPr="006D0D70">
              <w:rPr>
                <w:rFonts w:eastAsia="Lucida Sans Unicode"/>
                <w:b/>
              </w:rPr>
              <w:t xml:space="preserve"> CANDIDATO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AB70CB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</w:p>
          <w:p w:rsidR="00AB70CB" w:rsidRPr="006D0D70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NOME DO </w:t>
            </w:r>
            <w:r w:rsidRPr="006D0D70">
              <w:rPr>
                <w:rFonts w:eastAsia="Lucida Sans Unicode"/>
                <w:b/>
              </w:rPr>
              <w:t>CANDIDATO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AB70CB" w:rsidRPr="006D0D70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 w:rsidRPr="006D0D70">
              <w:rPr>
                <w:rFonts w:eastAsia="Lucida Sans Unicode"/>
                <w:b/>
              </w:rPr>
              <w:t>NOTA DA PROVA ESCRITA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AB70CB" w:rsidRPr="006D0D70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 w:rsidRPr="006D0D70">
              <w:rPr>
                <w:rFonts w:eastAsia="Lucida Sans Unicode"/>
                <w:b/>
              </w:rPr>
              <w:t xml:space="preserve">NOTA DA PROVA </w:t>
            </w:r>
            <w:r>
              <w:rPr>
                <w:rFonts w:eastAsia="Lucida Sans Unicode"/>
                <w:b/>
              </w:rPr>
              <w:t>DIDÁTICA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B70CB" w:rsidRPr="00030041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  <w:lang w:val="pt-BR"/>
              </w:rPr>
            </w:pPr>
            <w:r w:rsidRPr="00030041">
              <w:rPr>
                <w:rFonts w:eastAsia="Lucida Sans Unicode"/>
                <w:b/>
                <w:lang w:val="pt-BR"/>
              </w:rPr>
              <w:t>NOTA DA PROVA DE TÍTULOS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AB70CB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MÉDIA FINAL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AB70CB" w:rsidRDefault="00AB70CB" w:rsidP="00F937C5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>SITUAÇÃO(*)</w:t>
            </w:r>
          </w:p>
        </w:tc>
      </w:tr>
      <w:tr w:rsidR="00AB70CB" w:rsidRPr="00605977" w:rsidTr="00AB70CB">
        <w:trPr>
          <w:cantSplit/>
          <w:jc w:val="center"/>
        </w:trPr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907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 xml:space="preserve">Felipe </w:t>
            </w:r>
            <w:proofErr w:type="spellStart"/>
            <w:r>
              <w:rPr>
                <w:rFonts w:eastAsia="Lucida Sans Unicode"/>
                <w:szCs w:val="20"/>
              </w:rPr>
              <w:t>Comasset</w:t>
            </w:r>
            <w:bookmarkStart w:id="0" w:name="_GoBack"/>
            <w:bookmarkEnd w:id="0"/>
            <w:r>
              <w:rPr>
                <w:rFonts w:eastAsia="Lucida Sans Unicode"/>
                <w:szCs w:val="20"/>
              </w:rPr>
              <w:t>to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7,9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8,4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10,0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DA66EF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8,5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70CB" w:rsidRPr="00605977" w:rsidRDefault="002B2276" w:rsidP="000B315E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/>
                <w:szCs w:val="20"/>
              </w:rPr>
            </w:pPr>
            <w:r>
              <w:rPr>
                <w:rFonts w:eastAsia="Lucida Sans Unicode"/>
                <w:szCs w:val="20"/>
              </w:rPr>
              <w:t>A</w:t>
            </w:r>
          </w:p>
        </w:tc>
      </w:tr>
    </w:tbl>
    <w:p w:rsidR="00030041" w:rsidRPr="00030041" w:rsidRDefault="00F937C5" w:rsidP="00F937C5">
      <w:pPr>
        <w:widowControl w:val="0"/>
        <w:suppressAutoHyphens/>
        <w:spacing w:after="0"/>
        <w:ind w:left="-15"/>
        <w:rPr>
          <w:rFonts w:eastAsia="Lucida Sans Unicode"/>
          <w:bCs/>
          <w:szCs w:val="20"/>
          <w:lang w:val="pt-BR"/>
        </w:rPr>
      </w:pPr>
      <w:r>
        <w:rPr>
          <w:rFonts w:eastAsia="Lucida Sans Unicode"/>
          <w:bCs/>
          <w:szCs w:val="20"/>
          <w:lang w:val="pt-BR"/>
        </w:rPr>
        <w:t>(</w:t>
      </w:r>
      <w:proofErr w:type="gramStart"/>
      <w:r>
        <w:rPr>
          <w:rFonts w:eastAsia="Lucida Sans Unicode"/>
          <w:bCs/>
          <w:szCs w:val="20"/>
          <w:lang w:val="pt-BR"/>
        </w:rPr>
        <w:t>*)Situação</w:t>
      </w:r>
      <w:proofErr w:type="gramEnd"/>
      <w:r>
        <w:rPr>
          <w:rFonts w:eastAsia="Lucida Sans Unicode"/>
          <w:bCs/>
          <w:szCs w:val="20"/>
          <w:lang w:val="pt-BR"/>
        </w:rPr>
        <w:t>: (A) Aprovado, Não Aprovado (NA), Não Compareceu (NC)</w:t>
      </w:r>
    </w:p>
    <w:p w:rsidR="002B2276" w:rsidRDefault="002B2276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/>
          <w:bCs/>
          <w:szCs w:val="20"/>
          <w:lang w:val="pt-BR"/>
        </w:rPr>
      </w:pPr>
    </w:p>
    <w:p w:rsidR="002B2276" w:rsidRDefault="002B2276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/>
          <w:bCs/>
          <w:szCs w:val="20"/>
          <w:lang w:val="pt-BR"/>
        </w:rPr>
      </w:pPr>
    </w:p>
    <w:p w:rsidR="002B2276" w:rsidRDefault="002B2276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/>
          <w:bCs/>
          <w:szCs w:val="20"/>
          <w:lang w:val="pt-BR"/>
        </w:rPr>
      </w:pPr>
    </w:p>
    <w:p w:rsidR="00030041" w:rsidRPr="00030041" w:rsidRDefault="00030041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/>
          <w:bCs/>
          <w:szCs w:val="20"/>
          <w:lang w:val="pt-BR"/>
        </w:rPr>
      </w:pPr>
      <w:r w:rsidRPr="00030041">
        <w:rPr>
          <w:rFonts w:eastAsia="Lucida Sans Unicode"/>
          <w:b/>
          <w:bCs/>
          <w:szCs w:val="20"/>
          <w:lang w:val="pt-BR"/>
        </w:rPr>
        <w:t>Membros da Banca:</w:t>
      </w:r>
    </w:p>
    <w:p w:rsidR="00030041" w:rsidRPr="00030041" w:rsidRDefault="00030041" w:rsidP="000B315E">
      <w:pPr>
        <w:widowControl w:val="0"/>
        <w:suppressAutoHyphens/>
        <w:spacing w:after="0"/>
        <w:ind w:left="-15"/>
        <w:rPr>
          <w:rFonts w:eastAsia="Lucida Sans Unicode"/>
          <w:b/>
          <w:bCs/>
          <w:szCs w:val="20"/>
          <w:lang w:val="pt-BR"/>
        </w:rPr>
      </w:pPr>
      <w:r w:rsidRPr="00030041">
        <w:rPr>
          <w:rFonts w:eastAsia="Lucida Sans Unicode"/>
          <w:b/>
          <w:bCs/>
          <w:szCs w:val="20"/>
          <w:lang w:val="pt-BR"/>
        </w:rPr>
        <w:t xml:space="preserve">_____________________________                              </w:t>
      </w:r>
      <w:r w:rsidR="000B315E">
        <w:rPr>
          <w:rFonts w:eastAsia="Lucida Sans Unicode"/>
          <w:b/>
          <w:bCs/>
          <w:szCs w:val="20"/>
          <w:lang w:val="pt-BR"/>
        </w:rPr>
        <w:t xml:space="preserve">                 </w:t>
      </w:r>
      <w:r w:rsidR="00C272B2">
        <w:rPr>
          <w:rFonts w:eastAsia="Lucida Sans Unicode"/>
          <w:b/>
          <w:bCs/>
          <w:szCs w:val="20"/>
          <w:lang w:val="pt-BR"/>
        </w:rPr>
        <w:t xml:space="preserve">      </w:t>
      </w:r>
      <w:r w:rsidRPr="00030041">
        <w:rPr>
          <w:rFonts w:eastAsia="Lucida Sans Unicode"/>
          <w:b/>
          <w:bCs/>
          <w:szCs w:val="20"/>
          <w:lang w:val="pt-BR"/>
        </w:rPr>
        <w:t>__________________________</w:t>
      </w:r>
      <w:r w:rsidR="00C272B2">
        <w:rPr>
          <w:rFonts w:eastAsia="Lucida Sans Unicode"/>
          <w:b/>
          <w:bCs/>
          <w:szCs w:val="20"/>
          <w:lang w:val="pt-BR"/>
        </w:rPr>
        <w:t>________</w:t>
      </w:r>
    </w:p>
    <w:p w:rsidR="002B2276" w:rsidRPr="002B2276" w:rsidRDefault="00DA66EF" w:rsidP="002B2276">
      <w:pPr>
        <w:widowControl w:val="0"/>
        <w:suppressAutoHyphens/>
        <w:spacing w:after="0"/>
        <w:ind w:left="-15"/>
        <w:rPr>
          <w:rFonts w:eastAsia="Lucida Sans Unicode"/>
          <w:b/>
          <w:bCs/>
          <w:szCs w:val="20"/>
          <w:lang w:val="pt-BR"/>
        </w:rPr>
      </w:pPr>
      <w:proofErr w:type="spellStart"/>
      <w:r>
        <w:rPr>
          <w:rFonts w:eastAsia="Lucida Sans Unicode"/>
          <w:b/>
          <w:bCs/>
          <w:szCs w:val="20"/>
          <w:lang w:val="pt-BR"/>
        </w:rPr>
        <w:t>Eutálio</w:t>
      </w:r>
      <w:proofErr w:type="spellEnd"/>
      <w:r>
        <w:rPr>
          <w:rFonts w:eastAsia="Lucida Sans Unicode"/>
          <w:b/>
          <w:bCs/>
          <w:szCs w:val="20"/>
          <w:lang w:val="pt-BR"/>
        </w:rPr>
        <w:t xml:space="preserve"> Luiz Mariani </w:t>
      </w:r>
      <w:proofErr w:type="gramStart"/>
      <w:r>
        <w:rPr>
          <w:rFonts w:eastAsia="Lucida Sans Unicode"/>
          <w:b/>
          <w:bCs/>
          <w:szCs w:val="20"/>
          <w:lang w:val="pt-BR"/>
        </w:rPr>
        <w:t>Pimenta</w:t>
      </w:r>
      <w:r w:rsidR="00030041" w:rsidRPr="002B2276">
        <w:rPr>
          <w:rFonts w:eastAsia="Lucida Sans Unicode"/>
          <w:bCs/>
          <w:szCs w:val="20"/>
          <w:lang w:val="pt-BR"/>
        </w:rPr>
        <w:t xml:space="preserve">  </w:t>
      </w:r>
      <w:r w:rsidR="002B2276" w:rsidRPr="002B2276">
        <w:rPr>
          <w:rFonts w:eastAsia="Lucida Sans Unicode"/>
          <w:bCs/>
          <w:szCs w:val="20"/>
          <w:lang w:val="pt-BR"/>
        </w:rPr>
        <w:tab/>
      </w:r>
      <w:proofErr w:type="gramEnd"/>
      <w:r w:rsidR="002B2276" w:rsidRPr="002B2276">
        <w:rPr>
          <w:rFonts w:eastAsia="Lucida Sans Unicode"/>
          <w:bCs/>
          <w:szCs w:val="20"/>
          <w:lang w:val="pt-BR"/>
        </w:rPr>
        <w:tab/>
      </w:r>
      <w:r w:rsidR="002B2276" w:rsidRPr="002B2276">
        <w:rPr>
          <w:rFonts w:eastAsia="Lucida Sans Unicode"/>
          <w:bCs/>
          <w:szCs w:val="20"/>
          <w:lang w:val="pt-BR"/>
        </w:rPr>
        <w:tab/>
      </w:r>
      <w:r w:rsidR="002B2276" w:rsidRPr="002B2276">
        <w:rPr>
          <w:rFonts w:eastAsia="Lucida Sans Unicode"/>
          <w:bCs/>
          <w:szCs w:val="20"/>
          <w:lang w:val="pt-BR"/>
        </w:rPr>
        <w:tab/>
      </w:r>
      <w:r w:rsidR="002B2276" w:rsidRPr="002B2276">
        <w:rPr>
          <w:rFonts w:eastAsia="Lucida Sans Unicode"/>
          <w:bCs/>
          <w:szCs w:val="20"/>
          <w:lang w:val="pt-BR"/>
        </w:rPr>
        <w:tab/>
      </w:r>
      <w:r w:rsidR="00C86B80">
        <w:rPr>
          <w:rFonts w:eastAsia="Lucida Sans Unicode"/>
          <w:bCs/>
          <w:szCs w:val="20"/>
          <w:lang w:val="pt-BR"/>
        </w:rPr>
        <w:t xml:space="preserve">         </w:t>
      </w:r>
      <w:r>
        <w:rPr>
          <w:rFonts w:eastAsia="Lucida Sans Unicode"/>
          <w:bCs/>
          <w:szCs w:val="20"/>
          <w:lang w:val="pt-BR"/>
        </w:rPr>
        <w:t xml:space="preserve">   </w:t>
      </w:r>
      <w:r w:rsidR="00C86B80">
        <w:rPr>
          <w:rFonts w:eastAsia="Lucida Sans Unicode"/>
          <w:bCs/>
          <w:szCs w:val="20"/>
          <w:lang w:val="pt-BR"/>
        </w:rPr>
        <w:t xml:space="preserve"> </w:t>
      </w:r>
      <w:r w:rsidRPr="00DA66EF">
        <w:rPr>
          <w:rFonts w:eastAsia="Lucida Sans Unicode"/>
          <w:b/>
          <w:bCs/>
          <w:szCs w:val="20"/>
          <w:lang w:val="pt-BR"/>
        </w:rPr>
        <w:t xml:space="preserve">Mônica </w:t>
      </w:r>
      <w:proofErr w:type="spellStart"/>
      <w:r w:rsidRPr="00DA66EF">
        <w:rPr>
          <w:rFonts w:eastAsia="Lucida Sans Unicode"/>
          <w:b/>
          <w:bCs/>
          <w:szCs w:val="20"/>
          <w:lang w:val="pt-BR"/>
        </w:rPr>
        <w:t>Horr</w:t>
      </w:r>
      <w:proofErr w:type="spellEnd"/>
    </w:p>
    <w:p w:rsidR="002B2276" w:rsidRPr="002B2276" w:rsidRDefault="002B2276" w:rsidP="002B2276">
      <w:pPr>
        <w:widowControl w:val="0"/>
        <w:suppressAutoHyphens/>
        <w:spacing w:after="0"/>
        <w:ind w:left="-15"/>
        <w:rPr>
          <w:rFonts w:eastAsia="Lucida Sans Unicode"/>
          <w:bCs/>
          <w:szCs w:val="20"/>
          <w:lang w:val="pt-BR"/>
        </w:rPr>
      </w:pPr>
      <w:r w:rsidRPr="002B2276">
        <w:rPr>
          <w:rFonts w:eastAsia="Lucida Sans Unicode"/>
          <w:bCs/>
          <w:szCs w:val="20"/>
          <w:lang w:val="pt-BR"/>
        </w:rPr>
        <w:t>Avaliador 1</w:t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</w:r>
      <w:r w:rsidRPr="002B2276">
        <w:rPr>
          <w:rFonts w:eastAsia="Lucida Sans Unicode"/>
          <w:bCs/>
          <w:szCs w:val="20"/>
          <w:lang w:val="pt-BR"/>
        </w:rPr>
        <w:tab/>
        <w:t>Avaliador 2</w:t>
      </w:r>
    </w:p>
    <w:p w:rsidR="00030041" w:rsidRPr="002B2276" w:rsidRDefault="00030041" w:rsidP="002B2276">
      <w:pPr>
        <w:widowControl w:val="0"/>
        <w:suppressAutoHyphens/>
        <w:spacing w:after="0"/>
        <w:ind w:left="-15"/>
        <w:rPr>
          <w:rFonts w:eastAsia="Lucida Sans Unicode"/>
          <w:bCs/>
          <w:szCs w:val="20"/>
          <w:lang w:val="pt-BR"/>
        </w:rPr>
      </w:pPr>
      <w:r w:rsidRPr="002B2276">
        <w:rPr>
          <w:rFonts w:eastAsia="Lucida Sans Unicode"/>
          <w:bCs/>
          <w:szCs w:val="20"/>
          <w:lang w:val="pt-BR"/>
        </w:rPr>
        <w:t xml:space="preserve">                                            </w:t>
      </w:r>
      <w:r w:rsidR="000B315E" w:rsidRPr="002B2276">
        <w:rPr>
          <w:rFonts w:eastAsia="Lucida Sans Unicode"/>
          <w:bCs/>
          <w:szCs w:val="20"/>
          <w:lang w:val="pt-BR"/>
        </w:rPr>
        <w:t xml:space="preserve">         </w:t>
      </w:r>
      <w:r w:rsidR="00C272B2" w:rsidRPr="002B2276">
        <w:rPr>
          <w:rFonts w:eastAsia="Lucida Sans Unicode"/>
          <w:bCs/>
          <w:szCs w:val="20"/>
          <w:lang w:val="pt-BR"/>
        </w:rPr>
        <w:t xml:space="preserve">           </w:t>
      </w:r>
    </w:p>
    <w:p w:rsidR="00030041" w:rsidRPr="002B2276" w:rsidRDefault="00030041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Cs/>
          <w:szCs w:val="20"/>
          <w:lang w:val="pt-BR"/>
        </w:rPr>
      </w:pPr>
    </w:p>
    <w:p w:rsidR="00030041" w:rsidRPr="002B2276" w:rsidRDefault="00030041" w:rsidP="000B315E">
      <w:pPr>
        <w:widowControl w:val="0"/>
        <w:suppressAutoHyphens/>
        <w:spacing w:after="0"/>
        <w:ind w:left="-15"/>
        <w:jc w:val="center"/>
        <w:rPr>
          <w:rFonts w:eastAsia="Lucida Sans Unicode"/>
          <w:bCs/>
          <w:szCs w:val="20"/>
          <w:lang w:val="pt-BR"/>
        </w:rPr>
      </w:pPr>
    </w:p>
    <w:p w:rsidR="00030041" w:rsidRPr="002B2276" w:rsidRDefault="00030041" w:rsidP="000B315E">
      <w:pPr>
        <w:widowControl w:val="0"/>
        <w:suppressAutoHyphens/>
        <w:spacing w:after="0"/>
        <w:rPr>
          <w:rFonts w:eastAsia="Lucida Sans Unicode"/>
          <w:bCs/>
          <w:szCs w:val="20"/>
          <w:lang w:val="pt-BR"/>
        </w:rPr>
      </w:pPr>
      <w:r w:rsidRPr="002B2276">
        <w:rPr>
          <w:rFonts w:eastAsia="Lucida Sans Unicode"/>
          <w:bCs/>
          <w:szCs w:val="20"/>
          <w:lang w:val="pt-BR"/>
        </w:rPr>
        <w:t xml:space="preserve">                               </w:t>
      </w:r>
      <w:r w:rsidR="000B315E" w:rsidRPr="002B2276">
        <w:rPr>
          <w:rFonts w:eastAsia="Lucida Sans Unicode"/>
          <w:bCs/>
          <w:szCs w:val="20"/>
          <w:lang w:val="pt-BR"/>
        </w:rPr>
        <w:t xml:space="preserve">                  </w:t>
      </w:r>
      <w:r w:rsidR="00C272B2" w:rsidRPr="002B2276">
        <w:rPr>
          <w:rFonts w:eastAsia="Lucida Sans Unicode"/>
          <w:bCs/>
          <w:szCs w:val="20"/>
          <w:lang w:val="pt-BR"/>
        </w:rPr>
        <w:t xml:space="preserve">   </w:t>
      </w:r>
      <w:r w:rsidRPr="002B2276">
        <w:rPr>
          <w:rFonts w:eastAsia="Lucida Sans Unicode"/>
          <w:bCs/>
          <w:szCs w:val="20"/>
          <w:lang w:val="pt-BR"/>
        </w:rPr>
        <w:t>__________________________</w:t>
      </w:r>
      <w:r w:rsidR="00C272B2" w:rsidRPr="002B2276">
        <w:rPr>
          <w:rFonts w:eastAsia="Lucida Sans Unicode"/>
          <w:bCs/>
          <w:szCs w:val="20"/>
          <w:lang w:val="pt-BR"/>
        </w:rPr>
        <w:t>_________</w:t>
      </w:r>
    </w:p>
    <w:p w:rsidR="002B2276" w:rsidRPr="00C86B80" w:rsidRDefault="00DA66EF" w:rsidP="00C86B80">
      <w:pPr>
        <w:widowControl w:val="0"/>
        <w:suppressAutoHyphens/>
        <w:spacing w:after="0"/>
        <w:ind w:left="2145" w:firstLine="735"/>
        <w:rPr>
          <w:rFonts w:eastAsia="Lucida Sans Unicode"/>
          <w:b/>
          <w:bCs/>
          <w:szCs w:val="20"/>
          <w:lang w:val="pt-BR"/>
        </w:rPr>
      </w:pPr>
      <w:r>
        <w:rPr>
          <w:rFonts w:eastAsia="Lucida Sans Unicode"/>
          <w:b/>
          <w:bCs/>
          <w:szCs w:val="20"/>
          <w:lang w:val="pt-BR"/>
        </w:rPr>
        <w:t>Amanda Leites Bastos Pereira</w:t>
      </w:r>
    </w:p>
    <w:p w:rsidR="008A7171" w:rsidRPr="002B2276" w:rsidRDefault="002B2276" w:rsidP="002B2276">
      <w:pPr>
        <w:widowControl w:val="0"/>
        <w:suppressAutoHyphens/>
        <w:spacing w:after="0"/>
        <w:ind w:left="2145" w:firstLine="735"/>
        <w:rPr>
          <w:lang w:val="pt-BR"/>
        </w:rPr>
      </w:pPr>
      <w:r>
        <w:rPr>
          <w:rFonts w:eastAsia="Lucida Sans Unicode"/>
          <w:bCs/>
          <w:szCs w:val="20"/>
          <w:lang w:val="pt-BR"/>
        </w:rPr>
        <w:t xml:space="preserve">         </w:t>
      </w:r>
      <w:r w:rsidR="00030041" w:rsidRPr="002B2276">
        <w:rPr>
          <w:rFonts w:eastAsia="Lucida Sans Unicode"/>
          <w:bCs/>
          <w:szCs w:val="20"/>
          <w:lang w:val="pt-BR"/>
        </w:rPr>
        <w:t>Presidente da Banca</w:t>
      </w:r>
      <w:r w:rsidR="00C272B2" w:rsidRPr="002B2276">
        <w:rPr>
          <w:rFonts w:eastAsia="Lucida Sans Unicode"/>
          <w:bCs/>
          <w:szCs w:val="20"/>
          <w:lang w:val="pt-BR"/>
        </w:rPr>
        <w:t xml:space="preserve"> </w:t>
      </w:r>
    </w:p>
    <w:sectPr w:rsidR="008A7171" w:rsidRPr="002B2276" w:rsidSect="000B315E">
      <w:headerReference w:type="default" r:id="rId8"/>
      <w:pgSz w:w="11907" w:h="16839" w:code="9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64A" w:rsidRDefault="0042464A" w:rsidP="00A82B24">
      <w:pPr>
        <w:spacing w:after="0" w:line="240" w:lineRule="auto"/>
      </w:pPr>
      <w:r>
        <w:separator/>
      </w:r>
    </w:p>
  </w:endnote>
  <w:endnote w:type="continuationSeparator" w:id="0">
    <w:p w:rsidR="0042464A" w:rsidRDefault="0042464A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64A" w:rsidRDefault="0042464A" w:rsidP="00A82B24">
      <w:pPr>
        <w:spacing w:after="0" w:line="240" w:lineRule="auto"/>
      </w:pPr>
      <w:r>
        <w:separator/>
      </w:r>
    </w:p>
  </w:footnote>
  <w:footnote w:type="continuationSeparator" w:id="0">
    <w:p w:rsidR="0042464A" w:rsidRDefault="0042464A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775" w:rsidRPr="004A6CDA" w:rsidRDefault="004A6CDA" w:rsidP="004A6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-709332</wp:posOffset>
          </wp:positionH>
          <wp:positionV relativeFrom="paragraph">
            <wp:posOffset>-439458</wp:posOffset>
          </wp:positionV>
          <wp:extent cx="7565340" cy="10693101"/>
          <wp:effectExtent l="0" t="0" r="0" b="0"/>
          <wp:wrapNone/>
          <wp:docPr id="6" name="Imagem 6" descr="C:\Users\1011311435\Desktop\Comunicação interna - Final\Cabeçalhos (PNG)\UD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11311435\Desktop\Comunicação interna - Final\Cabeçalhos (PNG)\UDES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330" cy="10707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2348"/>
    <w:multiLevelType w:val="hybridMultilevel"/>
    <w:tmpl w:val="4FE20D56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8D"/>
    <w:rsid w:val="00013343"/>
    <w:rsid w:val="00022B92"/>
    <w:rsid w:val="00023775"/>
    <w:rsid w:val="000274D4"/>
    <w:rsid w:val="00030041"/>
    <w:rsid w:val="0003733F"/>
    <w:rsid w:val="0004698B"/>
    <w:rsid w:val="000501FC"/>
    <w:rsid w:val="000512F9"/>
    <w:rsid w:val="00065274"/>
    <w:rsid w:val="000816EE"/>
    <w:rsid w:val="000B315E"/>
    <w:rsid w:val="000B645A"/>
    <w:rsid w:val="000C3AFE"/>
    <w:rsid w:val="000C544D"/>
    <w:rsid w:val="000E000A"/>
    <w:rsid w:val="001075B0"/>
    <w:rsid w:val="00114BE0"/>
    <w:rsid w:val="0018757F"/>
    <w:rsid w:val="00187A3C"/>
    <w:rsid w:val="001C0C9B"/>
    <w:rsid w:val="001E5006"/>
    <w:rsid w:val="001F31D4"/>
    <w:rsid w:val="00211498"/>
    <w:rsid w:val="00220AE0"/>
    <w:rsid w:val="00266D99"/>
    <w:rsid w:val="00267818"/>
    <w:rsid w:val="002764CC"/>
    <w:rsid w:val="002B2276"/>
    <w:rsid w:val="002F6253"/>
    <w:rsid w:val="0034051A"/>
    <w:rsid w:val="00342BBD"/>
    <w:rsid w:val="003545F3"/>
    <w:rsid w:val="003829E8"/>
    <w:rsid w:val="00396B18"/>
    <w:rsid w:val="003A5534"/>
    <w:rsid w:val="003B6938"/>
    <w:rsid w:val="003C1F5D"/>
    <w:rsid w:val="003D5B4A"/>
    <w:rsid w:val="003E4ADD"/>
    <w:rsid w:val="00417160"/>
    <w:rsid w:val="0042464A"/>
    <w:rsid w:val="00490A5E"/>
    <w:rsid w:val="00490CE4"/>
    <w:rsid w:val="004A6CDA"/>
    <w:rsid w:val="00503031"/>
    <w:rsid w:val="00527FCA"/>
    <w:rsid w:val="00554CC0"/>
    <w:rsid w:val="005A2478"/>
    <w:rsid w:val="005A2E93"/>
    <w:rsid w:val="005B70A5"/>
    <w:rsid w:val="005C3348"/>
    <w:rsid w:val="005C7B49"/>
    <w:rsid w:val="005D27A4"/>
    <w:rsid w:val="005D3E3E"/>
    <w:rsid w:val="006028C0"/>
    <w:rsid w:val="00632E4C"/>
    <w:rsid w:val="00651FBB"/>
    <w:rsid w:val="006711D9"/>
    <w:rsid w:val="0067501B"/>
    <w:rsid w:val="00693EB3"/>
    <w:rsid w:val="006B05BF"/>
    <w:rsid w:val="006D0FCE"/>
    <w:rsid w:val="00701A97"/>
    <w:rsid w:val="0075014E"/>
    <w:rsid w:val="00753F6A"/>
    <w:rsid w:val="007A5FCB"/>
    <w:rsid w:val="007D2F62"/>
    <w:rsid w:val="007D40C5"/>
    <w:rsid w:val="007E5A97"/>
    <w:rsid w:val="007F3E33"/>
    <w:rsid w:val="0082678D"/>
    <w:rsid w:val="00867CCD"/>
    <w:rsid w:val="008A7171"/>
    <w:rsid w:val="008C292F"/>
    <w:rsid w:val="008D2908"/>
    <w:rsid w:val="008F161F"/>
    <w:rsid w:val="008F5B4C"/>
    <w:rsid w:val="00902BC6"/>
    <w:rsid w:val="0092680F"/>
    <w:rsid w:val="00947473"/>
    <w:rsid w:val="00957E21"/>
    <w:rsid w:val="009724A5"/>
    <w:rsid w:val="00992472"/>
    <w:rsid w:val="00995AEE"/>
    <w:rsid w:val="0099631C"/>
    <w:rsid w:val="009C0176"/>
    <w:rsid w:val="00A67117"/>
    <w:rsid w:val="00A76786"/>
    <w:rsid w:val="00A82B24"/>
    <w:rsid w:val="00AA3DA4"/>
    <w:rsid w:val="00AB70CB"/>
    <w:rsid w:val="00AF046C"/>
    <w:rsid w:val="00B001CF"/>
    <w:rsid w:val="00B31766"/>
    <w:rsid w:val="00B356F4"/>
    <w:rsid w:val="00B376FC"/>
    <w:rsid w:val="00B537BE"/>
    <w:rsid w:val="00B65C6E"/>
    <w:rsid w:val="00B976BD"/>
    <w:rsid w:val="00BA1E2F"/>
    <w:rsid w:val="00BC5250"/>
    <w:rsid w:val="00C2040C"/>
    <w:rsid w:val="00C272B2"/>
    <w:rsid w:val="00C86B80"/>
    <w:rsid w:val="00C91205"/>
    <w:rsid w:val="00CC5790"/>
    <w:rsid w:val="00D0124F"/>
    <w:rsid w:val="00D1647E"/>
    <w:rsid w:val="00D23489"/>
    <w:rsid w:val="00D2485F"/>
    <w:rsid w:val="00D4727D"/>
    <w:rsid w:val="00D73F44"/>
    <w:rsid w:val="00D92F43"/>
    <w:rsid w:val="00D96AFB"/>
    <w:rsid w:val="00DA2868"/>
    <w:rsid w:val="00DA66EF"/>
    <w:rsid w:val="00DC3BC2"/>
    <w:rsid w:val="00E1187B"/>
    <w:rsid w:val="00E47EDC"/>
    <w:rsid w:val="00E530C3"/>
    <w:rsid w:val="00E9375C"/>
    <w:rsid w:val="00EA7B2C"/>
    <w:rsid w:val="00ED5468"/>
    <w:rsid w:val="00F30190"/>
    <w:rsid w:val="00F3344A"/>
    <w:rsid w:val="00F60DCB"/>
    <w:rsid w:val="00F72726"/>
    <w:rsid w:val="00F937C5"/>
    <w:rsid w:val="00F96550"/>
    <w:rsid w:val="00F96DEC"/>
    <w:rsid w:val="00F97146"/>
    <w:rsid w:val="00FA46C4"/>
    <w:rsid w:val="00FE2B7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DDC6"/>
  <w15:docId w15:val="{6F2837D0-E3E0-4B73-A448-1A70BEA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B49"/>
  </w:style>
  <w:style w:type="paragraph" w:styleId="Ttulo2">
    <w:name w:val="heading 2"/>
    <w:basedOn w:val="Normal"/>
    <w:next w:val="Normal"/>
    <w:link w:val="Ttulo2Char"/>
    <w:semiHidden/>
    <w:unhideWhenUsed/>
    <w:qFormat/>
    <w:rsid w:val="00114B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114B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14BE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5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114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rsid w:val="00114BE0"/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character" w:customStyle="1" w:styleId="Ttulo4Char">
    <w:name w:val="Título 4 Char"/>
    <w:basedOn w:val="Fontepargpadro"/>
    <w:link w:val="Ttulo4"/>
    <w:rsid w:val="00114B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paragraph" w:customStyle="1" w:styleId="Default">
    <w:name w:val="Default"/>
    <w:rsid w:val="00E11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CA6F-3724-4EA0-B2D2-58DB50F1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JANE APARECIDA BORGES MARTINS</cp:lastModifiedBy>
  <cp:revision>2</cp:revision>
  <cp:lastPrinted>2017-11-20T17:10:00Z</cp:lastPrinted>
  <dcterms:created xsi:type="dcterms:W3CDTF">2022-11-23T20:28:00Z</dcterms:created>
  <dcterms:modified xsi:type="dcterms:W3CDTF">2022-11-23T20:28:00Z</dcterms:modified>
</cp:coreProperties>
</file>