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E55A00">
        <w:rPr>
          <w:rFonts w:eastAsia="Lucida Sans Unicode"/>
          <w:b/>
          <w:bCs/>
          <w:szCs w:val="28"/>
          <w:lang w:val="pt-BR"/>
        </w:rPr>
        <w:t>Matemática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E55A00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E55A00">
        <w:trPr>
          <w:cantSplit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70CB" w:rsidRPr="00605977" w:rsidRDefault="00E55A00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Não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Lucida Sans Unicode"/>
                <w:szCs w:val="20"/>
              </w:rPr>
              <w:t>houve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aprovados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CB" w:rsidRPr="00605977" w:rsidRDefault="00AB70CB" w:rsidP="00E55A00">
            <w:pPr>
              <w:widowControl w:val="0"/>
              <w:suppressAutoHyphens/>
              <w:spacing w:after="0" w:line="360" w:lineRule="auto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E55A00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Valdeci José </w:t>
      </w:r>
      <w:proofErr w:type="gramStart"/>
      <w:r>
        <w:rPr>
          <w:rFonts w:eastAsia="Lucida Sans Unicode"/>
          <w:b/>
          <w:bCs/>
          <w:szCs w:val="20"/>
          <w:lang w:val="pt-BR"/>
        </w:rPr>
        <w:t>Costa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C86B80" w:rsidRPr="00E55A00">
        <w:rPr>
          <w:rFonts w:eastAsia="Lucida Sans Unicode"/>
          <w:b/>
          <w:bCs/>
          <w:szCs w:val="20"/>
          <w:lang w:val="pt-BR"/>
        </w:rPr>
        <w:t xml:space="preserve">         </w:t>
      </w:r>
      <w:r w:rsidR="00DA66EF" w:rsidRPr="00E55A00">
        <w:rPr>
          <w:rFonts w:eastAsia="Lucida Sans Unicode"/>
          <w:b/>
          <w:bCs/>
          <w:szCs w:val="20"/>
          <w:lang w:val="pt-BR"/>
        </w:rPr>
        <w:t xml:space="preserve">   </w:t>
      </w:r>
      <w:r w:rsidR="00C86B80" w:rsidRPr="00E55A00">
        <w:rPr>
          <w:rFonts w:eastAsia="Lucida Sans Unicode"/>
          <w:b/>
          <w:bCs/>
          <w:szCs w:val="20"/>
          <w:lang w:val="pt-BR"/>
        </w:rPr>
        <w:t xml:space="preserve"> </w:t>
      </w:r>
      <w:r w:rsidRPr="00E55A00">
        <w:rPr>
          <w:rFonts w:eastAsia="Lucida Sans Unicode"/>
          <w:b/>
          <w:bCs/>
          <w:szCs w:val="20"/>
          <w:lang w:val="pt-BR"/>
        </w:rPr>
        <w:t xml:space="preserve">    Paulo Rafael </w:t>
      </w:r>
      <w:proofErr w:type="spellStart"/>
      <w:r w:rsidRPr="00E55A00">
        <w:rPr>
          <w:rFonts w:eastAsia="Lucida Sans Unicode"/>
          <w:b/>
          <w:bCs/>
          <w:szCs w:val="20"/>
          <w:lang w:val="pt-BR"/>
        </w:rPr>
        <w:t>Bosin</w:t>
      </w:r>
      <w:r>
        <w:rPr>
          <w:rFonts w:eastAsia="Lucida Sans Unicode"/>
          <w:bCs/>
          <w:szCs w:val="20"/>
          <w:lang w:val="pt-BR"/>
        </w:rPr>
        <w:t>g</w:t>
      </w:r>
      <w:proofErr w:type="spellEnd"/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C86B80" w:rsidRDefault="00E55A00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Claudia Guimarães Camargo Campos </w:t>
      </w:r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93" w:rsidRDefault="00EB6793" w:rsidP="00A82B24">
      <w:pPr>
        <w:spacing w:after="0" w:line="240" w:lineRule="auto"/>
      </w:pPr>
      <w:r>
        <w:separator/>
      </w:r>
    </w:p>
  </w:endnote>
  <w:endnote w:type="continuationSeparator" w:id="0">
    <w:p w:rsidR="00EB6793" w:rsidRDefault="00EB679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93" w:rsidRDefault="00EB6793" w:rsidP="00A82B24">
      <w:pPr>
        <w:spacing w:after="0" w:line="240" w:lineRule="auto"/>
      </w:pPr>
      <w:r>
        <w:separator/>
      </w:r>
    </w:p>
  </w:footnote>
  <w:footnote w:type="continuationSeparator" w:id="0">
    <w:p w:rsidR="00EB6793" w:rsidRDefault="00EB679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47EDC"/>
    <w:rsid w:val="00E530C3"/>
    <w:rsid w:val="00E55A00"/>
    <w:rsid w:val="00E9375C"/>
    <w:rsid w:val="00EA7B2C"/>
    <w:rsid w:val="00EB6793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4926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1B2D-7103-4D09-BB5F-6170FB65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2022-11-25T20:31:00Z</dcterms:created>
  <dcterms:modified xsi:type="dcterms:W3CDTF">2022-11-25T20:31:00Z</dcterms:modified>
</cp:coreProperties>
</file>