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B077" w14:textId="77777777" w:rsidR="00175674" w:rsidRPr="00B04000" w:rsidRDefault="00175674" w:rsidP="00175674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B04000">
        <w:rPr>
          <w:rFonts w:ascii="Verdana" w:hAnsi="Verdana"/>
          <w:b/>
          <w:sz w:val="24"/>
          <w:szCs w:val="24"/>
        </w:rPr>
        <w:t xml:space="preserve">ATA DE AVALIAÇÃO </w:t>
      </w:r>
    </w:p>
    <w:p w14:paraId="2381A4FE" w14:textId="77777777" w:rsidR="00175674" w:rsidRDefault="00175674" w:rsidP="00175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FA35CFF" w14:textId="77777777" w:rsidR="00175674" w:rsidRDefault="00175674" w:rsidP="00175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33695E" w14:textId="42DFE57B" w:rsidR="00175674" w:rsidRDefault="00175674" w:rsidP="00175674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Aos </w:t>
      </w:r>
      <w:sdt>
        <w:sdtPr>
          <w:rPr>
            <w:rFonts w:ascii="Verdana" w:hAnsi="Verdana"/>
            <w:sz w:val="20"/>
            <w:szCs w:val="20"/>
          </w:rPr>
          <w:id w:val="-1277935869"/>
          <w:placeholder>
            <w:docPart w:val="DefaultPlaceholder_-1854013440"/>
          </w:placeholder>
          <w:showingPlcHdr/>
          <w:text/>
        </w:sdtPr>
        <w:sdtContent>
          <w:r w:rsidR="00180B4E" w:rsidRPr="000B782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dias do mês de </w:t>
      </w:r>
      <w:sdt>
        <w:sdtPr>
          <w:rPr>
            <w:rFonts w:ascii="Verdana" w:hAnsi="Verdana"/>
            <w:sz w:val="20"/>
            <w:szCs w:val="20"/>
          </w:rPr>
          <w:id w:val="1663429963"/>
          <w:placeholder>
            <w:docPart w:val="DefaultPlaceholder_-1854013440"/>
          </w:placeholder>
          <w:showingPlcHdr/>
          <w:text/>
        </w:sdtPr>
        <w:sdtContent>
          <w:r w:rsidR="00180B4E" w:rsidRPr="000B782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de 2023, realizou-se a avaliação da defesa de Trabalho Final de Residência intitulado </w:t>
      </w:r>
      <w:r w:rsidRPr="008F1469">
        <w:rPr>
          <w:rFonts w:ascii="Verdana" w:hAnsi="Verdana"/>
          <w:sz w:val="20"/>
          <w:szCs w:val="20"/>
        </w:rPr>
        <w:t>“</w:t>
      </w:r>
      <w:sdt>
        <w:sdtPr>
          <w:rPr>
            <w:rFonts w:ascii="Verdana" w:hAnsi="Verdana"/>
            <w:sz w:val="20"/>
            <w:szCs w:val="20"/>
          </w:rPr>
          <w:id w:val="881830385"/>
          <w:placeholder>
            <w:docPart w:val="DefaultPlaceholder_-1854013440"/>
          </w:placeholder>
          <w:showingPlcHdr/>
          <w:text/>
        </w:sdtPr>
        <w:sdtContent>
          <w:r w:rsidR="00180B4E" w:rsidRPr="000B7829">
            <w:rPr>
              <w:rStyle w:val="TextodoEspaoReservado"/>
            </w:rPr>
            <w:t>Clique ou toque aqui para inserir o texto.</w:t>
          </w:r>
        </w:sdtContent>
      </w:sdt>
      <w:r w:rsidRPr="008F1469">
        <w:rPr>
          <w:rFonts w:ascii="Verdana" w:hAnsi="Verdana"/>
          <w:sz w:val="20"/>
          <w:szCs w:val="20"/>
        </w:rPr>
        <w:t>”,</w:t>
      </w:r>
      <w:r>
        <w:rPr>
          <w:rFonts w:ascii="Verdana" w:hAnsi="Verdana"/>
          <w:sz w:val="20"/>
          <w:szCs w:val="20"/>
        </w:rPr>
        <w:t xml:space="preserve"> de autoria do(a) Médico(a) Veterinário(a) </w:t>
      </w:r>
      <w:sdt>
        <w:sdtPr>
          <w:rPr>
            <w:rFonts w:ascii="Verdana" w:hAnsi="Verdana"/>
            <w:b/>
            <w:sz w:val="20"/>
            <w:szCs w:val="20"/>
          </w:rPr>
          <w:id w:val="175307062"/>
          <w:placeholder>
            <w:docPart w:val="DefaultPlaceholder_-1854013440"/>
          </w:placeholder>
          <w:text/>
        </w:sdtPr>
        <w:sdtContent>
          <w:r w:rsidRPr="00180B4E">
            <w:rPr>
              <w:rFonts w:ascii="Verdana" w:hAnsi="Verdana"/>
              <w:b/>
              <w:sz w:val="20"/>
              <w:szCs w:val="20"/>
            </w:rPr>
            <w:t>Nome do Residente</w:t>
          </w:r>
        </w:sdtContent>
      </w:sdt>
      <w:r w:rsidR="00180B4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exigida como pré-requisito para conclusão do Programa de Residência em Medicina Veterinária do CAV/UDESC, na área de concentração em </w:t>
      </w:r>
      <w:sdt>
        <w:sdtPr>
          <w:rPr>
            <w:rFonts w:ascii="Verdana" w:hAnsi="Verdana"/>
            <w:sz w:val="20"/>
            <w:szCs w:val="20"/>
          </w:rPr>
          <w:alias w:val="Area"/>
          <w:tag w:val="Area"/>
          <w:id w:val="-521406944"/>
          <w:placeholder>
            <w:docPart w:val="DefaultPlaceholder_-1854013438"/>
          </w:placeholder>
          <w:showingPlcHdr/>
          <w:dropDownList>
            <w:listItem w:value="Escolher um item."/>
            <w:listItem w:displayText="Clínica Médica de Pequenos Animais" w:value="Clínica Médica de Pequenos Animais"/>
            <w:listItem w:displayText="Clínica Médica de Grandes Animais" w:value="Clínica Médica de Grandes Animais"/>
            <w:listItem w:displayText="Patologia Clínica Veterinária" w:value="Patologia Clínica Veterinária"/>
            <w:listItem w:displayText="Diagnóstico por Imagem" w:value="Diagnóstico por Imagem"/>
            <w:listItem w:displayText="Clínica Cirúrgica de Pequenos Animais" w:value="Clínica Cirúrgica de Pequenos Animais"/>
            <w:listItem w:displayText="Anestesiologia Veterinária" w:value="Anestesiologia Veterinária"/>
          </w:dropDownList>
        </w:sdtPr>
        <w:sdtContent>
          <w:r w:rsidR="00180B4E" w:rsidRPr="000B7829">
            <w:rPr>
              <w:rStyle w:val="TextodoEspaoReservado"/>
            </w:rPr>
            <w:t>Escolher um item.</w:t>
          </w:r>
        </w:sdtContent>
      </w:sdt>
      <w:r>
        <w:rPr>
          <w:rFonts w:ascii="Verdana" w:hAnsi="Verdana"/>
          <w:sz w:val="20"/>
          <w:szCs w:val="20"/>
        </w:rPr>
        <w:t>, cujos resultados constam a baixo:</w:t>
      </w:r>
    </w:p>
    <w:p w14:paraId="445E26F8" w14:textId="77777777" w:rsidR="00175674" w:rsidRDefault="00175674" w:rsidP="00175674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2864"/>
        <w:gridCol w:w="2268"/>
        <w:gridCol w:w="2126"/>
        <w:gridCol w:w="2665"/>
      </w:tblGrid>
      <w:tr w:rsidR="00175674" w14:paraId="74FAF625" w14:textId="77777777" w:rsidTr="00377C49">
        <w:tc>
          <w:tcPr>
            <w:tcW w:w="9923" w:type="dxa"/>
            <w:gridSpan w:val="4"/>
          </w:tcPr>
          <w:p w14:paraId="6B09E09E" w14:textId="77777777" w:rsidR="00175674" w:rsidRPr="0068602A" w:rsidRDefault="00175674" w:rsidP="00377C4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602A">
              <w:rPr>
                <w:rFonts w:ascii="Verdana" w:hAnsi="Verdana"/>
                <w:b/>
                <w:sz w:val="20"/>
                <w:szCs w:val="20"/>
              </w:rPr>
              <w:t>Resultados</w:t>
            </w:r>
          </w:p>
        </w:tc>
      </w:tr>
      <w:tr w:rsidR="00175674" w14:paraId="6BF6D5CC" w14:textId="77777777" w:rsidTr="00180B4E">
        <w:tc>
          <w:tcPr>
            <w:tcW w:w="2864" w:type="dxa"/>
            <w:vAlign w:val="center"/>
          </w:tcPr>
          <w:p w14:paraId="5AC1E73F" w14:textId="77777777" w:rsidR="00175674" w:rsidRPr="0068602A" w:rsidRDefault="00175674" w:rsidP="00377C49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8602A">
              <w:rPr>
                <w:rFonts w:ascii="Verdana" w:hAnsi="Verdana"/>
                <w:b/>
                <w:sz w:val="20"/>
                <w:szCs w:val="20"/>
              </w:rPr>
              <w:t>MEMBROS DA BANCA</w:t>
            </w:r>
          </w:p>
        </w:tc>
        <w:tc>
          <w:tcPr>
            <w:tcW w:w="2268" w:type="dxa"/>
            <w:vAlign w:val="center"/>
          </w:tcPr>
          <w:p w14:paraId="5BD134D3" w14:textId="77777777" w:rsidR="00175674" w:rsidRDefault="00175674" w:rsidP="00377C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Trabalho Final de Residência</w:t>
            </w:r>
          </w:p>
        </w:tc>
        <w:tc>
          <w:tcPr>
            <w:tcW w:w="2126" w:type="dxa"/>
            <w:vAlign w:val="center"/>
          </w:tcPr>
          <w:p w14:paraId="03E473CC" w14:textId="77777777" w:rsidR="00175674" w:rsidRPr="00F84AE4" w:rsidRDefault="00175674" w:rsidP="00377C4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4AE4">
              <w:rPr>
                <w:rFonts w:ascii="Verdana" w:hAnsi="Verdana"/>
                <w:b/>
                <w:sz w:val="20"/>
                <w:szCs w:val="20"/>
              </w:rPr>
              <w:t>Defesa</w:t>
            </w:r>
          </w:p>
        </w:tc>
        <w:tc>
          <w:tcPr>
            <w:tcW w:w="2665" w:type="dxa"/>
            <w:vMerge w:val="restart"/>
          </w:tcPr>
          <w:p w14:paraId="6E3B1739" w14:textId="77777777" w:rsidR="00175674" w:rsidRDefault="00175674" w:rsidP="00377C4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75674" w14:paraId="32D47312" w14:textId="77777777" w:rsidTr="00180B4E">
        <w:tc>
          <w:tcPr>
            <w:tcW w:w="2864" w:type="dxa"/>
          </w:tcPr>
          <w:p w14:paraId="7774E91E" w14:textId="77777777" w:rsidR="00175674" w:rsidRDefault="00175674" w:rsidP="00377C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4AE4">
              <w:rPr>
                <w:rFonts w:ascii="Verdana" w:hAnsi="Verdana"/>
                <w:b/>
                <w:sz w:val="20"/>
                <w:szCs w:val="20"/>
              </w:rPr>
              <w:t>Presidente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72643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5B202765" w14:textId="659A834D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1868291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7B944580" w14:textId="77E84DFE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665" w:type="dxa"/>
            <w:vMerge/>
          </w:tcPr>
          <w:p w14:paraId="023B2A5A" w14:textId="77777777" w:rsidR="00175674" w:rsidRDefault="00175674" w:rsidP="00377C4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75674" w14:paraId="0F1948DE" w14:textId="77777777" w:rsidTr="00180B4E">
        <w:tc>
          <w:tcPr>
            <w:tcW w:w="2864" w:type="dxa"/>
          </w:tcPr>
          <w:p w14:paraId="1B4F521C" w14:textId="77777777" w:rsidR="00175674" w:rsidRDefault="00175674" w:rsidP="00377C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Membro 1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2500046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4D0DBB1C" w14:textId="619016D5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1540567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22D01131" w14:textId="18E92CA4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665" w:type="dxa"/>
            <w:vMerge/>
          </w:tcPr>
          <w:p w14:paraId="23304D7C" w14:textId="77777777" w:rsidR="00175674" w:rsidRDefault="00175674" w:rsidP="00377C4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75674" w14:paraId="2A15A2E4" w14:textId="77777777" w:rsidTr="00180B4E">
        <w:tc>
          <w:tcPr>
            <w:tcW w:w="2864" w:type="dxa"/>
          </w:tcPr>
          <w:p w14:paraId="580D36AD" w14:textId="77777777" w:rsidR="00175674" w:rsidRDefault="00175674" w:rsidP="00377C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Membro 2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455752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0DF77660" w14:textId="693E6617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059403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6984E716" w14:textId="7252AACD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665" w:type="dxa"/>
            <w:vMerge/>
          </w:tcPr>
          <w:p w14:paraId="2AA22942" w14:textId="77777777" w:rsidR="00175674" w:rsidRDefault="00175674" w:rsidP="00377C4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75674" w14:paraId="3A696F66" w14:textId="77777777" w:rsidTr="00180B4E">
        <w:tc>
          <w:tcPr>
            <w:tcW w:w="2864" w:type="dxa"/>
          </w:tcPr>
          <w:p w14:paraId="1B16DD79" w14:textId="77777777" w:rsidR="00175674" w:rsidRDefault="00175674" w:rsidP="00377C4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84AE4">
              <w:rPr>
                <w:rFonts w:ascii="Verdana" w:hAnsi="Verdana"/>
                <w:b/>
                <w:sz w:val="20"/>
                <w:szCs w:val="20"/>
              </w:rPr>
              <w:t>Média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9476217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</w:tcPr>
              <w:p w14:paraId="573B19DC" w14:textId="55247D4F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Verdana" w:hAnsi="Verdana"/>
              <w:sz w:val="20"/>
              <w:szCs w:val="20"/>
            </w:rPr>
            <w:id w:val="-15356526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</w:tcPr>
              <w:p w14:paraId="115C01E3" w14:textId="73D5EFAA" w:rsidR="00175674" w:rsidRDefault="00F34AD0" w:rsidP="00377C49">
                <w:pPr>
                  <w:spacing w:line="360" w:lineRule="auto"/>
                  <w:jc w:val="center"/>
                  <w:rPr>
                    <w:rFonts w:ascii="Verdana" w:hAnsi="Verdana"/>
                    <w:sz w:val="20"/>
                    <w:szCs w:val="20"/>
                  </w:rPr>
                </w:pPr>
                <w:r w:rsidRPr="000B7829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665" w:type="dxa"/>
          </w:tcPr>
          <w:p w14:paraId="11C129B3" w14:textId="5BDA4221" w:rsidR="00175674" w:rsidRPr="007B3176" w:rsidRDefault="00175674" w:rsidP="00377C4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E2236">
              <w:rPr>
                <w:rFonts w:ascii="Verdana" w:hAnsi="Verdana"/>
                <w:b/>
                <w:sz w:val="20"/>
                <w:szCs w:val="20"/>
              </w:rPr>
              <w:t>Média Final: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928737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34AD0" w:rsidRPr="000B7829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784B47A" w14:textId="77777777" w:rsidR="00175674" w:rsidRDefault="00175674" w:rsidP="00175674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290C67BD" w14:textId="77777777" w:rsidR="00175674" w:rsidRDefault="00175674" w:rsidP="00175674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5BF49912" w14:textId="77777777" w:rsidR="00175674" w:rsidRPr="009D0A4F" w:rsidRDefault="00175674" w:rsidP="00175674">
      <w:pPr>
        <w:spacing w:after="0" w:line="240" w:lineRule="auto"/>
        <w:jc w:val="center"/>
        <w:rPr>
          <w:b/>
        </w:rPr>
      </w:pPr>
      <w:r w:rsidRPr="009D0A4F">
        <w:rPr>
          <w:b/>
        </w:rPr>
        <w:t>Resultado Final da Avaliação do Programa de Aprimoramento</w:t>
      </w:r>
    </w:p>
    <w:p w14:paraId="51A13875" w14:textId="77777777" w:rsidR="00175674" w:rsidRDefault="00175674" w:rsidP="00175674">
      <w:pPr>
        <w:spacing w:after="0" w:line="240" w:lineRule="auto"/>
      </w:pPr>
    </w:p>
    <w:p w14:paraId="30FFB014" w14:textId="40B7F1A4" w:rsidR="00175674" w:rsidRDefault="00180B4E" w:rsidP="00175674">
      <w:pPr>
        <w:spacing w:after="0" w:line="240" w:lineRule="auto"/>
      </w:pPr>
      <w:sdt>
        <w:sdtPr>
          <w:id w:val="214145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AD0">
            <w:rPr>
              <w:rFonts w:ascii="MS Gothic" w:eastAsia="MS Gothic" w:hAnsi="MS Gothic" w:hint="eastAsia"/>
            </w:rPr>
            <w:t>☐</w:t>
          </w:r>
        </w:sdtContent>
      </w:sdt>
      <w:r w:rsidR="00175674">
        <w:t>Aprovado</w:t>
      </w:r>
    </w:p>
    <w:p w14:paraId="5C12C55B" w14:textId="5C643F5F" w:rsidR="00175674" w:rsidRDefault="00180B4E" w:rsidP="00175674">
      <w:pPr>
        <w:spacing w:after="0" w:line="240" w:lineRule="auto"/>
      </w:pPr>
      <w:sdt>
        <w:sdtPr>
          <w:id w:val="-100149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AD0">
            <w:rPr>
              <w:rFonts w:ascii="MS Gothic" w:eastAsia="MS Gothic" w:hAnsi="MS Gothic" w:hint="eastAsia"/>
            </w:rPr>
            <w:t>☐</w:t>
          </w:r>
        </w:sdtContent>
      </w:sdt>
      <w:r w:rsidR="00175674">
        <w:t>Aprovado com Correções na Monografia</w:t>
      </w:r>
    </w:p>
    <w:p w14:paraId="572A28F2" w14:textId="7E03C928" w:rsidR="00175674" w:rsidRDefault="00180B4E" w:rsidP="00175674">
      <w:pPr>
        <w:spacing w:after="0" w:line="240" w:lineRule="auto"/>
      </w:pPr>
      <w:sdt>
        <w:sdtPr>
          <w:id w:val="-119376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AD0">
            <w:rPr>
              <w:rFonts w:ascii="MS Gothic" w:eastAsia="MS Gothic" w:hAnsi="MS Gothic" w:hint="eastAsia"/>
            </w:rPr>
            <w:t>☐</w:t>
          </w:r>
        </w:sdtContent>
      </w:sdt>
      <w:r w:rsidR="00175674">
        <w:t>Reprovado na Monografia</w:t>
      </w:r>
    </w:p>
    <w:p w14:paraId="0771B38B" w14:textId="01A33C0C" w:rsidR="00175674" w:rsidRDefault="00180B4E" w:rsidP="00175674">
      <w:pPr>
        <w:spacing w:after="0" w:line="240" w:lineRule="auto"/>
      </w:pPr>
      <w:sdt>
        <w:sdtPr>
          <w:id w:val="-54784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AD0">
            <w:rPr>
              <w:rFonts w:ascii="MS Gothic" w:eastAsia="MS Gothic" w:hAnsi="MS Gothic" w:hint="eastAsia"/>
            </w:rPr>
            <w:t>☐</w:t>
          </w:r>
        </w:sdtContent>
      </w:sdt>
      <w:r w:rsidR="00175674">
        <w:t>Reprovado na Defesa</w:t>
      </w:r>
    </w:p>
    <w:p w14:paraId="300196FE" w14:textId="77777777" w:rsidR="00175674" w:rsidRDefault="00175674" w:rsidP="00175674">
      <w:pPr>
        <w:spacing w:after="0" w:line="240" w:lineRule="auto"/>
      </w:pPr>
    </w:p>
    <w:p w14:paraId="4DD0E5AE" w14:textId="32A46DFB" w:rsidR="00175674" w:rsidRDefault="00175674" w:rsidP="00180B4E">
      <w:pPr>
        <w:spacing w:after="0" w:line="240" w:lineRule="auto"/>
      </w:pPr>
      <w:r>
        <w:t>Observações Pertinentes</w:t>
      </w:r>
      <w:r w:rsidR="00180B4E">
        <w:t xml:space="preserve">: </w:t>
      </w:r>
      <w:sdt>
        <w:sdtPr>
          <w:id w:val="-1817024597"/>
          <w:placeholder>
            <w:docPart w:val="DefaultPlaceholder_-1854013440"/>
          </w:placeholder>
          <w:showingPlcHdr/>
          <w:text/>
        </w:sdtPr>
        <w:sdtContent>
          <w:r w:rsidR="00180B4E" w:rsidRPr="000B7829">
            <w:rPr>
              <w:rStyle w:val="TextodoEspaoReservado"/>
            </w:rPr>
            <w:t>Clique ou toque aqui para inserir o texto.</w:t>
          </w:r>
        </w:sdtContent>
      </w:sdt>
    </w:p>
    <w:p w14:paraId="62081428" w14:textId="77777777" w:rsidR="00175674" w:rsidRDefault="00175674" w:rsidP="0017567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52D9F2A" w14:textId="77777777" w:rsidR="00175674" w:rsidRDefault="00175674" w:rsidP="001756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</w:t>
      </w:r>
    </w:p>
    <w:p w14:paraId="023FE57A" w14:textId="77777777" w:rsidR="00175674" w:rsidRDefault="00175674" w:rsidP="001756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PRESIDENTE</w:t>
      </w:r>
    </w:p>
    <w:p w14:paraId="68533D47" w14:textId="3D672561" w:rsidR="00175674" w:rsidRPr="00EE0422" w:rsidRDefault="00683076" w:rsidP="001756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sdt>
        <w:sdtPr>
          <w:rPr>
            <w:rFonts w:ascii="Verdana" w:hAnsi="Verdana" w:cs="Arial"/>
            <w:bCs/>
            <w:sz w:val="20"/>
            <w:szCs w:val="20"/>
          </w:rPr>
          <w:id w:val="2138065006"/>
          <w:placeholder>
            <w:docPart w:val="DefaultPlaceholder_-1854013440"/>
          </w:placeholder>
          <w:text/>
        </w:sdtPr>
        <w:sdtContent>
          <w:r w:rsidRPr="00683076">
            <w:rPr>
              <w:rFonts w:ascii="Verdana" w:hAnsi="Verdana" w:cs="Arial"/>
              <w:bCs/>
              <w:sz w:val="20"/>
              <w:szCs w:val="20"/>
            </w:rPr>
            <w:t>Prof. Dr.</w:t>
          </w:r>
        </w:sdtContent>
      </w:sdt>
    </w:p>
    <w:p w14:paraId="5C62C355" w14:textId="09BB8C61" w:rsidR="00175674" w:rsidRPr="00EE0422" w:rsidRDefault="00175674" w:rsidP="001756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EE0422">
        <w:rPr>
          <w:rFonts w:ascii="Verdana" w:hAnsi="Verdana" w:cs="Arial"/>
          <w:i/>
          <w:sz w:val="20"/>
          <w:szCs w:val="20"/>
        </w:rPr>
        <w:t xml:space="preserve">Professor </w:t>
      </w:r>
      <w:r>
        <w:rPr>
          <w:rFonts w:ascii="Verdana" w:hAnsi="Verdana" w:cs="Arial"/>
          <w:i/>
          <w:sz w:val="20"/>
          <w:szCs w:val="20"/>
        </w:rPr>
        <w:t>Preceptor</w:t>
      </w:r>
    </w:p>
    <w:p w14:paraId="53EC6BFE" w14:textId="77777777" w:rsidR="00175674" w:rsidRDefault="00175674" w:rsidP="0017567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15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  <w:gridCol w:w="5098"/>
      </w:tblGrid>
      <w:tr w:rsidR="00E1514A" w14:paraId="12F8A3A0" w14:textId="77777777" w:rsidTr="00E1514A">
        <w:tc>
          <w:tcPr>
            <w:tcW w:w="5097" w:type="dxa"/>
          </w:tcPr>
          <w:p w14:paraId="4B330687" w14:textId="22DC2BC2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</w:t>
            </w:r>
          </w:p>
        </w:tc>
        <w:tc>
          <w:tcPr>
            <w:tcW w:w="5098" w:type="dxa"/>
          </w:tcPr>
          <w:p w14:paraId="22F7594E" w14:textId="52B99BAF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</w:t>
            </w:r>
          </w:p>
        </w:tc>
        <w:tc>
          <w:tcPr>
            <w:tcW w:w="5098" w:type="dxa"/>
          </w:tcPr>
          <w:p w14:paraId="7F8E58FB" w14:textId="6EF75EA9" w:rsidR="00E1514A" w:rsidRDefault="00E1514A" w:rsidP="00E1514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1514A" w14:paraId="0F406EF4" w14:textId="77777777" w:rsidTr="00E1514A">
        <w:tc>
          <w:tcPr>
            <w:tcW w:w="5097" w:type="dxa"/>
          </w:tcPr>
          <w:p w14:paraId="67A9F023" w14:textId="0598F51F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  <w:tc>
          <w:tcPr>
            <w:tcW w:w="5098" w:type="dxa"/>
          </w:tcPr>
          <w:p w14:paraId="0C83B421" w14:textId="35966350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MEMBRO</w:t>
            </w:r>
          </w:p>
        </w:tc>
        <w:tc>
          <w:tcPr>
            <w:tcW w:w="5098" w:type="dxa"/>
          </w:tcPr>
          <w:p w14:paraId="7D6E65B3" w14:textId="0629CBFF" w:rsidR="00E1514A" w:rsidRDefault="00E1514A" w:rsidP="00E1514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E1514A" w14:paraId="0FFC5910" w14:textId="77777777" w:rsidTr="00E1514A">
        <w:tc>
          <w:tcPr>
            <w:tcW w:w="5097" w:type="dxa"/>
          </w:tcPr>
          <w:p w14:paraId="0CEE9634" w14:textId="3EAEFF1F" w:rsidR="00E1514A" w:rsidRDefault="00683076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992445080"/>
                <w:placeholder>
                  <w:docPart w:val="DefaultPlaceholder_-1854013440"/>
                </w:placeholder>
                <w:text/>
              </w:sdtPr>
              <w:sdtContent>
                <w:r w:rsidRPr="0064163A">
                  <w:rPr>
                    <w:rFonts w:ascii="Verdana" w:hAnsi="Verdana" w:cs="Arial"/>
                    <w:sz w:val="20"/>
                    <w:szCs w:val="20"/>
                  </w:rPr>
                  <w:t>Prof.</w:t>
                </w:r>
              </w:sdtContent>
            </w:sdt>
          </w:p>
          <w:p w14:paraId="35ED41E9" w14:textId="421A75F3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Examinador 1</w:t>
            </w:r>
          </w:p>
        </w:tc>
        <w:tc>
          <w:tcPr>
            <w:tcW w:w="5098" w:type="dxa"/>
          </w:tcPr>
          <w:p w14:paraId="656CCCA0" w14:textId="2CE93CFD" w:rsidR="00E1514A" w:rsidRDefault="00683076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357809112"/>
                <w:placeholder>
                  <w:docPart w:val="DefaultPlaceholder_-1854013440"/>
                </w:placeholder>
                <w:text/>
              </w:sdtPr>
              <w:sdtContent>
                <w:r w:rsidRPr="00CD0F57">
                  <w:rPr>
                    <w:rFonts w:ascii="Verdana" w:hAnsi="Verdana" w:cs="Arial"/>
                    <w:sz w:val="20"/>
                    <w:szCs w:val="20"/>
                  </w:rPr>
                  <w:t>Prof.</w:t>
                </w:r>
              </w:sdtContent>
            </w:sdt>
          </w:p>
          <w:p w14:paraId="6D208B92" w14:textId="1CB20C04" w:rsidR="00E1514A" w:rsidRDefault="00E1514A" w:rsidP="00E1514A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Examinador 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098" w:type="dxa"/>
          </w:tcPr>
          <w:p w14:paraId="6A06551E" w14:textId="33A21C32" w:rsidR="00E1514A" w:rsidRDefault="00E1514A" w:rsidP="00E1514A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B73E0A9" w14:textId="367C76A0" w:rsidR="0088313B" w:rsidRPr="00175674" w:rsidRDefault="0088313B" w:rsidP="00175674"/>
    <w:sectPr w:rsidR="0088313B" w:rsidRPr="00175674" w:rsidSect="00CD025F">
      <w:headerReference w:type="default" r:id="rId7"/>
      <w:footerReference w:type="default" r:id="rId8"/>
      <w:pgSz w:w="11907" w:h="16839" w:code="9"/>
      <w:pgMar w:top="2268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206A" w14:textId="77777777" w:rsidR="00D8488A" w:rsidRDefault="00D8488A" w:rsidP="00804ECC">
      <w:pPr>
        <w:spacing w:after="0" w:line="240" w:lineRule="auto"/>
      </w:pPr>
      <w:r>
        <w:separator/>
      </w:r>
    </w:p>
  </w:endnote>
  <w:endnote w:type="continuationSeparator" w:id="0">
    <w:p w14:paraId="0EC56047" w14:textId="77777777" w:rsidR="00D8488A" w:rsidRDefault="00D8488A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8472" w14:textId="77777777" w:rsidR="00CD025F" w:rsidRDefault="00CD025F" w:rsidP="00CD025F">
    <w:pPr>
      <w:pStyle w:val="Rodap"/>
      <w:tabs>
        <w:tab w:val="clear" w:pos="4680"/>
        <w:tab w:val="clear" w:pos="9360"/>
        <w:tab w:val="left" w:pos="7140"/>
        <w:tab w:val="left" w:pos="778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7554C" w14:textId="77777777" w:rsidR="00D8488A" w:rsidRDefault="00D8488A" w:rsidP="00804ECC">
      <w:pPr>
        <w:spacing w:after="0" w:line="240" w:lineRule="auto"/>
      </w:pPr>
      <w:r>
        <w:separator/>
      </w:r>
    </w:p>
  </w:footnote>
  <w:footnote w:type="continuationSeparator" w:id="0">
    <w:p w14:paraId="57CFA38F" w14:textId="77777777" w:rsidR="00D8488A" w:rsidRDefault="00D8488A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1A7" w14:textId="77777777" w:rsidR="00E86DF7" w:rsidRDefault="00CD025F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78FD99C7" wp14:editId="0F5F768A">
          <wp:simplePos x="0" y="0"/>
          <wp:positionH relativeFrom="column">
            <wp:posOffset>-187325</wp:posOffset>
          </wp:positionH>
          <wp:positionV relativeFrom="paragraph">
            <wp:posOffset>-74847</wp:posOffset>
          </wp:positionV>
          <wp:extent cx="3692525" cy="790575"/>
          <wp:effectExtent l="0" t="0" r="3175" b="9525"/>
          <wp:wrapSquare wrapText="bothSides"/>
          <wp:docPr id="1" name="Imagem 1" descr="Resultado de imagem par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UDES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5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422">
      <w:rPr>
        <w:noProof/>
        <w:lang w:val="pt-BR" w:eastAsia="pt-BR"/>
      </w:rPr>
      <w:t xml:space="preserve">      </w:t>
    </w:r>
  </w:p>
  <w:p w14:paraId="4AF43750" w14:textId="38DD99CD" w:rsidR="00EE0422" w:rsidRDefault="00EE0422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t xml:space="preserve">                COO</w:t>
    </w:r>
    <w:r w:rsidR="00F40D83">
      <w:rPr>
        <w:noProof/>
        <w:lang w:val="pt-BR" w:eastAsia="pt-BR"/>
      </w:rPr>
      <w:t>R</w:t>
    </w:r>
    <w:r>
      <w:rPr>
        <w:noProof/>
        <w:lang w:val="pt-BR" w:eastAsia="pt-BR"/>
      </w:rPr>
      <w:t xml:space="preserve">DENAÇÃO DO </w:t>
    </w:r>
    <w:r w:rsidR="00011B64">
      <w:rPr>
        <w:noProof/>
        <w:lang w:val="pt-BR" w:eastAsia="pt-BR"/>
      </w:rPr>
      <w:t>P</w:t>
    </w:r>
    <w:r w:rsidR="00F40D83">
      <w:rPr>
        <w:noProof/>
        <w:lang w:val="pt-BR" w:eastAsia="pt-BR"/>
      </w:rPr>
      <w:t xml:space="preserve">ROGRAMA </w:t>
    </w:r>
    <w:r w:rsidR="00E86DF7">
      <w:rPr>
        <w:noProof/>
        <w:lang w:val="pt-BR" w:eastAsia="pt-BR"/>
      </w:rPr>
      <w:t>D</w:t>
    </w:r>
    <w:r>
      <w:rPr>
        <w:noProof/>
        <w:lang w:val="pt-BR" w:eastAsia="pt-BR"/>
      </w:rPr>
      <w:t xml:space="preserve">E </w:t>
    </w:r>
  </w:p>
  <w:p w14:paraId="15FAE396" w14:textId="77777777" w:rsidR="00804ECC" w:rsidRDefault="00CD025F" w:rsidP="00EE0422">
    <w:pPr>
      <w:pStyle w:val="Cabealho"/>
      <w:jc w:val="right"/>
      <w:rPr>
        <w:noProof/>
        <w:lang w:val="pt-BR" w:eastAsia="pt-BR"/>
      </w:rPr>
    </w:pPr>
    <w:r>
      <w:rPr>
        <w:noProof/>
        <w:lang w:val="pt-BR" w:eastAsia="pt-BR"/>
      </w:rPr>
      <w:t>RESIDÊNCIA</w:t>
    </w:r>
    <w:r w:rsidR="00EE0422">
      <w:rPr>
        <w:noProof/>
        <w:lang w:val="pt-BR" w:eastAsia="pt-BR"/>
      </w:rPr>
      <w:t xml:space="preserve"> EM MEDICINA VETERINÁRIA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3n2O+Ekep864HI4e4PWX9DHNw8oWeKLZVyv0OOrFVqK8qNj9V0aaCZpfT1v9abCSM6Iz4v6m7sMebDKNE9dEg==" w:salt="cb7ejIFqVCYN22H199mf+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110D5"/>
    <w:rsid w:val="00011B64"/>
    <w:rsid w:val="00024039"/>
    <w:rsid w:val="000249D0"/>
    <w:rsid w:val="000714D9"/>
    <w:rsid w:val="000866AA"/>
    <w:rsid w:val="00125EB3"/>
    <w:rsid w:val="001318DB"/>
    <w:rsid w:val="00150AAF"/>
    <w:rsid w:val="00152660"/>
    <w:rsid w:val="00162CF9"/>
    <w:rsid w:val="00175674"/>
    <w:rsid w:val="00180B4E"/>
    <w:rsid w:val="001B1F2D"/>
    <w:rsid w:val="002033CC"/>
    <w:rsid w:val="00224B04"/>
    <w:rsid w:val="00233464"/>
    <w:rsid w:val="00241835"/>
    <w:rsid w:val="002B749B"/>
    <w:rsid w:val="002D6884"/>
    <w:rsid w:val="003038C9"/>
    <w:rsid w:val="00311538"/>
    <w:rsid w:val="00326ABA"/>
    <w:rsid w:val="00345EA4"/>
    <w:rsid w:val="00353C31"/>
    <w:rsid w:val="00424207"/>
    <w:rsid w:val="00436C36"/>
    <w:rsid w:val="004535FA"/>
    <w:rsid w:val="00456875"/>
    <w:rsid w:val="00471AA2"/>
    <w:rsid w:val="00471F37"/>
    <w:rsid w:val="00483AEC"/>
    <w:rsid w:val="004921AC"/>
    <w:rsid w:val="00501F67"/>
    <w:rsid w:val="00507FAF"/>
    <w:rsid w:val="00517497"/>
    <w:rsid w:val="005C7887"/>
    <w:rsid w:val="006236C5"/>
    <w:rsid w:val="0063331A"/>
    <w:rsid w:val="00683076"/>
    <w:rsid w:val="0068602A"/>
    <w:rsid w:val="00693DDA"/>
    <w:rsid w:val="006C5905"/>
    <w:rsid w:val="0071066B"/>
    <w:rsid w:val="007332DC"/>
    <w:rsid w:val="007575E8"/>
    <w:rsid w:val="00761AFA"/>
    <w:rsid w:val="0076713C"/>
    <w:rsid w:val="007D6144"/>
    <w:rsid w:val="007E61FE"/>
    <w:rsid w:val="00803453"/>
    <w:rsid w:val="00804ECC"/>
    <w:rsid w:val="00831B9D"/>
    <w:rsid w:val="008350FA"/>
    <w:rsid w:val="008376D6"/>
    <w:rsid w:val="0088313B"/>
    <w:rsid w:val="008A7D19"/>
    <w:rsid w:val="008D64AF"/>
    <w:rsid w:val="009B6D20"/>
    <w:rsid w:val="009C7A5B"/>
    <w:rsid w:val="009D0A4F"/>
    <w:rsid w:val="009F7D3C"/>
    <w:rsid w:val="00A208F0"/>
    <w:rsid w:val="00A47DB9"/>
    <w:rsid w:val="00A83C64"/>
    <w:rsid w:val="00A97AA8"/>
    <w:rsid w:val="00AA025D"/>
    <w:rsid w:val="00AB13F2"/>
    <w:rsid w:val="00AC0421"/>
    <w:rsid w:val="00AF3857"/>
    <w:rsid w:val="00B015A0"/>
    <w:rsid w:val="00B04000"/>
    <w:rsid w:val="00B10775"/>
    <w:rsid w:val="00B70E15"/>
    <w:rsid w:val="00C1274D"/>
    <w:rsid w:val="00C34AE3"/>
    <w:rsid w:val="00C465E2"/>
    <w:rsid w:val="00C51793"/>
    <w:rsid w:val="00CD025F"/>
    <w:rsid w:val="00CD0FC4"/>
    <w:rsid w:val="00CD3B82"/>
    <w:rsid w:val="00CD4098"/>
    <w:rsid w:val="00CF0B24"/>
    <w:rsid w:val="00D21CC2"/>
    <w:rsid w:val="00D8488A"/>
    <w:rsid w:val="00E02692"/>
    <w:rsid w:val="00E117D2"/>
    <w:rsid w:val="00E1514A"/>
    <w:rsid w:val="00E20272"/>
    <w:rsid w:val="00E435F4"/>
    <w:rsid w:val="00E44F8F"/>
    <w:rsid w:val="00E56199"/>
    <w:rsid w:val="00E606A2"/>
    <w:rsid w:val="00E86DF7"/>
    <w:rsid w:val="00E96C9F"/>
    <w:rsid w:val="00EA3917"/>
    <w:rsid w:val="00EB1E02"/>
    <w:rsid w:val="00EE0422"/>
    <w:rsid w:val="00F34AD0"/>
    <w:rsid w:val="00F351BD"/>
    <w:rsid w:val="00F40D83"/>
    <w:rsid w:val="00F47BC7"/>
    <w:rsid w:val="00F67F0B"/>
    <w:rsid w:val="00F84AE4"/>
    <w:rsid w:val="00FB2574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63AA5"/>
  <w15:docId w15:val="{CB4E31A5-AD0E-4751-BBD7-59C729E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2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80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C2B7F-622C-48EA-A154-694186BB255F}"/>
      </w:docPartPr>
      <w:docPartBody>
        <w:p w:rsidR="00000000" w:rsidRDefault="00132A63">
          <w:r w:rsidRPr="000B782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9AAB2-FA8A-4BC0-8B57-BBF6E31B6138}"/>
      </w:docPartPr>
      <w:docPartBody>
        <w:p w:rsidR="00000000" w:rsidRDefault="00132A63">
          <w:r w:rsidRPr="000B782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63"/>
    <w:rsid w:val="000A5A70"/>
    <w:rsid w:val="001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32A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C851-17D7-44EC-BAFD-09202708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LETICIA ANDREZA YONEZAWA</cp:lastModifiedBy>
  <cp:revision>5</cp:revision>
  <cp:lastPrinted>2019-07-26T13:25:00Z</cp:lastPrinted>
  <dcterms:created xsi:type="dcterms:W3CDTF">2023-06-07T14:15:00Z</dcterms:created>
  <dcterms:modified xsi:type="dcterms:W3CDTF">2023-06-21T18:58:00Z</dcterms:modified>
</cp:coreProperties>
</file>