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1270" w14:textId="77777777" w:rsidR="007F3608" w:rsidRDefault="004F771E">
      <w:pPr>
        <w:tabs>
          <w:tab w:val="center" w:pos="4052"/>
          <w:tab w:val="center" w:pos="4253"/>
        </w:tabs>
        <w:spacing w:after="0"/>
      </w:pPr>
      <w:r>
        <w:rPr>
          <w:noProof/>
        </w:rPr>
        <w:drawing>
          <wp:inline distT="0" distB="0" distL="0" distR="0" wp14:anchorId="352FB7C4" wp14:editId="02A9ACB4">
            <wp:extent cx="2476500" cy="57213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  <w:t xml:space="preserve"> </w:t>
      </w:r>
    </w:p>
    <w:p w14:paraId="21DE5092" w14:textId="77777777" w:rsidR="007F3608" w:rsidRDefault="004F771E">
      <w:pPr>
        <w:spacing w:after="158"/>
      </w:pPr>
      <w:r>
        <w:rPr>
          <w:b/>
        </w:rPr>
        <w:t xml:space="preserve"> </w:t>
      </w:r>
    </w:p>
    <w:p w14:paraId="68C5AA82" w14:textId="77777777" w:rsidR="007F3608" w:rsidRDefault="004F771E">
      <w:r>
        <w:rPr>
          <w:b/>
        </w:rPr>
        <w:t xml:space="preserve"> </w:t>
      </w:r>
    </w:p>
    <w:p w14:paraId="022B2348" w14:textId="77777777" w:rsidR="007F3608" w:rsidRDefault="004F771E">
      <w:pPr>
        <w:spacing w:after="159"/>
        <w:ind w:left="11" w:right="1" w:hanging="10"/>
        <w:jc w:val="center"/>
      </w:pPr>
      <w:r>
        <w:rPr>
          <w:b/>
        </w:rPr>
        <w:t xml:space="preserve">PROCESSO SELETIVO 2022 </w:t>
      </w:r>
    </w:p>
    <w:p w14:paraId="4BF543C4" w14:textId="77777777" w:rsidR="007F3608" w:rsidRDefault="004F771E">
      <w:pPr>
        <w:spacing w:after="159"/>
        <w:ind w:left="11" w:right="4" w:hanging="10"/>
        <w:jc w:val="center"/>
      </w:pPr>
      <w:r>
        <w:rPr>
          <w:b/>
        </w:rPr>
        <w:t xml:space="preserve">Mestrado e Doutorado do Programa de Pós-graduação Multicêntrico em </w:t>
      </w:r>
    </w:p>
    <w:p w14:paraId="1B35A268" w14:textId="77777777" w:rsidR="007F3608" w:rsidRDefault="004F771E">
      <w:pPr>
        <w:spacing w:after="159"/>
        <w:ind w:left="11" w:right="6" w:hanging="10"/>
        <w:jc w:val="center"/>
      </w:pPr>
      <w:r>
        <w:rPr>
          <w:b/>
        </w:rPr>
        <w:t xml:space="preserve">Bioquímica e Biologia Molecular. </w:t>
      </w:r>
    </w:p>
    <w:p w14:paraId="73A41EFC" w14:textId="77777777" w:rsidR="007F3608" w:rsidRDefault="004F771E">
      <w:pPr>
        <w:ind w:left="45"/>
        <w:jc w:val="center"/>
      </w:pPr>
      <w:r>
        <w:rPr>
          <w:b/>
        </w:rPr>
        <w:t xml:space="preserve"> </w:t>
      </w:r>
    </w:p>
    <w:p w14:paraId="7A459404" w14:textId="77777777" w:rsidR="007F3608" w:rsidRDefault="004F771E">
      <w:pPr>
        <w:spacing w:after="159"/>
        <w:ind w:left="11" w:right="2" w:hanging="10"/>
        <w:jc w:val="center"/>
      </w:pPr>
      <w:r>
        <w:rPr>
          <w:b/>
        </w:rPr>
        <w:t xml:space="preserve">Resultado </w:t>
      </w:r>
      <w:r w:rsidR="00245BC9">
        <w:rPr>
          <w:b/>
        </w:rPr>
        <w:t>das Provas A e B</w:t>
      </w:r>
      <w:r>
        <w:rPr>
          <w:b/>
        </w:rPr>
        <w:t xml:space="preserve"> </w:t>
      </w:r>
    </w:p>
    <w:p w14:paraId="5A4C6200" w14:textId="77777777" w:rsidR="007F3608" w:rsidRDefault="004F771E">
      <w:pPr>
        <w:spacing w:after="158"/>
        <w:ind w:left="45"/>
        <w:jc w:val="center"/>
      </w:pPr>
      <w:r>
        <w:rPr>
          <w:b/>
        </w:rPr>
        <w:t xml:space="preserve"> </w:t>
      </w:r>
    </w:p>
    <w:p w14:paraId="3F588047" w14:textId="77777777" w:rsidR="007F3608" w:rsidRDefault="004F771E">
      <w:pPr>
        <w:spacing w:after="1" w:line="258" w:lineRule="auto"/>
        <w:ind w:left="-5" w:right="-14" w:hanging="10"/>
        <w:jc w:val="both"/>
      </w:pPr>
      <w:r>
        <w:t xml:space="preserve">A Coordenação Local do PROGRAMA MULTICÊNTRICO DE PÓS-GRADUAÇÃO EM BIOQUÍMICA E BIOLOGIA MOLECULAR, no uso de suas atribuições regimentais e em conformidade com o Edital nº º </w:t>
      </w:r>
    </w:p>
    <w:p w14:paraId="413DFB4F" w14:textId="05B0612C" w:rsidR="007F3608" w:rsidRDefault="004F771E">
      <w:pPr>
        <w:spacing w:after="162" w:line="258" w:lineRule="auto"/>
        <w:ind w:left="-5" w:right="-1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532858" wp14:editId="0B3F7F3B">
            <wp:simplePos x="0" y="0"/>
            <wp:positionH relativeFrom="page">
              <wp:posOffset>6036310</wp:posOffset>
            </wp:positionH>
            <wp:positionV relativeFrom="page">
              <wp:posOffset>342900</wp:posOffset>
            </wp:positionV>
            <wp:extent cx="568960" cy="56896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037/2022/CAV, resolve Publicar </w:t>
      </w:r>
      <w:r w:rsidR="00245BC9">
        <w:t xml:space="preserve">o </w:t>
      </w:r>
      <w:r w:rsidR="00245BC9">
        <w:rPr>
          <w:b/>
        </w:rPr>
        <w:t>Resultado</w:t>
      </w:r>
      <w:r w:rsidR="007655DD">
        <w:rPr>
          <w:b/>
        </w:rPr>
        <w:t xml:space="preserve"> FINAL</w:t>
      </w:r>
      <w:r w:rsidR="00245BC9">
        <w:rPr>
          <w:b/>
        </w:rPr>
        <w:t xml:space="preserve"> das Provas A e B</w:t>
      </w:r>
      <w:r>
        <w:t xml:space="preserve"> do Processo Seletivo de Ingresso de Alunos do PROGRAMA MULTICÊNTRICO DE PÓS-GRADUAÇÃO EM BIOQUÍMICA E BIOLOGIA MOLECULAR para 2022/02. </w:t>
      </w:r>
    </w:p>
    <w:p w14:paraId="01DEE589" w14:textId="77777777" w:rsidR="007F3608" w:rsidRDefault="004F771E">
      <w:pPr>
        <w:spacing w:after="158"/>
      </w:pPr>
      <w:r>
        <w:t xml:space="preserve"> </w:t>
      </w:r>
    </w:p>
    <w:p w14:paraId="5F187875" w14:textId="77777777" w:rsidR="00C253DE" w:rsidRDefault="00C253DE">
      <w:pPr>
        <w:spacing w:after="158"/>
      </w:pPr>
    </w:p>
    <w:p w14:paraId="48D2097B" w14:textId="77777777" w:rsidR="007F3608" w:rsidRDefault="004F771E">
      <w:pPr>
        <w:spacing w:after="0"/>
      </w:pPr>
      <w:r>
        <w:rPr>
          <w:b/>
        </w:rPr>
        <w:t xml:space="preserve">DOUTORADO: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7F3608" w:rsidRPr="004F771E" w14:paraId="75E93753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9085" w14:textId="77777777" w:rsidR="007F3608" w:rsidRPr="004F771E" w:rsidRDefault="004F771E">
            <w:pPr>
              <w:rPr>
                <w:b/>
              </w:rPr>
            </w:pPr>
            <w:r w:rsidRPr="004F771E">
              <w:rPr>
                <w:b/>
              </w:rPr>
              <w:t xml:space="preserve">CPF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A2F" w14:textId="77777777" w:rsidR="007F3608" w:rsidRPr="004F771E" w:rsidRDefault="005B7089">
            <w:pPr>
              <w:rPr>
                <w:b/>
              </w:rPr>
            </w:pPr>
            <w:r w:rsidRPr="004F771E">
              <w:rPr>
                <w:b/>
              </w:rPr>
              <w:t>PROVA 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24B7" w14:textId="77777777" w:rsidR="007F3608" w:rsidRPr="004F771E" w:rsidRDefault="005B7089">
            <w:pPr>
              <w:rPr>
                <w:b/>
              </w:rPr>
            </w:pPr>
            <w:r w:rsidRPr="004F771E">
              <w:rPr>
                <w:b/>
              </w:rPr>
              <w:t>PROVA B</w:t>
            </w:r>
          </w:p>
        </w:tc>
      </w:tr>
      <w:tr w:rsidR="007F3608" w:rsidRPr="005B7089" w14:paraId="414B9237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69DC" w14:textId="0EEB24E1" w:rsidR="007F3608" w:rsidRPr="005B7089" w:rsidRDefault="004F771E">
            <w:r w:rsidRPr="005B7089">
              <w:t xml:space="preserve">052.755.579-73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D665" w14:textId="60F0DFBF" w:rsidR="007F3608" w:rsidRPr="005B7089" w:rsidRDefault="005B7089">
            <w:r w:rsidRPr="005B7089">
              <w:t>Aprovad</w:t>
            </w:r>
            <w:r w:rsidR="007474F7">
              <w:t>a</w:t>
            </w:r>
            <w:r w:rsidR="004F771E" w:rsidRPr="005B7089"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A062" w14:textId="765CB207" w:rsidR="007F3608" w:rsidRPr="005B7089" w:rsidRDefault="005B7089">
            <w:r w:rsidRPr="005B7089">
              <w:t>Aprovad</w:t>
            </w:r>
            <w:r w:rsidR="007474F7">
              <w:t>a</w:t>
            </w:r>
          </w:p>
        </w:tc>
      </w:tr>
      <w:tr w:rsidR="007474F7" w:rsidRPr="005B7089" w14:paraId="2F43E2F7" w14:textId="77777777">
        <w:trPr>
          <w:trHeight w:val="2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B9BC" w14:textId="7BC82202" w:rsidR="007474F7" w:rsidRPr="007474F7" w:rsidRDefault="007474F7">
            <w:pPr>
              <w:rPr>
                <w:rFonts w:eastAsia="Times New Roman"/>
              </w:rPr>
            </w:pPr>
            <w:r>
              <w:t>827.341.780-87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63C0" w14:textId="0B0A1287" w:rsidR="007474F7" w:rsidRPr="005B7089" w:rsidRDefault="007474F7">
            <w:r>
              <w:t>Reprovada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795D" w14:textId="1C780C0D" w:rsidR="007474F7" w:rsidRPr="005B7089" w:rsidRDefault="007474F7">
            <w:r>
              <w:t>Reprovada</w:t>
            </w:r>
          </w:p>
        </w:tc>
      </w:tr>
    </w:tbl>
    <w:p w14:paraId="0B350DD1" w14:textId="77777777" w:rsidR="00787E2C" w:rsidRDefault="00787E2C">
      <w:pPr>
        <w:spacing w:after="158"/>
        <w:rPr>
          <w:b/>
        </w:rPr>
      </w:pPr>
    </w:p>
    <w:p w14:paraId="0D5FC97F" w14:textId="77777777" w:rsidR="00C253DE" w:rsidRDefault="00C253DE">
      <w:pPr>
        <w:spacing w:after="159"/>
        <w:ind w:left="11" w:right="1" w:hanging="10"/>
        <w:jc w:val="center"/>
        <w:rPr>
          <w:b/>
        </w:rPr>
      </w:pPr>
    </w:p>
    <w:p w14:paraId="2EC1B3F3" w14:textId="77777777" w:rsidR="00C253DE" w:rsidRDefault="00C253DE">
      <w:pPr>
        <w:spacing w:after="159"/>
        <w:ind w:left="11" w:right="1" w:hanging="10"/>
        <w:jc w:val="center"/>
        <w:rPr>
          <w:b/>
        </w:rPr>
      </w:pPr>
    </w:p>
    <w:p w14:paraId="58214E90" w14:textId="77777777" w:rsidR="007F3608" w:rsidRDefault="004F771E" w:rsidP="00C253DE">
      <w:pPr>
        <w:spacing w:after="159"/>
        <w:ind w:left="11" w:right="1" w:hanging="10"/>
        <w:jc w:val="right"/>
      </w:pPr>
      <w:r>
        <w:rPr>
          <w:b/>
        </w:rPr>
        <w:t xml:space="preserve">Lages, </w:t>
      </w:r>
      <w:r w:rsidR="00245BC9">
        <w:rPr>
          <w:b/>
        </w:rPr>
        <w:t>09</w:t>
      </w:r>
      <w:r>
        <w:rPr>
          <w:b/>
        </w:rPr>
        <w:t xml:space="preserve"> de julho de 2022 </w:t>
      </w:r>
    </w:p>
    <w:p w14:paraId="10CFC9A0" w14:textId="77777777" w:rsidR="00C253DE" w:rsidRDefault="00C253DE">
      <w:pPr>
        <w:spacing w:after="159"/>
        <w:ind w:left="11" w:right="3" w:hanging="10"/>
        <w:jc w:val="center"/>
        <w:rPr>
          <w:b/>
        </w:rPr>
      </w:pPr>
    </w:p>
    <w:p w14:paraId="0E76B467" w14:textId="77777777" w:rsidR="00C253DE" w:rsidRDefault="00C253DE">
      <w:pPr>
        <w:spacing w:after="159"/>
        <w:ind w:left="11" w:right="3" w:hanging="10"/>
        <w:jc w:val="center"/>
        <w:rPr>
          <w:b/>
        </w:rPr>
      </w:pPr>
    </w:p>
    <w:p w14:paraId="7AF38C83" w14:textId="77777777" w:rsidR="00C253DE" w:rsidRDefault="00C253DE">
      <w:pPr>
        <w:spacing w:after="159"/>
        <w:ind w:left="11" w:right="3" w:hanging="10"/>
        <w:jc w:val="center"/>
        <w:rPr>
          <w:b/>
        </w:rPr>
      </w:pPr>
    </w:p>
    <w:p w14:paraId="6C626729" w14:textId="77777777" w:rsidR="00C253DE" w:rsidRDefault="00C253DE">
      <w:pPr>
        <w:spacing w:after="159"/>
        <w:ind w:left="11" w:right="3" w:hanging="10"/>
        <w:jc w:val="center"/>
        <w:rPr>
          <w:b/>
        </w:rPr>
      </w:pPr>
    </w:p>
    <w:p w14:paraId="161C8D8D" w14:textId="77777777" w:rsidR="007F3608" w:rsidRDefault="004F771E">
      <w:pPr>
        <w:spacing w:after="159"/>
        <w:ind w:left="11" w:right="3" w:hanging="10"/>
        <w:jc w:val="center"/>
      </w:pPr>
      <w:r>
        <w:rPr>
          <w:b/>
        </w:rPr>
        <w:t xml:space="preserve">Prof. Dr. Gustavo Felippe da Silva </w:t>
      </w:r>
    </w:p>
    <w:p w14:paraId="606F2539" w14:textId="77777777" w:rsidR="007F3608" w:rsidRDefault="004F771E">
      <w:pPr>
        <w:spacing w:after="159"/>
        <w:ind w:left="11" w:right="1" w:hanging="10"/>
        <w:jc w:val="center"/>
      </w:pPr>
      <w:r>
        <w:rPr>
          <w:b/>
        </w:rPr>
        <w:t xml:space="preserve">Coordenador local do Programa Multicêntrico de Pós-Graduação em Bioquímica e Biologia Molecular </w:t>
      </w:r>
    </w:p>
    <w:p w14:paraId="22F3F518" w14:textId="77777777" w:rsidR="007F3608" w:rsidRDefault="004F771E">
      <w:pPr>
        <w:spacing w:after="159"/>
        <w:ind w:left="11" w:right="7" w:hanging="10"/>
        <w:jc w:val="center"/>
      </w:pPr>
      <w:r>
        <w:rPr>
          <w:b/>
        </w:rPr>
        <w:t xml:space="preserve">Universidade do Estado de Santa Catarina (UDESC) </w:t>
      </w:r>
    </w:p>
    <w:p w14:paraId="040E5717" w14:textId="77777777" w:rsidR="007F3608" w:rsidRDefault="004F771E">
      <w:pPr>
        <w:spacing w:after="159"/>
        <w:ind w:left="11" w:hanging="10"/>
        <w:jc w:val="center"/>
      </w:pPr>
      <w:r>
        <w:rPr>
          <w:b/>
        </w:rPr>
        <w:t xml:space="preserve">Centro de Ciências Agroveterinárias - CAV </w:t>
      </w:r>
    </w:p>
    <w:sectPr w:rsidR="007F3608">
      <w:pgSz w:w="11906" w:h="16838"/>
      <w:pgMar w:top="542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08"/>
    <w:rsid w:val="001C1E20"/>
    <w:rsid w:val="00245BC9"/>
    <w:rsid w:val="002C11CD"/>
    <w:rsid w:val="004F771E"/>
    <w:rsid w:val="005B7089"/>
    <w:rsid w:val="007474F7"/>
    <w:rsid w:val="007655DD"/>
    <w:rsid w:val="00787E2C"/>
    <w:rsid w:val="007F3608"/>
    <w:rsid w:val="00C253DE"/>
    <w:rsid w:val="00C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BED1"/>
  <w15:docId w15:val="{0DDB2093-7469-4A70-9E39-CF4707A9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LOURDES BORBA MAGALHAES</dc:creator>
  <cp:keywords/>
  <cp:lastModifiedBy>AUDREY RODRIGUES</cp:lastModifiedBy>
  <cp:revision>11</cp:revision>
  <dcterms:created xsi:type="dcterms:W3CDTF">2022-08-09T11:03:00Z</dcterms:created>
  <dcterms:modified xsi:type="dcterms:W3CDTF">2022-08-10T11:00:00Z</dcterms:modified>
</cp:coreProperties>
</file>