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B33C1" w14:textId="77777777" w:rsidR="00E01F38" w:rsidRDefault="00E01F38" w:rsidP="00307C50">
      <w:pPr>
        <w:jc w:val="center"/>
        <w:rPr>
          <w:rFonts w:asciiTheme="majorHAnsi" w:hAnsiTheme="majorHAnsi"/>
          <w:b/>
          <w:bCs/>
        </w:rPr>
      </w:pPr>
    </w:p>
    <w:p w14:paraId="465C89F6" w14:textId="1455623B" w:rsidR="00897A2A" w:rsidRDefault="00897A2A" w:rsidP="00897A2A">
      <w:pPr>
        <w:spacing w:line="276" w:lineRule="auto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ANEXO I</w:t>
      </w:r>
    </w:p>
    <w:p w14:paraId="1396D750" w14:textId="28CFC8F1" w:rsidR="00897A2A" w:rsidRPr="00897A2A" w:rsidRDefault="00897A2A" w:rsidP="00897A2A">
      <w:pPr>
        <w:spacing w:line="276" w:lineRule="auto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 xml:space="preserve"> </w:t>
      </w: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FICHA DE INSCRIÇÃO</w:t>
      </w:r>
    </w:p>
    <w:p w14:paraId="1CCEE624" w14:textId="2AA6402F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ENSINO – VÍDEOS MONITORIA</w:t>
      </w:r>
    </w:p>
    <w:p w14:paraId="485FB0E5" w14:textId="46F9213E" w:rsid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5E7D1D04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1A12156A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Disciplina: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42CC3D47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Professor(a) orientador(a):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3057A85B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Curso: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  <w:proofErr w:type="gramStart"/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(  </w:t>
      </w:r>
      <w:proofErr w:type="gramEnd"/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) Agronomia  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ab/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ab/>
        <w:t xml:space="preserve">(   ) Engenharia Ambiental e Sanitária </w:t>
      </w:r>
    </w:p>
    <w:p w14:paraId="2DE2838D" w14:textId="77777777" w:rsidR="00897A2A" w:rsidRPr="00897A2A" w:rsidRDefault="00897A2A" w:rsidP="00897A2A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  <w:proofErr w:type="gramStart"/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(  </w:t>
      </w:r>
      <w:proofErr w:type="gramEnd"/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) Engenharia Florestal 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ab/>
        <w:t>(   ) Medicina Veterinária</w:t>
      </w:r>
    </w:p>
    <w:p w14:paraId="65DD7F8D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 xml:space="preserve">Monitor(a): </w:t>
      </w:r>
    </w:p>
    <w:p w14:paraId="7D73416D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CPF: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49A1E071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Endereço: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622C33FA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Cidade/UF: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54D2F15C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CEP: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3B8233B5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 xml:space="preserve">Telefone: </w:t>
      </w:r>
    </w:p>
    <w:p w14:paraId="0D068611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E-mail: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4E51EF73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385BEE3D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Dados Bancários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do(a) monitor (a)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– Conta do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Banco do Brasil</w:t>
      </w:r>
    </w:p>
    <w:p w14:paraId="39CF5D5F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 xml:space="preserve">Agência com dígito: </w:t>
      </w:r>
    </w:p>
    <w:p w14:paraId="633DDCBA" w14:textId="104931B8" w:rsid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  <w:t>Conta Corrente com dígito:</w:t>
      </w: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 xml:space="preserve"> </w:t>
      </w:r>
    </w:p>
    <w:p w14:paraId="63051963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bookmarkStart w:id="0" w:name="_GoBack"/>
      <w:bookmarkEnd w:id="0"/>
    </w:p>
    <w:p w14:paraId="5749B5E4" w14:textId="77777777" w:rsidR="00897A2A" w:rsidRPr="00897A2A" w:rsidRDefault="00897A2A" w:rsidP="00897A2A">
      <w:pPr>
        <w:spacing w:after="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tbl>
      <w:tblPr>
        <w:tblStyle w:val="Tabelacomgrad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"/>
        <w:gridCol w:w="7828"/>
      </w:tblGrid>
      <w:tr w:rsidR="00897A2A" w:rsidRPr="00897A2A" w14:paraId="440480D8" w14:textId="77777777" w:rsidTr="00897A2A">
        <w:tc>
          <w:tcPr>
            <w:tcW w:w="704" w:type="dxa"/>
          </w:tcPr>
          <w:tbl>
            <w:tblPr>
              <w:tblStyle w:val="Tabelacomgrade2"/>
              <w:tblW w:w="0" w:type="auto"/>
              <w:tblLook w:val="04A0" w:firstRow="1" w:lastRow="0" w:firstColumn="1" w:lastColumn="0" w:noHBand="0" w:noVBand="1"/>
            </w:tblPr>
            <w:tblGrid>
              <w:gridCol w:w="450"/>
            </w:tblGrid>
            <w:tr w:rsidR="00897A2A" w:rsidRPr="00897A2A" w14:paraId="789FF142" w14:textId="77777777" w:rsidTr="004E5147">
              <w:tc>
                <w:tcPr>
                  <w:tcW w:w="478" w:type="dxa"/>
                  <w:vAlign w:val="center"/>
                </w:tcPr>
                <w:p w14:paraId="41D3E25D" w14:textId="77777777" w:rsidR="00897A2A" w:rsidRPr="00897A2A" w:rsidRDefault="00897A2A" w:rsidP="00897A2A">
                  <w:pPr>
                    <w:spacing w:line="276" w:lineRule="auto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</w:tbl>
          <w:p w14:paraId="2AF76B43" w14:textId="77777777" w:rsidR="00897A2A" w:rsidRPr="00897A2A" w:rsidRDefault="00897A2A" w:rsidP="00897A2A">
            <w:pPr>
              <w:spacing w:line="276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</w:p>
        </w:tc>
        <w:tc>
          <w:tcPr>
            <w:tcW w:w="8500" w:type="dxa"/>
          </w:tcPr>
          <w:p w14:paraId="70DAAD99" w14:textId="77777777" w:rsidR="00897A2A" w:rsidRPr="00897A2A" w:rsidRDefault="00897A2A" w:rsidP="00897A2A">
            <w:pPr>
              <w:spacing w:after="240" w:line="276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897A2A">
              <w:rPr>
                <w:rFonts w:ascii="Arial" w:eastAsia="Times New Roman" w:hAnsi="Arial" w:cs="Arial"/>
                <w:lang w:eastAsia="pt-BR"/>
              </w:rPr>
              <w:t>AUTORIZO o uso do vídeo produzido para o Seminário Integrado de Ensino Pesquisa e Extensão (SIENPEX) na forma como se apresenta.</w:t>
            </w:r>
          </w:p>
          <w:p w14:paraId="1042B2A2" w14:textId="77777777" w:rsidR="00897A2A" w:rsidRPr="00897A2A" w:rsidRDefault="00897A2A" w:rsidP="00897A2A">
            <w:pPr>
              <w:spacing w:after="240" w:line="276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897A2A">
              <w:rPr>
                <w:rFonts w:ascii="Arial" w:eastAsia="Times New Roman" w:hAnsi="Arial" w:cs="Arial"/>
                <w:lang w:eastAsia="pt-BR"/>
              </w:rPr>
              <w:t xml:space="preserve">A presente autorização sobre a filmagem é concedida à UDESC a título gratuito, de forma direta ou indireta para toda e qualquer finalidade, seja para uso científico, de publicidade, jornalístico, editorial, didático e outros que existam ou venham a existir no futuro, para veiculação/distribuição em território nacional e internacional. </w:t>
            </w:r>
          </w:p>
          <w:p w14:paraId="69CBA1A1" w14:textId="77777777" w:rsidR="00897A2A" w:rsidRPr="00897A2A" w:rsidRDefault="00897A2A" w:rsidP="00897A2A">
            <w:pPr>
              <w:spacing w:after="240" w:line="276" w:lineRule="auto"/>
              <w:jc w:val="both"/>
              <w:rPr>
                <w:rFonts w:ascii="Arial" w:eastAsia="Times New Roman" w:hAnsi="Arial" w:cs="Arial"/>
                <w:lang w:eastAsia="pt-BR"/>
              </w:rPr>
            </w:pPr>
            <w:r w:rsidRPr="00897A2A">
              <w:rPr>
                <w:rFonts w:ascii="Arial" w:eastAsia="Times New Roman" w:hAnsi="Arial" w:cs="Arial"/>
                <w:lang w:eastAsia="pt-BR"/>
              </w:rPr>
              <w:t>Por esta ser a expressão da minha vontade, declaro que autorizo o uso acima descrito, sem que nada haja a ser reclamado a título de direitos conexos à filmagem ora autorizada ou a qualquer outro, e assino a presente autorização.</w:t>
            </w:r>
          </w:p>
        </w:tc>
      </w:tr>
    </w:tbl>
    <w:p w14:paraId="7BCFB2C2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6A09C9F0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1494F9FF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Local e Data</w:t>
      </w:r>
    </w:p>
    <w:p w14:paraId="32475E24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76F34EE3" w14:textId="00CF05F6" w:rsid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21246A3D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6F264310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29E7AC88" w14:textId="77777777" w:rsidR="00897A2A" w:rsidRPr="00897A2A" w:rsidRDefault="00897A2A" w:rsidP="00897A2A">
      <w:pPr>
        <w:spacing w:after="0" w:line="276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  <w:r w:rsidRPr="00897A2A"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  <w:t>Assinatura</w:t>
      </w:r>
    </w:p>
    <w:p w14:paraId="37D2B0A7" w14:textId="77777777" w:rsidR="00897A2A" w:rsidRPr="00897A2A" w:rsidRDefault="00897A2A" w:rsidP="00897A2A">
      <w:pPr>
        <w:spacing w:after="240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pt-BR"/>
          <w14:ligatures w14:val="none"/>
        </w:rPr>
      </w:pPr>
    </w:p>
    <w:p w14:paraId="4541C280" w14:textId="436FC4BB" w:rsidR="004250B6" w:rsidRPr="004250B6" w:rsidRDefault="004250B6" w:rsidP="00897A2A">
      <w:pPr>
        <w:spacing w:after="240"/>
        <w:jc w:val="center"/>
        <w:rPr>
          <w:rFonts w:ascii="Arial" w:eastAsia="Times New Roman" w:hAnsi="Arial" w:cs="Arial"/>
          <w:b/>
          <w:kern w:val="0"/>
          <w:sz w:val="22"/>
          <w:szCs w:val="22"/>
          <w:lang w:eastAsia="pt-BR"/>
          <w14:ligatures w14:val="none"/>
        </w:rPr>
      </w:pPr>
    </w:p>
    <w:sectPr w:rsidR="004250B6" w:rsidRPr="004250B6" w:rsidSect="00CD121D">
      <w:headerReference w:type="default" r:id="rId6"/>
      <w:footerReference w:type="default" r:id="rId7"/>
      <w:pgSz w:w="11906" w:h="16838"/>
      <w:pgMar w:top="993" w:right="1701" w:bottom="851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0E1E52" w14:textId="77777777" w:rsidR="009D61A5" w:rsidRDefault="009D61A5" w:rsidP="00307C50">
      <w:pPr>
        <w:spacing w:after="0" w:line="240" w:lineRule="auto"/>
      </w:pPr>
      <w:r>
        <w:separator/>
      </w:r>
    </w:p>
  </w:endnote>
  <w:endnote w:type="continuationSeparator" w:id="0">
    <w:p w14:paraId="3423FB19" w14:textId="77777777" w:rsidR="009D61A5" w:rsidRDefault="009D61A5" w:rsidP="0030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FFA63B" w14:textId="77777777" w:rsidR="00CD121D" w:rsidRDefault="00CD121D" w:rsidP="00CD121D">
    <w:pPr>
      <w:pStyle w:val="Rodap"/>
      <w:spacing w:line="360" w:lineRule="auto"/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60BF4A" wp14:editId="339777FD">
              <wp:simplePos x="0" y="0"/>
              <wp:positionH relativeFrom="column">
                <wp:posOffset>-3811</wp:posOffset>
              </wp:positionH>
              <wp:positionV relativeFrom="paragraph">
                <wp:posOffset>111125</wp:posOffset>
              </wp:positionV>
              <wp:extent cx="5343525" cy="9525"/>
              <wp:effectExtent l="0" t="0" r="9525" b="28575"/>
              <wp:wrapNone/>
              <wp:docPr id="38" name="Conector reto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43525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598B99" id="Conector reto 3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8.75pt" to="420.4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" strokecolor="black [3200]" strokeweight=".5pt">
              <v:stroke joinstyle="miter"/>
            </v:line>
          </w:pict>
        </mc:Fallback>
      </mc:AlternateContent>
    </w:r>
  </w:p>
  <w:p w14:paraId="0BE8137D" w14:textId="54E2F35C" w:rsidR="00CD121D" w:rsidRPr="00CD121D" w:rsidRDefault="00CD121D" w:rsidP="00CD121D">
    <w:pPr>
      <w:pStyle w:val="Rodap"/>
      <w:spacing w:line="360" w:lineRule="auto"/>
      <w:jc w:val="center"/>
      <w:rPr>
        <w:rFonts w:ascii="Times New Roman" w:hAnsi="Times New Roman" w:cs="Times New Roman"/>
        <w:sz w:val="16"/>
        <w:szCs w:val="16"/>
      </w:rPr>
    </w:pPr>
    <w:r w:rsidRPr="00A743C2">
      <w:rPr>
        <w:rFonts w:ascii="Times New Roman" w:hAnsi="Times New Roman" w:cs="Times New Roman"/>
        <w:sz w:val="16"/>
        <w:szCs w:val="16"/>
      </w:rPr>
      <w:t xml:space="preserve">Centro de Ciências </w:t>
    </w:r>
    <w:proofErr w:type="spellStart"/>
    <w:r w:rsidRPr="00A743C2">
      <w:rPr>
        <w:rFonts w:ascii="Times New Roman" w:hAnsi="Times New Roman" w:cs="Times New Roman"/>
        <w:sz w:val="16"/>
        <w:szCs w:val="16"/>
      </w:rPr>
      <w:t>Agroveterinárias</w:t>
    </w:r>
    <w:proofErr w:type="spellEnd"/>
    <w:r w:rsidRPr="00A743C2">
      <w:rPr>
        <w:rFonts w:ascii="Times New Roman" w:hAnsi="Times New Roman" w:cs="Times New Roman"/>
        <w:sz w:val="16"/>
        <w:szCs w:val="16"/>
      </w:rPr>
      <w:t xml:space="preserve"> - CAV / Av. Luiz de Camões, 2090 - Conta Dinheiro - Lages - SC </w:t>
    </w:r>
    <w:r w:rsidRPr="00A743C2">
      <w:rPr>
        <w:rFonts w:ascii="Times New Roman" w:hAnsi="Times New Roman" w:cs="Times New Roman"/>
        <w:sz w:val="16"/>
        <w:szCs w:val="16"/>
      </w:rPr>
      <w:br/>
      <w:t xml:space="preserve">CEP: 88.520-000 / Telefone: (49) </w:t>
    </w:r>
    <w:r>
      <w:rPr>
        <w:rFonts w:ascii="Times New Roman" w:hAnsi="Times New Roman" w:cs="Times New Roman"/>
        <w:sz w:val="16"/>
        <w:szCs w:val="16"/>
      </w:rPr>
      <w:t>3289-9100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AA72E" w14:textId="77777777" w:rsidR="009D61A5" w:rsidRDefault="009D61A5" w:rsidP="00307C50">
      <w:pPr>
        <w:spacing w:after="0" w:line="240" w:lineRule="auto"/>
      </w:pPr>
      <w:r>
        <w:separator/>
      </w:r>
    </w:p>
  </w:footnote>
  <w:footnote w:type="continuationSeparator" w:id="0">
    <w:p w14:paraId="658866B1" w14:textId="77777777" w:rsidR="009D61A5" w:rsidRDefault="009D61A5" w:rsidP="00307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2D392" w14:textId="6651A38F" w:rsidR="00307C50" w:rsidRDefault="00307C50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4FC80CF" wp14:editId="51D1FA79">
              <wp:simplePos x="0" y="0"/>
              <wp:positionH relativeFrom="column">
                <wp:posOffset>43815</wp:posOffset>
              </wp:positionH>
              <wp:positionV relativeFrom="paragraph">
                <wp:posOffset>-335280</wp:posOffset>
              </wp:positionV>
              <wp:extent cx="5327650" cy="565150"/>
              <wp:effectExtent l="0" t="0" r="0" b="635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7650" cy="565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BC83EA" w14:textId="77777777" w:rsidR="00307C50" w:rsidRDefault="00307C50" w:rsidP="00307C50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307C50">
                            <w:rPr>
                              <w:b/>
                              <w:bCs/>
                              <w:color w:val="FFFFFF" w:themeColor="background1"/>
                            </w:rPr>
                            <w:t>VII SEMINÁRIO INTEGRADO DE ENSINO, PESQUISA E EXTENSÃO</w:t>
                          </w:r>
                        </w:p>
                        <w:p w14:paraId="0A70CC26" w14:textId="77777777" w:rsidR="00307C50" w:rsidRPr="00307C50" w:rsidRDefault="00307C50" w:rsidP="00307C50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307C50">
                            <w:rPr>
                              <w:color w:val="FFFFFF" w:themeColor="background1"/>
                            </w:rPr>
                            <w:t>CENTRO DE CIÊNCIAS AGROVETERINÁRIAS - CAV</w:t>
                          </w:r>
                        </w:p>
                        <w:p w14:paraId="0051725F" w14:textId="77777777" w:rsidR="00307C50" w:rsidRDefault="00307C50" w:rsidP="00307C50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  <w:p w14:paraId="5A486B9B" w14:textId="77777777" w:rsidR="00307C50" w:rsidRPr="00307C50" w:rsidRDefault="00307C50" w:rsidP="00307C50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  <w:p w14:paraId="0AB1CE94" w14:textId="77777777" w:rsidR="00307C50" w:rsidRPr="00307C50" w:rsidRDefault="00307C50" w:rsidP="00307C50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FC80C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3.45pt;margin-top:-26.4pt;width:419.5pt;height:4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" filled="f" stroked="f" strokeweight=".5pt">
              <v:textbox>
                <w:txbxContent>
                  <w:p w14:paraId="1ABC83EA" w14:textId="77777777" w:rsidR="00307C50" w:rsidRDefault="00307C50" w:rsidP="00307C50">
                    <w:pPr>
                      <w:jc w:val="center"/>
                      <w:rPr>
                        <w:b/>
                        <w:bCs/>
                        <w:color w:val="FFFFFF" w:themeColor="background1"/>
                      </w:rPr>
                    </w:pPr>
                    <w:r w:rsidRPr="00307C50">
                      <w:rPr>
                        <w:b/>
                        <w:bCs/>
                        <w:color w:val="FFFFFF" w:themeColor="background1"/>
                      </w:rPr>
                      <w:t>VII SEMINÁRIO INTEGRADO DE ENSINO, PESQUISA E EXTENSÃO</w:t>
                    </w:r>
                  </w:p>
                  <w:p w14:paraId="0A70CC26" w14:textId="77777777" w:rsidR="00307C50" w:rsidRPr="00307C50" w:rsidRDefault="00307C50" w:rsidP="00307C50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307C50">
                      <w:rPr>
                        <w:color w:val="FFFFFF" w:themeColor="background1"/>
                      </w:rPr>
                      <w:t>CENTRO DE CIÊNCIAS AGROVETERINÁRIAS - CAV</w:t>
                    </w:r>
                  </w:p>
                  <w:p w14:paraId="0051725F" w14:textId="77777777" w:rsidR="00307C50" w:rsidRDefault="00307C50" w:rsidP="00307C50">
                    <w:pPr>
                      <w:jc w:val="center"/>
                      <w:rPr>
                        <w:b/>
                        <w:bCs/>
                        <w:color w:val="FFFFFF" w:themeColor="background1"/>
                      </w:rPr>
                    </w:pPr>
                  </w:p>
                  <w:p w14:paraId="5A486B9B" w14:textId="77777777" w:rsidR="00307C50" w:rsidRPr="00307C50" w:rsidRDefault="00307C50" w:rsidP="00307C50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  <w:p w14:paraId="0AB1CE94" w14:textId="77777777" w:rsidR="00307C50" w:rsidRPr="00307C50" w:rsidRDefault="00307C50" w:rsidP="00307C50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Pr="00307C50">
      <w:rPr>
        <w:noProof/>
      </w:rPr>
      <w:drawing>
        <wp:anchor distT="0" distB="0" distL="114300" distR="114300" simplePos="0" relativeHeight="251661312" behindDoc="0" locked="0" layoutInCell="1" allowOverlap="1" wp14:anchorId="3F2F267E" wp14:editId="49179B44">
          <wp:simplePos x="0" y="0"/>
          <wp:positionH relativeFrom="column">
            <wp:posOffset>-711835</wp:posOffset>
          </wp:positionH>
          <wp:positionV relativeFrom="paragraph">
            <wp:posOffset>-290830</wp:posOffset>
          </wp:positionV>
          <wp:extent cx="574095" cy="514350"/>
          <wp:effectExtent l="0" t="0" r="0" b="0"/>
          <wp:wrapNone/>
          <wp:docPr id="36" name="Imagem 36">
            <a:extLst xmlns:a="http://schemas.openxmlformats.org/drawingml/2006/main">
              <a:ext uri="{FF2B5EF4-FFF2-40B4-BE49-F238E27FC236}">
                <a16:creationId xmlns:a16="http://schemas.microsoft.com/office/drawing/2014/main" id="{5239C5EF-97AB-4DCE-A6B6-3BC672AF40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m 26">
                    <a:extLst>
                      <a:ext uri="{FF2B5EF4-FFF2-40B4-BE49-F238E27FC236}">
                        <a16:creationId xmlns:a16="http://schemas.microsoft.com/office/drawing/2014/main" id="{5239C5EF-97AB-4DCE-A6B6-3BC672AF40D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09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07C50">
      <w:rPr>
        <w:noProof/>
      </w:rPr>
      <w:drawing>
        <wp:anchor distT="0" distB="0" distL="114300" distR="114300" simplePos="0" relativeHeight="251660288" behindDoc="0" locked="0" layoutInCell="1" allowOverlap="1" wp14:anchorId="34AE0135" wp14:editId="67AA15E4">
          <wp:simplePos x="0" y="0"/>
          <wp:positionH relativeFrom="column">
            <wp:posOffset>5517515</wp:posOffset>
          </wp:positionH>
          <wp:positionV relativeFrom="paragraph">
            <wp:posOffset>-354330</wp:posOffset>
          </wp:positionV>
          <wp:extent cx="628650" cy="628650"/>
          <wp:effectExtent l="0" t="0" r="0" b="0"/>
          <wp:wrapNone/>
          <wp:docPr id="37" name="Imagem 37">
            <a:extLst xmlns:a="http://schemas.openxmlformats.org/drawingml/2006/main">
              <a:ext uri="{FF2B5EF4-FFF2-40B4-BE49-F238E27FC236}">
                <a16:creationId xmlns:a16="http://schemas.microsoft.com/office/drawing/2014/main" id="{4FA5D81E-D072-464A-9258-B4060E7A59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8">
                    <a:extLst>
                      <a:ext uri="{FF2B5EF4-FFF2-40B4-BE49-F238E27FC236}">
                        <a16:creationId xmlns:a16="http://schemas.microsoft.com/office/drawing/2014/main" id="{4FA5D81E-D072-464A-9258-B4060E7A590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F6E15B" wp14:editId="0E2545C3">
              <wp:simplePos x="0" y="0"/>
              <wp:positionH relativeFrom="column">
                <wp:posOffset>-1099185</wp:posOffset>
              </wp:positionH>
              <wp:positionV relativeFrom="paragraph">
                <wp:posOffset>-462280</wp:posOffset>
              </wp:positionV>
              <wp:extent cx="7632700" cy="812800"/>
              <wp:effectExtent l="0" t="0" r="25400" b="2540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700" cy="812800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75000"/>
                        </a:schemeClr>
                      </a:solidFill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2C0389D6" id="Retângulo 2" o:spid="_x0000_s1026" style="position:absolute;margin-left:-86.55pt;margin-top:-36.4pt;width:601pt;height:6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" fillcolor="#3a7c22 [2409]" strokecolor="#3a7c22 [2409]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2A"/>
    <w:rsid w:val="00005492"/>
    <w:rsid w:val="000607BA"/>
    <w:rsid w:val="002635FD"/>
    <w:rsid w:val="00307C50"/>
    <w:rsid w:val="003B1E24"/>
    <w:rsid w:val="003F3061"/>
    <w:rsid w:val="0040024B"/>
    <w:rsid w:val="004250B6"/>
    <w:rsid w:val="004A217A"/>
    <w:rsid w:val="004D2F15"/>
    <w:rsid w:val="00531760"/>
    <w:rsid w:val="005A4D48"/>
    <w:rsid w:val="00654814"/>
    <w:rsid w:val="00717893"/>
    <w:rsid w:val="00765660"/>
    <w:rsid w:val="007B79E6"/>
    <w:rsid w:val="00890DAC"/>
    <w:rsid w:val="00897A2A"/>
    <w:rsid w:val="008D0232"/>
    <w:rsid w:val="008E1973"/>
    <w:rsid w:val="00927723"/>
    <w:rsid w:val="0095291F"/>
    <w:rsid w:val="009D61A5"/>
    <w:rsid w:val="009E7E00"/>
    <w:rsid w:val="00B065C5"/>
    <w:rsid w:val="00B62C2A"/>
    <w:rsid w:val="00CA0233"/>
    <w:rsid w:val="00CD121D"/>
    <w:rsid w:val="00D01CE8"/>
    <w:rsid w:val="00D11206"/>
    <w:rsid w:val="00D83E13"/>
    <w:rsid w:val="00E01F38"/>
    <w:rsid w:val="00E2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4A576"/>
  <w15:chartTrackingRefBased/>
  <w15:docId w15:val="{A669C120-1C05-441A-84C2-28600EB5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62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62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62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62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2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62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62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62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62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62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62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62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62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2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62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62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62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62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62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62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62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62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62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62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62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62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62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62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62C2A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307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07C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7C50"/>
  </w:style>
  <w:style w:type="paragraph" w:styleId="Rodap">
    <w:name w:val="footer"/>
    <w:basedOn w:val="Normal"/>
    <w:link w:val="RodapChar"/>
    <w:uiPriority w:val="99"/>
    <w:unhideWhenUsed/>
    <w:rsid w:val="00307C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7C50"/>
  </w:style>
  <w:style w:type="table" w:customStyle="1" w:styleId="Tabelacomgrade1">
    <w:name w:val="Tabela com grade1"/>
    <w:basedOn w:val="Tabelanormal"/>
    <w:next w:val="Tabelacomgrade"/>
    <w:uiPriority w:val="39"/>
    <w:rsid w:val="00425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4250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250B6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250B6"/>
    <w:rPr>
      <w:rFonts w:ascii="Arial" w:eastAsia="Times New Roman" w:hAnsi="Arial" w:cs="Times New Roman"/>
      <w:kern w:val="0"/>
      <w:sz w:val="20"/>
      <w:szCs w:val="20"/>
      <w:lang w:eastAsia="pt-BR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5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50B6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4250B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250B6"/>
    <w:rPr>
      <w:color w:val="605E5C"/>
      <w:shd w:val="clear" w:color="auto" w:fill="E1DFDD"/>
    </w:rPr>
  </w:style>
  <w:style w:type="table" w:customStyle="1" w:styleId="Tabelacomgrade2">
    <w:name w:val="Tabela com grade2"/>
    <w:basedOn w:val="Tabelanormal"/>
    <w:next w:val="Tabelacomgrade"/>
    <w:uiPriority w:val="59"/>
    <w:rsid w:val="00897A2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7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FLORES DA CUNHA SCHEEREN</dc:creator>
  <cp:keywords/>
  <dc:description/>
  <cp:lastModifiedBy>LUISA DALMINA</cp:lastModifiedBy>
  <cp:revision>12</cp:revision>
  <dcterms:created xsi:type="dcterms:W3CDTF">2026-09-02T13:13:00Z</dcterms:created>
  <dcterms:modified xsi:type="dcterms:W3CDTF">2026-09-09T18:05:00Z</dcterms:modified>
</cp:coreProperties>
</file>