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BB6" w:rsidRDefault="00D32E02">
      <w:pPr>
        <w:spacing w:after="65" w:line="259" w:lineRule="auto"/>
        <w:ind w:left="38" w:right="0" w:firstLine="0"/>
        <w:jc w:val="center"/>
      </w:pPr>
      <w:bookmarkStart w:id="0" w:name="_GoBack"/>
      <w:bookmarkEnd w:id="0"/>
      <w:r>
        <w:rPr>
          <w:sz w:val="16"/>
        </w:rPr>
        <w:t xml:space="preserve"> </w:t>
      </w:r>
    </w:p>
    <w:p w:rsidR="00B21BB6" w:rsidRDefault="00D32E02" w:rsidP="0089741A">
      <w:pPr>
        <w:spacing w:line="259" w:lineRule="auto"/>
        <w:ind w:right="8"/>
        <w:jc w:val="center"/>
      </w:pPr>
      <w:r>
        <w:rPr>
          <w:b/>
        </w:rPr>
        <w:t xml:space="preserve">EDITAL Nº </w:t>
      </w:r>
      <w:r w:rsidR="0089741A">
        <w:rPr>
          <w:b/>
        </w:rPr>
        <w:t>0</w:t>
      </w:r>
      <w:r w:rsidR="00FD6CE8">
        <w:rPr>
          <w:b/>
        </w:rPr>
        <w:t>06</w:t>
      </w:r>
      <w:r>
        <w:rPr>
          <w:b/>
        </w:rPr>
        <w:t>/</w:t>
      </w:r>
      <w:r w:rsidR="00FD6CE8">
        <w:rPr>
          <w:b/>
        </w:rPr>
        <w:t xml:space="preserve">2024 </w:t>
      </w:r>
      <w:r w:rsidR="00183DFF">
        <w:rPr>
          <w:b/>
        </w:rPr>
        <w:t>PPGEC</w:t>
      </w:r>
      <w:r>
        <w:rPr>
          <w:b/>
        </w:rPr>
        <w:t xml:space="preserve"> </w:t>
      </w:r>
    </w:p>
    <w:p w:rsidR="00B21BB6" w:rsidRDefault="00D32E02" w:rsidP="0089741A">
      <w:pPr>
        <w:spacing w:line="259" w:lineRule="auto"/>
        <w:ind w:right="0"/>
        <w:jc w:val="center"/>
      </w:pPr>
      <w:r>
        <w:rPr>
          <w:b/>
        </w:rPr>
        <w:t xml:space="preserve"> </w:t>
      </w:r>
    </w:p>
    <w:p w:rsidR="00B21BB6" w:rsidRDefault="00764A6A" w:rsidP="0089741A">
      <w:pPr>
        <w:spacing w:line="259" w:lineRule="auto"/>
        <w:ind w:right="9"/>
        <w:jc w:val="center"/>
      </w:pPr>
      <w:r>
        <w:t xml:space="preserve">ANEXO </w:t>
      </w:r>
      <w:r w:rsidR="005C7533">
        <w:t>II</w:t>
      </w:r>
      <w:r w:rsidR="000F5820">
        <w:t>I</w:t>
      </w:r>
    </w:p>
    <w:p w:rsidR="00764A6A" w:rsidRDefault="00764A6A" w:rsidP="0089741A">
      <w:pPr>
        <w:spacing w:line="259" w:lineRule="auto"/>
        <w:ind w:right="9"/>
        <w:jc w:val="center"/>
      </w:pPr>
    </w:p>
    <w:p w:rsidR="005C7533" w:rsidRDefault="005C7533" w:rsidP="0089741A">
      <w:pPr>
        <w:autoSpaceDE w:val="0"/>
        <w:autoSpaceDN w:val="0"/>
        <w:adjustRightInd w:val="0"/>
        <w:rPr>
          <w:rFonts w:eastAsia="Verdana"/>
        </w:rPr>
      </w:pPr>
      <w:r w:rsidRPr="00590A72">
        <w:rPr>
          <w:rFonts w:eastAsia="Verdana"/>
          <w:b/>
          <w:bCs/>
        </w:rPr>
        <w:t>Nome do Professor/a:</w:t>
      </w:r>
      <w:r>
        <w:rPr>
          <w:rFonts w:eastAsia="Verdana"/>
        </w:rPr>
        <w:t xml:space="preserve">  </w:t>
      </w:r>
    </w:p>
    <w:p w:rsidR="005C7533" w:rsidRDefault="005C7533" w:rsidP="0089741A">
      <w:pPr>
        <w:autoSpaceDE w:val="0"/>
        <w:autoSpaceDN w:val="0"/>
        <w:adjustRightInd w:val="0"/>
        <w:rPr>
          <w:rFonts w:eastAsia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1775"/>
        <w:gridCol w:w="2289"/>
      </w:tblGrid>
      <w:tr w:rsidR="005C7533" w:rsidRPr="0039558A" w:rsidTr="006E1DD6">
        <w:tc>
          <w:tcPr>
            <w:tcW w:w="0" w:type="auto"/>
            <w:gridSpan w:val="3"/>
            <w:shd w:val="clear" w:color="auto" w:fill="D0CECE" w:themeFill="background2" w:themeFillShade="E6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Ano 2021</w:t>
            </w:r>
          </w:p>
        </w:tc>
      </w:tr>
      <w:tr w:rsidR="00147EF4" w:rsidRPr="0039558A" w:rsidTr="005C7533">
        <w:tc>
          <w:tcPr>
            <w:tcW w:w="0" w:type="auto"/>
            <w:shd w:val="clear" w:color="auto" w:fill="auto"/>
          </w:tcPr>
          <w:p w:rsidR="005C7533" w:rsidRPr="0039558A" w:rsidRDefault="00147EF4" w:rsidP="0089741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Atividades Administrativas</w:t>
            </w:r>
            <w:r w:rsidR="005C7533" w:rsidRPr="0039558A">
              <w:rPr>
                <w:b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5C7533" w:rsidRPr="00590A72" w:rsidRDefault="00B20C58" w:rsidP="0089741A">
            <w:pPr>
              <w:autoSpaceDE w:val="0"/>
              <w:autoSpaceDN w:val="0"/>
              <w:adjustRightInd w:val="0"/>
              <w:rPr>
                <w:b/>
                <w:vertAlign w:val="superscript"/>
              </w:rPr>
            </w:pPr>
            <w:r>
              <w:rPr>
                <w:b/>
              </w:rPr>
              <w:t>S</w:t>
            </w:r>
            <w:r w:rsidR="00147EF4">
              <w:rPr>
                <w:b/>
              </w:rPr>
              <w:t>emestre</w:t>
            </w:r>
            <w:r>
              <w:rPr>
                <w:b/>
              </w:rPr>
              <w:t xml:space="preserve"> letivo</w:t>
            </w:r>
          </w:p>
        </w:tc>
        <w:tc>
          <w:tcPr>
            <w:tcW w:w="0" w:type="auto"/>
            <w:shd w:val="clear" w:color="auto" w:fill="auto"/>
          </w:tcPr>
          <w:p w:rsidR="005C7533" w:rsidRPr="0039558A" w:rsidRDefault="00147EF4" w:rsidP="0089741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Número da portaria</w:t>
            </w:r>
          </w:p>
        </w:tc>
      </w:tr>
      <w:tr w:rsidR="00147EF4" w:rsidRPr="0039558A" w:rsidTr="005C7533"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5C7533"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5C7533"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5C7533"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5C7533"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5C7533"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5C7533" w:rsidRPr="0039558A" w:rsidRDefault="005C7533" w:rsidP="0089741A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5C7533" w:rsidRDefault="005C7533" w:rsidP="0089741A">
      <w:pPr>
        <w:spacing w:line="259" w:lineRule="auto"/>
        <w:ind w:right="0"/>
        <w:jc w:val="left"/>
      </w:pPr>
    </w:p>
    <w:p w:rsidR="005C7533" w:rsidRDefault="005C7533" w:rsidP="0089741A">
      <w:pPr>
        <w:spacing w:line="259" w:lineRule="auto"/>
        <w:ind w:right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1775"/>
        <w:gridCol w:w="2289"/>
      </w:tblGrid>
      <w:tr w:rsidR="00147EF4" w:rsidRPr="0039558A" w:rsidTr="00267F0D">
        <w:tc>
          <w:tcPr>
            <w:tcW w:w="0" w:type="auto"/>
            <w:gridSpan w:val="3"/>
            <w:shd w:val="clear" w:color="auto" w:fill="D0CECE" w:themeFill="background2" w:themeFillShade="E6"/>
          </w:tcPr>
          <w:p w:rsidR="00147EF4" w:rsidRPr="0039558A" w:rsidRDefault="00147EF4" w:rsidP="00147E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Ano 2022</w:t>
            </w: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Atividades Administrativas</w:t>
            </w:r>
            <w:r w:rsidRPr="0039558A">
              <w:rPr>
                <w:b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7EF4" w:rsidRPr="00590A72" w:rsidRDefault="00B20C58" w:rsidP="00267F0D">
            <w:pPr>
              <w:autoSpaceDE w:val="0"/>
              <w:autoSpaceDN w:val="0"/>
              <w:adjustRightInd w:val="0"/>
              <w:rPr>
                <w:b/>
                <w:vertAlign w:val="superscript"/>
              </w:rPr>
            </w:pPr>
            <w:r>
              <w:rPr>
                <w:b/>
              </w:rPr>
              <w:t>S</w:t>
            </w:r>
            <w:r w:rsidR="00147EF4">
              <w:rPr>
                <w:b/>
              </w:rPr>
              <w:t>emestre</w:t>
            </w:r>
            <w:r>
              <w:rPr>
                <w:b/>
              </w:rPr>
              <w:t xml:space="preserve"> letivo</w:t>
            </w: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Número da portaria</w:t>
            </w: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5C7533" w:rsidRDefault="005C7533" w:rsidP="0089741A">
      <w:pPr>
        <w:spacing w:line="259" w:lineRule="auto"/>
        <w:ind w:right="0"/>
        <w:jc w:val="left"/>
      </w:pPr>
    </w:p>
    <w:p w:rsidR="005C7533" w:rsidRDefault="005C7533" w:rsidP="0089741A">
      <w:pPr>
        <w:spacing w:line="259" w:lineRule="auto"/>
        <w:ind w:right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1775"/>
        <w:gridCol w:w="2289"/>
      </w:tblGrid>
      <w:tr w:rsidR="00147EF4" w:rsidRPr="0039558A" w:rsidTr="00267F0D">
        <w:tc>
          <w:tcPr>
            <w:tcW w:w="0" w:type="auto"/>
            <w:gridSpan w:val="3"/>
            <w:shd w:val="clear" w:color="auto" w:fill="D0CECE" w:themeFill="background2" w:themeFillShade="E6"/>
          </w:tcPr>
          <w:p w:rsidR="00147EF4" w:rsidRPr="0039558A" w:rsidRDefault="00147EF4" w:rsidP="00147E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Ano 2023</w:t>
            </w: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Atividades Administrativas</w:t>
            </w:r>
            <w:r w:rsidRPr="0039558A">
              <w:rPr>
                <w:b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7EF4" w:rsidRPr="00590A72" w:rsidRDefault="00B20C58" w:rsidP="00267F0D">
            <w:pPr>
              <w:autoSpaceDE w:val="0"/>
              <w:autoSpaceDN w:val="0"/>
              <w:adjustRightInd w:val="0"/>
              <w:rPr>
                <w:b/>
                <w:vertAlign w:val="superscript"/>
              </w:rPr>
            </w:pPr>
            <w:r>
              <w:rPr>
                <w:b/>
              </w:rPr>
              <w:t>S</w:t>
            </w:r>
            <w:r w:rsidR="00147EF4">
              <w:rPr>
                <w:b/>
              </w:rPr>
              <w:t>emestre</w:t>
            </w:r>
            <w:r>
              <w:rPr>
                <w:b/>
              </w:rPr>
              <w:t xml:space="preserve"> letivo</w:t>
            </w: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Número da portaria</w:t>
            </w: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5C7533" w:rsidRDefault="005C7533" w:rsidP="0089741A">
      <w:pPr>
        <w:spacing w:line="259" w:lineRule="auto"/>
        <w:ind w:right="0"/>
        <w:jc w:val="left"/>
      </w:pPr>
    </w:p>
    <w:p w:rsidR="005C7533" w:rsidRDefault="005C7533" w:rsidP="0089741A">
      <w:pPr>
        <w:spacing w:line="259" w:lineRule="auto"/>
        <w:ind w:right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1775"/>
        <w:gridCol w:w="2289"/>
      </w:tblGrid>
      <w:tr w:rsidR="00147EF4" w:rsidRPr="0039558A" w:rsidTr="00267F0D">
        <w:tc>
          <w:tcPr>
            <w:tcW w:w="0" w:type="auto"/>
            <w:gridSpan w:val="3"/>
            <w:shd w:val="clear" w:color="auto" w:fill="D0CECE" w:themeFill="background2" w:themeFillShade="E6"/>
          </w:tcPr>
          <w:p w:rsidR="00147EF4" w:rsidRPr="0039558A" w:rsidRDefault="00147EF4" w:rsidP="00147E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Ano 2024</w:t>
            </w: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Atividades Administrativas</w:t>
            </w:r>
            <w:r w:rsidRPr="0039558A">
              <w:rPr>
                <w:b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147EF4" w:rsidRPr="00590A72" w:rsidRDefault="00B20C58" w:rsidP="00267F0D">
            <w:pPr>
              <w:autoSpaceDE w:val="0"/>
              <w:autoSpaceDN w:val="0"/>
              <w:adjustRightInd w:val="0"/>
              <w:rPr>
                <w:b/>
                <w:vertAlign w:val="superscript"/>
              </w:rPr>
            </w:pPr>
            <w:r>
              <w:rPr>
                <w:b/>
              </w:rPr>
              <w:t>S</w:t>
            </w:r>
            <w:r w:rsidR="00147EF4">
              <w:rPr>
                <w:b/>
              </w:rPr>
              <w:t>emestre</w:t>
            </w:r>
            <w:r>
              <w:rPr>
                <w:b/>
              </w:rPr>
              <w:t xml:space="preserve"> letivo</w:t>
            </w: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Número da portaria</w:t>
            </w: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147EF4" w:rsidRPr="0039558A" w:rsidTr="00267F0D"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:rsidR="00147EF4" w:rsidRPr="0039558A" w:rsidRDefault="00147EF4" w:rsidP="00267F0D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5C7533" w:rsidRDefault="005C7533" w:rsidP="0089741A">
      <w:pPr>
        <w:spacing w:line="259" w:lineRule="auto"/>
        <w:ind w:right="0"/>
        <w:jc w:val="left"/>
      </w:pPr>
    </w:p>
    <w:p w:rsidR="005C7533" w:rsidRDefault="005C7533" w:rsidP="0089741A">
      <w:pPr>
        <w:spacing w:line="259" w:lineRule="auto"/>
        <w:ind w:right="0"/>
        <w:jc w:val="left"/>
      </w:pPr>
    </w:p>
    <w:p w:rsidR="005C7533" w:rsidRDefault="005C7533" w:rsidP="0089741A">
      <w:pPr>
        <w:spacing w:line="259" w:lineRule="auto"/>
        <w:ind w:right="0"/>
        <w:jc w:val="left"/>
      </w:pPr>
    </w:p>
    <w:p w:rsidR="005C7533" w:rsidRDefault="005C7533" w:rsidP="0089741A">
      <w:pPr>
        <w:spacing w:line="259" w:lineRule="auto"/>
        <w:ind w:right="0"/>
        <w:jc w:val="left"/>
      </w:pPr>
    </w:p>
    <w:p w:rsidR="005C7533" w:rsidRDefault="005C7533" w:rsidP="0089741A">
      <w:pPr>
        <w:spacing w:line="259" w:lineRule="auto"/>
        <w:ind w:right="0"/>
        <w:jc w:val="left"/>
      </w:pPr>
    </w:p>
    <w:sectPr w:rsidR="005C7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00" w:right="845" w:bottom="1443" w:left="1702" w:header="566" w:footer="1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1F8" w:rsidRDefault="001F31F8">
      <w:pPr>
        <w:spacing w:line="240" w:lineRule="auto"/>
      </w:pPr>
      <w:r>
        <w:separator/>
      </w:r>
    </w:p>
  </w:endnote>
  <w:endnote w:type="continuationSeparator" w:id="0">
    <w:p w:rsidR="001F31F8" w:rsidRDefault="001F3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BB6" w:rsidRDefault="00D32E02">
    <w:pPr>
      <w:tabs>
        <w:tab w:val="center" w:pos="4023"/>
        <w:tab w:val="center" w:pos="4590"/>
        <w:tab w:val="center" w:pos="5156"/>
        <w:tab w:val="center" w:pos="5725"/>
        <w:tab w:val="center" w:pos="6291"/>
        <w:tab w:val="center" w:pos="6858"/>
        <w:tab w:val="center" w:pos="7425"/>
        <w:tab w:val="center" w:pos="7994"/>
        <w:tab w:val="center" w:pos="8560"/>
        <w:tab w:val="right" w:pos="9359"/>
      </w:tabs>
      <w:spacing w:line="259" w:lineRule="auto"/>
      <w:ind w:left="0" w:right="0" w:firstLine="0"/>
      <w:jc w:val="left"/>
    </w:pPr>
    <w:r>
      <w:rPr>
        <w:color w:val="FFFFFF"/>
        <w:sz w:val="18"/>
      </w:rPr>
      <w:t>Macro VBA criada por Márcio Luft em 2011</w:t>
    </w:r>
    <w:r>
      <w:rPr>
        <w:sz w:val="18"/>
      </w:rPr>
      <w:t xml:space="preserve">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r w:rsidR="001F31F8">
      <w:fldChar w:fldCharType="begin"/>
    </w:r>
    <w:r w:rsidR="001F31F8">
      <w:instrText xml:space="preserve"> NUMPAGES   \* MERGEFORMAT </w:instrText>
    </w:r>
    <w:r w:rsidR="001F31F8">
      <w:fldChar w:fldCharType="separate"/>
    </w:r>
    <w:r w:rsidR="00953AC9" w:rsidRPr="00953AC9">
      <w:rPr>
        <w:noProof/>
        <w:sz w:val="18"/>
      </w:rPr>
      <w:t>3</w:t>
    </w:r>
    <w:r w:rsidR="001F31F8">
      <w:rPr>
        <w:noProof/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BB6" w:rsidRDefault="00D32E02">
    <w:pPr>
      <w:tabs>
        <w:tab w:val="center" w:pos="4023"/>
        <w:tab w:val="center" w:pos="4590"/>
        <w:tab w:val="center" w:pos="5156"/>
        <w:tab w:val="center" w:pos="5725"/>
        <w:tab w:val="center" w:pos="6291"/>
        <w:tab w:val="center" w:pos="6858"/>
        <w:tab w:val="center" w:pos="7425"/>
        <w:tab w:val="center" w:pos="7994"/>
        <w:tab w:val="center" w:pos="8560"/>
        <w:tab w:val="right" w:pos="9359"/>
      </w:tabs>
      <w:spacing w:line="259" w:lineRule="auto"/>
      <w:ind w:left="0" w:right="0" w:firstLine="0"/>
      <w:jc w:val="left"/>
    </w:pPr>
    <w:r>
      <w:rPr>
        <w:color w:val="FFFFFF"/>
        <w:sz w:val="18"/>
      </w:rPr>
      <w:t>Macro VBA criada por Márcio Luft em 2011</w:t>
    </w:r>
    <w:r>
      <w:rPr>
        <w:sz w:val="18"/>
      </w:rPr>
      <w:t xml:space="preserve">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D2626" w:rsidRPr="00CD2626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>/</w:t>
    </w:r>
    <w:r w:rsidR="001F31F8">
      <w:fldChar w:fldCharType="begin"/>
    </w:r>
    <w:r w:rsidR="001F31F8">
      <w:instrText xml:space="preserve"> NUMPAGES   \* MERGEFORMAT </w:instrText>
    </w:r>
    <w:r w:rsidR="001F31F8">
      <w:fldChar w:fldCharType="separate"/>
    </w:r>
    <w:r w:rsidR="00CD2626" w:rsidRPr="00CD2626">
      <w:rPr>
        <w:noProof/>
        <w:sz w:val="18"/>
      </w:rPr>
      <w:t>2</w:t>
    </w:r>
    <w:r w:rsidR="001F31F8">
      <w:rPr>
        <w:noProof/>
        <w:sz w:val="18"/>
      </w:rPr>
      <w:fldChar w:fldCharType="end"/>
    </w:r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BB6" w:rsidRDefault="00D32E02">
    <w:pPr>
      <w:tabs>
        <w:tab w:val="center" w:pos="4023"/>
        <w:tab w:val="center" w:pos="4590"/>
        <w:tab w:val="center" w:pos="5156"/>
        <w:tab w:val="center" w:pos="5725"/>
        <w:tab w:val="center" w:pos="6291"/>
        <w:tab w:val="center" w:pos="6858"/>
        <w:tab w:val="center" w:pos="7425"/>
        <w:tab w:val="center" w:pos="7994"/>
        <w:tab w:val="center" w:pos="8560"/>
        <w:tab w:val="right" w:pos="9359"/>
      </w:tabs>
      <w:spacing w:line="259" w:lineRule="auto"/>
      <w:ind w:left="0" w:right="0" w:firstLine="0"/>
      <w:jc w:val="left"/>
    </w:pPr>
    <w:r>
      <w:rPr>
        <w:color w:val="FFFFFF"/>
        <w:sz w:val="18"/>
      </w:rPr>
      <w:t>Macro VBA criada por Márcio Luft em 2011</w:t>
    </w:r>
    <w:r>
      <w:rPr>
        <w:sz w:val="18"/>
      </w:rPr>
      <w:t xml:space="preserve"> 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  <w:t xml:space="preserve"> </w:t>
    </w:r>
    <w:r>
      <w:rPr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>/</w:t>
    </w:r>
    <w:r w:rsidR="001F31F8">
      <w:fldChar w:fldCharType="begin"/>
    </w:r>
    <w:r w:rsidR="001F31F8">
      <w:instrText xml:space="preserve"> NUMPAGES   \* MERGEFORMAT </w:instrText>
    </w:r>
    <w:r w:rsidR="001F31F8">
      <w:fldChar w:fldCharType="separate"/>
    </w:r>
    <w:r w:rsidR="00953AC9" w:rsidRPr="00953AC9">
      <w:rPr>
        <w:noProof/>
        <w:sz w:val="18"/>
      </w:rPr>
      <w:t>3</w:t>
    </w:r>
    <w:r w:rsidR="001F31F8">
      <w:rPr>
        <w:noProof/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1F8" w:rsidRDefault="001F31F8">
      <w:pPr>
        <w:spacing w:line="240" w:lineRule="auto"/>
      </w:pPr>
      <w:r>
        <w:separator/>
      </w:r>
    </w:p>
  </w:footnote>
  <w:footnote w:type="continuationSeparator" w:id="0">
    <w:p w:rsidR="001F31F8" w:rsidRDefault="001F3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BB6" w:rsidRDefault="00D32E02">
    <w:pPr>
      <w:spacing w:line="259" w:lineRule="auto"/>
      <w:ind w:left="47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3694176</wp:posOffset>
          </wp:positionH>
          <wp:positionV relativeFrom="page">
            <wp:posOffset>359664</wp:posOffset>
          </wp:positionV>
          <wp:extent cx="713232" cy="714756"/>
          <wp:effectExtent l="0" t="0" r="0" b="0"/>
          <wp:wrapSquare wrapText="bothSides"/>
          <wp:docPr id="21" name="Pictur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232" cy="714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B21BB6" w:rsidRDefault="00D32E02">
    <w:pPr>
      <w:spacing w:after="46" w:line="259" w:lineRule="auto"/>
      <w:ind w:left="0" w:right="5" w:firstLine="0"/>
      <w:jc w:val="center"/>
    </w:pPr>
    <w:r>
      <w:rPr>
        <w:sz w:val="20"/>
      </w:rPr>
      <w:t xml:space="preserve">SERVIÇO PÚBLICO FEDERAL </w:t>
    </w:r>
  </w:p>
  <w:p w:rsidR="00B21BB6" w:rsidRDefault="00D32E02">
    <w:pPr>
      <w:spacing w:after="44" w:line="259" w:lineRule="auto"/>
      <w:ind w:left="0" w:right="7" w:firstLine="0"/>
      <w:jc w:val="center"/>
    </w:pPr>
    <w:r>
      <w:rPr>
        <w:sz w:val="20"/>
      </w:rPr>
      <w:t xml:space="preserve">UNIVERSIDADE FEDERAL DA FRONTEIRA SUL </w:t>
    </w:r>
  </w:p>
  <w:p w:rsidR="00B21BB6" w:rsidRDefault="00D32E02">
    <w:pPr>
      <w:spacing w:line="259" w:lineRule="auto"/>
      <w:ind w:left="0" w:right="4" w:firstLine="0"/>
      <w:jc w:val="center"/>
    </w:pPr>
    <w:r>
      <w:rPr>
        <w:sz w:val="20"/>
      </w:rPr>
      <w:t xml:space="preserve">GABINETE DO REITOR </w:t>
    </w:r>
  </w:p>
  <w:p w:rsidR="00B21BB6" w:rsidRDefault="00D32E02">
    <w:pPr>
      <w:spacing w:line="294" w:lineRule="auto"/>
      <w:ind w:left="1191" w:right="1156" w:firstLine="0"/>
      <w:jc w:val="center"/>
    </w:pPr>
    <w:r>
      <w:rPr>
        <w:sz w:val="16"/>
      </w:rPr>
      <w:t xml:space="preserve">Rodovia SC 484 – Km 02, Fronteira Sul, Chapecó-SC, CEP 89815-899, 49 2049-3700 gabinete@uffs.edu.br, www.uffs.edu.br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BB6" w:rsidRDefault="00D32E02" w:rsidP="00183DFF">
    <w:pPr>
      <w:spacing w:line="259" w:lineRule="auto"/>
      <w:ind w:left="-426" w:right="0" w:firstLine="473"/>
      <w:jc w:val="center"/>
      <w:rPr>
        <w:sz w:val="20"/>
      </w:rPr>
    </w:pPr>
    <w:r>
      <w:rPr>
        <w:sz w:val="20"/>
      </w:rPr>
      <w:t xml:space="preserve"> </w:t>
    </w:r>
  </w:p>
  <w:p w:rsidR="00183DFF" w:rsidRDefault="00183DFF">
    <w:pPr>
      <w:spacing w:line="259" w:lineRule="auto"/>
      <w:ind w:left="47" w:right="0" w:firstLine="0"/>
      <w:jc w:val="center"/>
      <w:rPr>
        <w:sz w:val="20"/>
      </w:rPr>
    </w:pPr>
  </w:p>
  <w:p w:rsidR="00183DFF" w:rsidRDefault="00183DFF">
    <w:pPr>
      <w:spacing w:line="259" w:lineRule="auto"/>
      <w:ind w:left="47" w:right="0" w:firstLine="0"/>
      <w:jc w:val="center"/>
      <w:rPr>
        <w:sz w:val="20"/>
      </w:rPr>
    </w:pPr>
  </w:p>
  <w:p w:rsidR="00183DFF" w:rsidRDefault="00183DFF">
    <w:pPr>
      <w:spacing w:line="259" w:lineRule="auto"/>
      <w:ind w:left="47" w:right="0" w:firstLine="0"/>
      <w:jc w:val="center"/>
      <w:rPr>
        <w:sz w:val="20"/>
      </w:rPr>
    </w:pPr>
  </w:p>
  <w:p w:rsidR="00183DFF" w:rsidRDefault="00B1045B">
    <w:pPr>
      <w:spacing w:line="259" w:lineRule="auto"/>
      <w:ind w:left="47" w:right="0" w:firstLine="0"/>
      <w:jc w:val="center"/>
      <w:rPr>
        <w:sz w:val="20"/>
      </w:rPr>
    </w:pPr>
    <w:r w:rsidRPr="00CF09E1">
      <w:rPr>
        <w:rFonts w:cstheme="minorHAnsi"/>
        <w:noProof/>
      </w:rPr>
      <w:drawing>
        <wp:anchor distT="0" distB="0" distL="114300" distR="114300" simplePos="0" relativeHeight="251662336" behindDoc="1" locked="0" layoutInCell="1" allowOverlap="1" wp14:anchorId="51F5C76C" wp14:editId="5CF04F80">
          <wp:simplePos x="0" y="0"/>
          <wp:positionH relativeFrom="column">
            <wp:posOffset>117475</wp:posOffset>
          </wp:positionH>
          <wp:positionV relativeFrom="paragraph">
            <wp:posOffset>160316</wp:posOffset>
          </wp:positionV>
          <wp:extent cx="857250" cy="716915"/>
          <wp:effectExtent l="0" t="0" r="0" b="6985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7" r="1939" b="12653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045B" w:rsidRDefault="00B1045B" w:rsidP="00B1045B">
    <w:pPr>
      <w:tabs>
        <w:tab w:val="left" w:pos="5800"/>
      </w:tabs>
      <w:spacing w:line="240" w:lineRule="auto"/>
      <w:ind w:left="-916"/>
      <w:jc w:val="center"/>
      <w:rPr>
        <w:rFonts w:cstheme="minorHAnsi"/>
        <w:lang w:val="en-US"/>
      </w:rPr>
    </w:pPr>
  </w:p>
  <w:p w:rsidR="00B1045B" w:rsidRPr="00CF09E1" w:rsidRDefault="00B1045B" w:rsidP="00B1045B">
    <w:pPr>
      <w:tabs>
        <w:tab w:val="left" w:pos="5800"/>
      </w:tabs>
      <w:spacing w:line="240" w:lineRule="auto"/>
      <w:ind w:left="-916"/>
      <w:jc w:val="center"/>
      <w:rPr>
        <w:rFonts w:cstheme="minorHAnsi"/>
        <w:lang w:val="en-US"/>
      </w:rPr>
    </w:pPr>
    <w:r w:rsidRPr="00CF09E1">
      <w:rPr>
        <w:rFonts w:cstheme="minorHAnsi"/>
        <w:lang w:val="en-US"/>
      </w:rPr>
      <w:t>Universidade do Estado de Santa Catarina - UDESC</w:t>
    </w:r>
  </w:p>
  <w:p w:rsidR="00B1045B" w:rsidRPr="00CF09E1" w:rsidRDefault="00B1045B" w:rsidP="00B1045B">
    <w:pPr>
      <w:tabs>
        <w:tab w:val="left" w:pos="5800"/>
      </w:tabs>
      <w:spacing w:line="240" w:lineRule="auto"/>
      <w:ind w:left="-916"/>
      <w:jc w:val="center"/>
      <w:rPr>
        <w:rFonts w:cstheme="minorHAnsi"/>
        <w:lang w:val="en-US"/>
      </w:rPr>
    </w:pPr>
    <w:r w:rsidRPr="00CF09E1">
      <w:rPr>
        <w:rFonts w:cstheme="minorHAnsi"/>
        <w:lang w:val="en-US"/>
      </w:rPr>
      <w:t>Centro de Ciências Tecnológicas – CCT</w:t>
    </w:r>
  </w:p>
  <w:p w:rsidR="00183DFF" w:rsidRDefault="00B1045B" w:rsidP="00B1045B">
    <w:pPr>
      <w:spacing w:line="259" w:lineRule="auto"/>
      <w:ind w:left="47" w:right="0" w:firstLine="0"/>
      <w:jc w:val="center"/>
    </w:pPr>
    <w:r w:rsidRPr="00CF09E1">
      <w:rPr>
        <w:rFonts w:cstheme="minorHAnsi"/>
        <w:lang w:val="en-US"/>
      </w:rPr>
      <w:t xml:space="preserve">Programa de Pós-Graduação em Engenharia Civil </w:t>
    </w:r>
    <w:r>
      <w:rPr>
        <w:rFonts w:cstheme="minorHAnsi"/>
        <w:lang w:val="en-US"/>
      </w:rPr>
      <w:t>–</w:t>
    </w:r>
    <w:r w:rsidRPr="00CF09E1">
      <w:rPr>
        <w:rFonts w:cstheme="minorHAnsi"/>
        <w:lang w:val="en-US"/>
      </w:rPr>
      <w:t xml:space="preserve"> PPGEC</w:t>
    </w:r>
    <w:r w:rsidRPr="00CF09E1">
      <w:rPr>
        <w:rFonts w:cstheme="minorHAnsi"/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BB6" w:rsidRDefault="00D32E02">
    <w:pPr>
      <w:spacing w:line="259" w:lineRule="auto"/>
      <w:ind w:left="47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3694176</wp:posOffset>
          </wp:positionH>
          <wp:positionV relativeFrom="page">
            <wp:posOffset>359664</wp:posOffset>
          </wp:positionV>
          <wp:extent cx="713232" cy="714756"/>
          <wp:effectExtent l="0" t="0" r="0" b="0"/>
          <wp:wrapSquare wrapText="bothSides"/>
          <wp:docPr id="23" name="Pictur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232" cy="714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B21BB6" w:rsidRDefault="00D32E02">
    <w:pPr>
      <w:spacing w:after="46" w:line="259" w:lineRule="auto"/>
      <w:ind w:left="0" w:right="5" w:firstLine="0"/>
      <w:jc w:val="center"/>
    </w:pPr>
    <w:r>
      <w:rPr>
        <w:sz w:val="20"/>
      </w:rPr>
      <w:t xml:space="preserve">SERVIÇO PÚBLICO FEDERAL </w:t>
    </w:r>
  </w:p>
  <w:p w:rsidR="00B21BB6" w:rsidRDefault="00D32E02">
    <w:pPr>
      <w:spacing w:after="44" w:line="259" w:lineRule="auto"/>
      <w:ind w:left="0" w:right="7" w:firstLine="0"/>
      <w:jc w:val="center"/>
    </w:pPr>
    <w:r>
      <w:rPr>
        <w:sz w:val="20"/>
      </w:rPr>
      <w:t xml:space="preserve">UNIVERSIDADE FEDERAL DA FRONTEIRA SUL </w:t>
    </w:r>
  </w:p>
  <w:p w:rsidR="00B21BB6" w:rsidRDefault="00D32E02">
    <w:pPr>
      <w:spacing w:line="259" w:lineRule="auto"/>
      <w:ind w:left="0" w:right="4" w:firstLine="0"/>
      <w:jc w:val="center"/>
    </w:pPr>
    <w:r>
      <w:rPr>
        <w:sz w:val="20"/>
      </w:rPr>
      <w:t xml:space="preserve">GABINETE DO REITOR </w:t>
    </w:r>
  </w:p>
  <w:p w:rsidR="00B21BB6" w:rsidRDefault="00D32E02">
    <w:pPr>
      <w:spacing w:line="294" w:lineRule="auto"/>
      <w:ind w:left="1191" w:right="1156" w:firstLine="0"/>
      <w:jc w:val="center"/>
    </w:pPr>
    <w:r>
      <w:rPr>
        <w:sz w:val="16"/>
      </w:rPr>
      <w:t xml:space="preserve">Rodovia SC 484 – Km 02, Fronteira Sul, Chapecó-SC, CEP 89815-899, 49 2049-3700 gabinete@uffs.edu.br, www.uffs.edu.br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E5B"/>
    <w:multiLevelType w:val="multilevel"/>
    <w:tmpl w:val="C36A2CD8"/>
    <w:lvl w:ilvl="0">
      <w:start w:val="4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2274DB"/>
    <w:multiLevelType w:val="hybridMultilevel"/>
    <w:tmpl w:val="7C846CDC"/>
    <w:lvl w:ilvl="0" w:tplc="A628D6D0">
      <w:start w:val="1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DD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03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EE6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434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4C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C4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2CF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683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CB5DB3"/>
    <w:multiLevelType w:val="hybridMultilevel"/>
    <w:tmpl w:val="5720C804"/>
    <w:lvl w:ilvl="0" w:tplc="17567FF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49644085"/>
    <w:multiLevelType w:val="hybridMultilevel"/>
    <w:tmpl w:val="CEE4A826"/>
    <w:lvl w:ilvl="0" w:tplc="48484514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248D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02A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4C1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493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82F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4E6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071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C42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263C5F"/>
    <w:multiLevelType w:val="hybridMultilevel"/>
    <w:tmpl w:val="AB1E5380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51A31584"/>
    <w:multiLevelType w:val="hybridMultilevel"/>
    <w:tmpl w:val="41DADDBE"/>
    <w:lvl w:ilvl="0" w:tplc="70ACF2E0">
      <w:start w:val="1"/>
      <w:numFmt w:val="upperRoman"/>
      <w:lvlText w:val="%1"/>
      <w:lvlJc w:val="left"/>
      <w:pPr>
        <w:ind w:left="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EA5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849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80A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FC99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E90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61C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85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43D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4C1016"/>
    <w:multiLevelType w:val="multilevel"/>
    <w:tmpl w:val="852676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B6"/>
    <w:rsid w:val="0002317A"/>
    <w:rsid w:val="00033CE0"/>
    <w:rsid w:val="0003588C"/>
    <w:rsid w:val="00057376"/>
    <w:rsid w:val="00060E60"/>
    <w:rsid w:val="0007699D"/>
    <w:rsid w:val="00095DA0"/>
    <w:rsid w:val="000F5820"/>
    <w:rsid w:val="001269CB"/>
    <w:rsid w:val="001357A0"/>
    <w:rsid w:val="001370FC"/>
    <w:rsid w:val="00147EF4"/>
    <w:rsid w:val="001523C7"/>
    <w:rsid w:val="00163B97"/>
    <w:rsid w:val="00165F54"/>
    <w:rsid w:val="001756DB"/>
    <w:rsid w:val="00183DFF"/>
    <w:rsid w:val="001B6C61"/>
    <w:rsid w:val="001B72DE"/>
    <w:rsid w:val="001F31F8"/>
    <w:rsid w:val="002619F2"/>
    <w:rsid w:val="00294BD0"/>
    <w:rsid w:val="002C2C04"/>
    <w:rsid w:val="002C34D1"/>
    <w:rsid w:val="002C3B40"/>
    <w:rsid w:val="002E47F3"/>
    <w:rsid w:val="0031651F"/>
    <w:rsid w:val="00324E37"/>
    <w:rsid w:val="00325B44"/>
    <w:rsid w:val="00337BAA"/>
    <w:rsid w:val="00340562"/>
    <w:rsid w:val="00341CC0"/>
    <w:rsid w:val="0038063B"/>
    <w:rsid w:val="0038589B"/>
    <w:rsid w:val="00385DB6"/>
    <w:rsid w:val="00395989"/>
    <w:rsid w:val="003A220F"/>
    <w:rsid w:val="003A2612"/>
    <w:rsid w:val="003A4EA9"/>
    <w:rsid w:val="003B1AD9"/>
    <w:rsid w:val="003B2ABD"/>
    <w:rsid w:val="003D7D2E"/>
    <w:rsid w:val="00414E5E"/>
    <w:rsid w:val="0048501C"/>
    <w:rsid w:val="004A54CE"/>
    <w:rsid w:val="00514D81"/>
    <w:rsid w:val="005342F4"/>
    <w:rsid w:val="00536D4C"/>
    <w:rsid w:val="005B3705"/>
    <w:rsid w:val="005C7533"/>
    <w:rsid w:val="005D014A"/>
    <w:rsid w:val="005F091D"/>
    <w:rsid w:val="00675618"/>
    <w:rsid w:val="006B7EEF"/>
    <w:rsid w:val="006E1DD6"/>
    <w:rsid w:val="006F717B"/>
    <w:rsid w:val="00712FCD"/>
    <w:rsid w:val="00731558"/>
    <w:rsid w:val="00736ED8"/>
    <w:rsid w:val="00741E6E"/>
    <w:rsid w:val="00754FF0"/>
    <w:rsid w:val="00764A6A"/>
    <w:rsid w:val="0077783F"/>
    <w:rsid w:val="007826F6"/>
    <w:rsid w:val="007851D0"/>
    <w:rsid w:val="007B1B27"/>
    <w:rsid w:val="007C5DC0"/>
    <w:rsid w:val="007D6644"/>
    <w:rsid w:val="007F34C1"/>
    <w:rsid w:val="008267B7"/>
    <w:rsid w:val="00830216"/>
    <w:rsid w:val="00844EAE"/>
    <w:rsid w:val="0087555E"/>
    <w:rsid w:val="00883537"/>
    <w:rsid w:val="00893494"/>
    <w:rsid w:val="0089741A"/>
    <w:rsid w:val="00951C14"/>
    <w:rsid w:val="00953AC9"/>
    <w:rsid w:val="009545F8"/>
    <w:rsid w:val="009748AB"/>
    <w:rsid w:val="009E09DE"/>
    <w:rsid w:val="009E3ED3"/>
    <w:rsid w:val="009F3B90"/>
    <w:rsid w:val="00A052CD"/>
    <w:rsid w:val="00A0580B"/>
    <w:rsid w:val="00A10DB8"/>
    <w:rsid w:val="00A70DA0"/>
    <w:rsid w:val="00A73D4A"/>
    <w:rsid w:val="00AC1619"/>
    <w:rsid w:val="00AC5C5B"/>
    <w:rsid w:val="00B01B66"/>
    <w:rsid w:val="00B1045B"/>
    <w:rsid w:val="00B20C58"/>
    <w:rsid w:val="00B214E0"/>
    <w:rsid w:val="00B21BB6"/>
    <w:rsid w:val="00B27DC2"/>
    <w:rsid w:val="00B31D3B"/>
    <w:rsid w:val="00B36AF3"/>
    <w:rsid w:val="00BD2A82"/>
    <w:rsid w:val="00C42C9F"/>
    <w:rsid w:val="00C4599A"/>
    <w:rsid w:val="00C475E8"/>
    <w:rsid w:val="00C51FE3"/>
    <w:rsid w:val="00C72558"/>
    <w:rsid w:val="00C762AB"/>
    <w:rsid w:val="00C91FF5"/>
    <w:rsid w:val="00CB7937"/>
    <w:rsid w:val="00CC3447"/>
    <w:rsid w:val="00CD2626"/>
    <w:rsid w:val="00CF3FCB"/>
    <w:rsid w:val="00D12808"/>
    <w:rsid w:val="00D32E02"/>
    <w:rsid w:val="00D71B16"/>
    <w:rsid w:val="00D8217F"/>
    <w:rsid w:val="00DA0C12"/>
    <w:rsid w:val="00DB65D8"/>
    <w:rsid w:val="00DC2762"/>
    <w:rsid w:val="00DD1E90"/>
    <w:rsid w:val="00E013B2"/>
    <w:rsid w:val="00E0159B"/>
    <w:rsid w:val="00E7417A"/>
    <w:rsid w:val="00E879D2"/>
    <w:rsid w:val="00EB4AEC"/>
    <w:rsid w:val="00ED2366"/>
    <w:rsid w:val="00F02F83"/>
    <w:rsid w:val="00F030E2"/>
    <w:rsid w:val="00F95DF1"/>
    <w:rsid w:val="00FA043A"/>
    <w:rsid w:val="00FC44F7"/>
    <w:rsid w:val="00FD6CE8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7007F3-B2F3-498F-8627-EEE46738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semiHidden/>
    <w:unhideWhenUsed/>
    <w:rsid w:val="00183DFF"/>
    <w:pPr>
      <w:widowControl w:val="0"/>
      <w:suppressAutoHyphens/>
      <w:spacing w:line="240" w:lineRule="auto"/>
      <w:ind w:left="0" w:right="0" w:firstLine="0"/>
      <w:jc w:val="left"/>
    </w:pPr>
    <w:rPr>
      <w:color w:val="auto"/>
      <w:sz w:val="20"/>
      <w:szCs w:val="20"/>
      <w:lang w:val="en-US"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83DFF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183DFF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83DFF"/>
    <w:rPr>
      <w:rFonts w:eastAsiaTheme="minorHAnsi"/>
      <w:lang w:val="en-US" w:eastAsia="en-US"/>
    </w:rPr>
  </w:style>
  <w:style w:type="paragraph" w:styleId="PargrafodaLista">
    <w:name w:val="List Paragraph"/>
    <w:basedOn w:val="Normal"/>
    <w:uiPriority w:val="34"/>
    <w:qFormat/>
    <w:rsid w:val="001B72DE"/>
    <w:pPr>
      <w:ind w:left="720"/>
      <w:contextualSpacing/>
    </w:pPr>
  </w:style>
  <w:style w:type="table" w:styleId="Tabelacomgrade">
    <w:name w:val="Table Grid"/>
    <w:basedOn w:val="Tabelanormal"/>
    <w:uiPriority w:val="39"/>
    <w:rsid w:val="00C762AB"/>
    <w:pPr>
      <w:spacing w:after="0" w:line="240" w:lineRule="auto"/>
    </w:pPr>
    <w:rPr>
      <w:rFonts w:ascii="Arial" w:eastAsia="Arial" w:hAnsi="Arial" w:cs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53A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AC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GOULART DOS SANTOS</dc:creator>
  <cp:keywords/>
  <cp:lastModifiedBy>ADRIANA GOULART DOS SANTOS</cp:lastModifiedBy>
  <cp:revision>2</cp:revision>
  <cp:lastPrinted>2024-10-29T12:23:00Z</cp:lastPrinted>
  <dcterms:created xsi:type="dcterms:W3CDTF">2024-11-01T16:50:00Z</dcterms:created>
  <dcterms:modified xsi:type="dcterms:W3CDTF">2024-11-01T16:50:00Z</dcterms:modified>
</cp:coreProperties>
</file>