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02D48" w14:textId="77777777" w:rsidR="00094A9F" w:rsidRDefault="005B4660">
      <w:pPr>
        <w:pStyle w:val="Ttulo1"/>
        <w:spacing w:line="235" w:lineRule="auto"/>
        <w:ind w:left="55"/>
        <w:jc w:val="center"/>
      </w:pPr>
      <w:r>
        <w:rPr>
          <w:rFonts w:ascii="Liberation Serif" w:hAnsi="Liberation Serif"/>
          <w:kern w:val="0"/>
          <w:sz w:val="24"/>
          <w:szCs w:val="24"/>
          <w:lang w:val="pt-PT" w:eastAsia="en-US" w:bidi="hi-IN"/>
        </w:rPr>
        <w:t>ANEXO V</w:t>
      </w:r>
    </w:p>
    <w:p w14:paraId="3F25E3AB" w14:textId="77777777" w:rsidR="00094A9F" w:rsidRDefault="005B4660">
      <w:pPr>
        <w:pStyle w:val="LO-normal"/>
        <w:widowControl/>
        <w:spacing w:line="235" w:lineRule="auto"/>
        <w:jc w:val="center"/>
      </w:pPr>
      <w:r>
        <w:rPr>
          <w:b/>
          <w:bCs/>
        </w:rPr>
        <w:t>FICHA DE PRODUÇÃO BIBLIOGRÁFICA DO PESQUISADOR DOUTOR – MELHORES CINCO ARTIGOS ENTRE 2020 E 2025</w:t>
      </w:r>
    </w:p>
    <w:tbl>
      <w:tblPr>
        <w:tblW w:w="9643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61"/>
        <w:gridCol w:w="1489"/>
        <w:gridCol w:w="1687"/>
        <w:gridCol w:w="1306"/>
      </w:tblGrid>
      <w:tr w:rsidR="00094A9F" w14:paraId="572D38F1" w14:textId="77777777">
        <w:tc>
          <w:tcPr>
            <w:tcW w:w="51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9C0006" w14:textId="77777777" w:rsidR="00094A9F" w:rsidRDefault="005B466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Artigo (referência completa) </w:t>
            </w:r>
          </w:p>
        </w:tc>
        <w:tc>
          <w:tcPr>
            <w:tcW w:w="14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AB9A50C" w14:textId="77777777" w:rsidR="00094A9F" w:rsidRDefault="005B466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Evento (E) ou</w:t>
            </w:r>
          </w:p>
          <w:p w14:paraId="5EFD800B" w14:textId="77777777" w:rsidR="00094A9F" w:rsidRDefault="005B466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Periódico (P)</w:t>
            </w:r>
          </w:p>
        </w:tc>
        <w:tc>
          <w:tcPr>
            <w:tcW w:w="16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261929" w14:textId="77777777" w:rsidR="00094A9F" w:rsidRDefault="005B4660">
            <w:pPr>
              <w:pStyle w:val="TableContents"/>
              <w:jc w:val="center"/>
            </w:pPr>
            <w:proofErr w:type="spellStart"/>
            <w:r>
              <w:rPr>
                <w:b/>
                <w:bCs/>
                <w:sz w:val="22"/>
                <w:szCs w:val="22"/>
              </w:rPr>
              <w:t>Qualis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3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6A01AB3" w14:textId="77777777" w:rsidR="00094A9F" w:rsidRDefault="005B4660">
            <w:pPr>
              <w:pStyle w:val="TableContents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Pontuação</w:t>
            </w:r>
          </w:p>
        </w:tc>
      </w:tr>
      <w:tr w:rsidR="00094A9F" w14:paraId="66F9EDDC" w14:textId="7777777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EE4F50" w14:textId="77777777" w:rsidR="00094A9F" w:rsidRDefault="00094A9F">
            <w:pPr>
              <w:pStyle w:val="TableContents"/>
            </w:pPr>
          </w:p>
        </w:tc>
        <w:tc>
          <w:tcPr>
            <w:tcW w:w="1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D65A121" w14:textId="77777777" w:rsidR="00094A9F" w:rsidRDefault="00094A9F">
            <w:pPr>
              <w:pStyle w:val="TableContents"/>
            </w:pP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EE34C93" w14:textId="77777777" w:rsidR="00094A9F" w:rsidRDefault="00094A9F">
            <w:pPr>
              <w:pStyle w:val="TableContents"/>
            </w:pP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FD7839" w14:textId="77777777" w:rsidR="00094A9F" w:rsidRDefault="00094A9F">
            <w:pPr>
              <w:pStyle w:val="TableContents"/>
            </w:pPr>
          </w:p>
        </w:tc>
      </w:tr>
      <w:tr w:rsidR="00094A9F" w14:paraId="0D1E58F4" w14:textId="7777777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26F1E2" w14:textId="77777777" w:rsidR="00094A9F" w:rsidRDefault="00094A9F">
            <w:pPr>
              <w:pStyle w:val="TableContents"/>
            </w:pPr>
          </w:p>
        </w:tc>
        <w:tc>
          <w:tcPr>
            <w:tcW w:w="1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A1A2039" w14:textId="77777777" w:rsidR="00094A9F" w:rsidRDefault="00094A9F">
            <w:pPr>
              <w:pStyle w:val="TableContents"/>
            </w:pP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7532297" w14:textId="77777777" w:rsidR="00094A9F" w:rsidRDefault="00094A9F">
            <w:pPr>
              <w:pStyle w:val="TableContents"/>
            </w:pP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B62ECAC" w14:textId="77777777" w:rsidR="00094A9F" w:rsidRDefault="00094A9F">
            <w:pPr>
              <w:pStyle w:val="TableContents"/>
            </w:pPr>
          </w:p>
        </w:tc>
      </w:tr>
      <w:tr w:rsidR="00094A9F" w14:paraId="67B49F0D" w14:textId="7777777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04753A4" w14:textId="77777777" w:rsidR="00094A9F" w:rsidRDefault="00094A9F">
            <w:pPr>
              <w:pStyle w:val="TableContents"/>
            </w:pPr>
          </w:p>
        </w:tc>
        <w:tc>
          <w:tcPr>
            <w:tcW w:w="1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B60B3F7" w14:textId="77777777" w:rsidR="00094A9F" w:rsidRDefault="00094A9F">
            <w:pPr>
              <w:pStyle w:val="TableContents"/>
            </w:pP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7E4C819" w14:textId="77777777" w:rsidR="00094A9F" w:rsidRDefault="00094A9F">
            <w:pPr>
              <w:pStyle w:val="TableContents"/>
            </w:pP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EDD37DA" w14:textId="77777777" w:rsidR="00094A9F" w:rsidRDefault="00094A9F">
            <w:pPr>
              <w:pStyle w:val="TableContents"/>
            </w:pPr>
          </w:p>
        </w:tc>
      </w:tr>
      <w:tr w:rsidR="00094A9F" w14:paraId="51FB4C9A" w14:textId="7777777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746B567" w14:textId="77777777" w:rsidR="00094A9F" w:rsidRDefault="00094A9F">
            <w:pPr>
              <w:pStyle w:val="TableContents"/>
            </w:pPr>
          </w:p>
        </w:tc>
        <w:tc>
          <w:tcPr>
            <w:tcW w:w="1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A9F7AE" w14:textId="77777777" w:rsidR="00094A9F" w:rsidRDefault="00094A9F">
            <w:pPr>
              <w:pStyle w:val="TableContents"/>
            </w:pP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98F77B9" w14:textId="77777777" w:rsidR="00094A9F" w:rsidRDefault="00094A9F">
            <w:pPr>
              <w:pStyle w:val="TableContents"/>
            </w:pP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FF0BFCE" w14:textId="77777777" w:rsidR="00094A9F" w:rsidRDefault="00094A9F">
            <w:pPr>
              <w:pStyle w:val="TableContents"/>
            </w:pPr>
          </w:p>
        </w:tc>
      </w:tr>
      <w:tr w:rsidR="00094A9F" w14:paraId="14964A13" w14:textId="77777777">
        <w:tc>
          <w:tcPr>
            <w:tcW w:w="51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0B69912" w14:textId="77777777" w:rsidR="00094A9F" w:rsidRDefault="00094A9F">
            <w:pPr>
              <w:pStyle w:val="TableContents"/>
            </w:pPr>
          </w:p>
        </w:tc>
        <w:tc>
          <w:tcPr>
            <w:tcW w:w="148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81B1B4F" w14:textId="77777777" w:rsidR="00094A9F" w:rsidRDefault="00094A9F">
            <w:pPr>
              <w:pStyle w:val="TableContents"/>
            </w:pPr>
          </w:p>
        </w:tc>
        <w:tc>
          <w:tcPr>
            <w:tcW w:w="168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2F38262" w14:textId="77777777" w:rsidR="00094A9F" w:rsidRDefault="00094A9F">
            <w:pPr>
              <w:pStyle w:val="TableContents"/>
            </w:pP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DDDDE5" w14:textId="77777777" w:rsidR="00094A9F" w:rsidRDefault="00094A9F">
            <w:pPr>
              <w:pStyle w:val="TableContents"/>
            </w:pPr>
          </w:p>
        </w:tc>
      </w:tr>
      <w:tr w:rsidR="00094A9F" w14:paraId="16DEC682" w14:textId="77777777">
        <w:tc>
          <w:tcPr>
            <w:tcW w:w="8336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4A47100" w14:textId="77777777" w:rsidR="00094A9F" w:rsidRDefault="005B4660">
            <w:pPr>
              <w:pStyle w:val="TableContents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TOTAL:</w:t>
            </w:r>
          </w:p>
        </w:tc>
        <w:tc>
          <w:tcPr>
            <w:tcW w:w="130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900364" w14:textId="77777777" w:rsidR="00094A9F" w:rsidRDefault="00094A9F">
            <w:pPr>
              <w:pStyle w:val="TableContents"/>
            </w:pPr>
          </w:p>
        </w:tc>
      </w:tr>
    </w:tbl>
    <w:p w14:paraId="7B721F06" w14:textId="77777777" w:rsidR="00094A9F" w:rsidRDefault="00094A9F">
      <w:pPr>
        <w:pStyle w:val="LO-normal"/>
        <w:widowControl/>
        <w:spacing w:line="235" w:lineRule="auto"/>
        <w:jc w:val="center"/>
        <w:rPr>
          <w:b/>
          <w:bCs/>
        </w:rPr>
      </w:pPr>
    </w:p>
    <w:p w14:paraId="641D130D" w14:textId="77777777" w:rsidR="00094A9F" w:rsidRDefault="00094A9F">
      <w:pPr>
        <w:pStyle w:val="LO-normal"/>
        <w:widowControl/>
        <w:spacing w:line="235" w:lineRule="auto"/>
        <w:jc w:val="center"/>
        <w:rPr>
          <w:b/>
          <w:bCs/>
        </w:rPr>
      </w:pPr>
    </w:p>
    <w:p w14:paraId="4A70CCE3" w14:textId="77777777" w:rsidR="00094A9F" w:rsidRDefault="00094A9F">
      <w:pPr>
        <w:pStyle w:val="LO-normal"/>
        <w:widowControl/>
        <w:spacing w:line="235" w:lineRule="auto"/>
        <w:jc w:val="center"/>
        <w:rPr>
          <w:b/>
          <w:bCs/>
        </w:rPr>
      </w:pPr>
    </w:p>
    <w:p w14:paraId="64710145" w14:textId="77777777" w:rsidR="00094A9F" w:rsidRDefault="005B4660">
      <w:pPr>
        <w:pStyle w:val="LO-normal"/>
        <w:widowControl/>
        <w:spacing w:line="235" w:lineRule="auto"/>
        <w:jc w:val="center"/>
      </w:pPr>
      <w:r>
        <w:rPr>
          <w:b/>
          <w:bCs/>
        </w:rPr>
        <w:t>PONTUAÇÃO POR QUALIS</w:t>
      </w:r>
    </w:p>
    <w:p w14:paraId="5E4AA7FB" w14:textId="77777777" w:rsidR="00094A9F" w:rsidRDefault="00094A9F">
      <w:pPr>
        <w:pStyle w:val="LO-normal"/>
        <w:widowControl/>
        <w:spacing w:line="235" w:lineRule="auto"/>
        <w:jc w:val="center"/>
        <w:rPr>
          <w:b/>
          <w:bCs/>
        </w:rPr>
      </w:pPr>
    </w:p>
    <w:tbl>
      <w:tblPr>
        <w:tblW w:w="3011" w:type="dxa"/>
        <w:tblInd w:w="332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5"/>
        <w:gridCol w:w="1023"/>
        <w:gridCol w:w="1023"/>
      </w:tblGrid>
      <w:tr w:rsidR="00094A9F" w14:paraId="0DF22563" w14:textId="77777777">
        <w:tc>
          <w:tcPr>
            <w:tcW w:w="9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11B21F2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Qualis</w:t>
            </w:r>
            <w:proofErr w:type="spellEnd"/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F231FB" w14:textId="77777777" w:rsidR="00094A9F" w:rsidRDefault="005B4660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Evento</w:t>
            </w:r>
          </w:p>
        </w:tc>
        <w:tc>
          <w:tcPr>
            <w:tcW w:w="10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7447C5" w14:textId="77777777" w:rsidR="00094A9F" w:rsidRDefault="005B4660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Periódico</w:t>
            </w:r>
          </w:p>
        </w:tc>
      </w:tr>
      <w:tr w:rsidR="00094A9F" w14:paraId="770067E1" w14:textId="77777777"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D91121F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A1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170E9DB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3C8520C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10,00</w:t>
            </w:r>
          </w:p>
        </w:tc>
      </w:tr>
      <w:tr w:rsidR="00094A9F" w14:paraId="6B3D756A" w14:textId="77777777"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59E148D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A2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C876220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CC5DF5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8,75</w:t>
            </w:r>
          </w:p>
        </w:tc>
      </w:tr>
      <w:tr w:rsidR="00094A9F" w14:paraId="3C58E1ED" w14:textId="77777777"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FCE55A0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A3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19B7A72E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955133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7,50</w:t>
            </w:r>
          </w:p>
        </w:tc>
      </w:tr>
      <w:tr w:rsidR="00094A9F" w14:paraId="533547F2" w14:textId="77777777"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8E0171E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A4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E3A175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2B5CAE3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6,25</w:t>
            </w:r>
          </w:p>
        </w:tc>
      </w:tr>
      <w:tr w:rsidR="00094A9F" w14:paraId="2083002B" w14:textId="77777777"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3E15F4D1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A5 (B1)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6B5DD0F6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4,00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2661CF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5,00</w:t>
            </w:r>
          </w:p>
        </w:tc>
      </w:tr>
      <w:tr w:rsidR="00094A9F" w14:paraId="402D4399" w14:textId="77777777"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5CAA2D6A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A6 (B2)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79D1367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1,60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FE0C5E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2,00</w:t>
            </w:r>
          </w:p>
        </w:tc>
      </w:tr>
      <w:tr w:rsidR="00094A9F" w14:paraId="0EA3E9ED" w14:textId="77777777"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23870912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A7 (B3)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E73ABC4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0,80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9148D6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1,00</w:t>
            </w:r>
          </w:p>
        </w:tc>
      </w:tr>
      <w:tr w:rsidR="00094A9F" w14:paraId="67F57D2E" w14:textId="77777777"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151D4B5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A8 (B4)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B59F2A6" w14:textId="77777777" w:rsidR="00094A9F" w:rsidRDefault="005B4660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0,40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BED4C6" w14:textId="77777777" w:rsidR="00094A9F" w:rsidRDefault="005B4660">
            <w:pPr>
              <w:pStyle w:val="TableContents"/>
              <w:jc w:val="center"/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0,50</w:t>
            </w:r>
          </w:p>
        </w:tc>
      </w:tr>
      <w:tr w:rsidR="00094A9F" w14:paraId="03CAB58B" w14:textId="77777777">
        <w:tc>
          <w:tcPr>
            <w:tcW w:w="965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4FD031F7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119ABEC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0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0E53262" w14:textId="77777777" w:rsidR="00094A9F" w:rsidRDefault="005B4660">
            <w:pPr>
              <w:pStyle w:val="TableContents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0,00</w:t>
            </w:r>
          </w:p>
        </w:tc>
      </w:tr>
    </w:tbl>
    <w:p w14:paraId="12A34F92" w14:textId="77777777" w:rsidR="00094A9F" w:rsidRDefault="00094A9F">
      <w:pPr>
        <w:pStyle w:val="LO-normal"/>
        <w:widowControl/>
        <w:spacing w:line="235" w:lineRule="auto"/>
        <w:jc w:val="center"/>
      </w:pPr>
    </w:p>
    <w:sectPr w:rsidR="00094A9F">
      <w:headerReference w:type="default" r:id="rId7"/>
      <w:footerReference w:type="default" r:id="rId8"/>
      <w:pgSz w:w="11906" w:h="16838"/>
      <w:pgMar w:top="1418" w:right="1134" w:bottom="1021" w:left="1134" w:header="851" w:footer="720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0F62A" w14:textId="77777777" w:rsidR="006752C5" w:rsidRDefault="006752C5">
      <w:r>
        <w:separator/>
      </w:r>
    </w:p>
  </w:endnote>
  <w:endnote w:type="continuationSeparator" w:id="0">
    <w:p w14:paraId="1BA3B1B3" w14:textId="77777777" w:rsidR="006752C5" w:rsidRDefault="00675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, 宋体">
    <w:panose1 w:val="00000000000000000000"/>
    <w:charset w:val="8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1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F5393" w14:textId="77777777" w:rsidR="00094A9F" w:rsidRDefault="005B4660">
    <w:pPr>
      <w:pStyle w:val="LO-normal"/>
      <w:widowControl/>
      <w:jc w:val="right"/>
    </w:pPr>
    <w:r>
      <w:fldChar w:fldCharType="begin"/>
    </w:r>
    <w:r>
      <w:instrText>PAGE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E9B3E" w14:textId="77777777" w:rsidR="006752C5" w:rsidRDefault="006752C5">
      <w:r>
        <w:separator/>
      </w:r>
    </w:p>
  </w:footnote>
  <w:footnote w:type="continuationSeparator" w:id="0">
    <w:p w14:paraId="57121029" w14:textId="77777777" w:rsidR="006752C5" w:rsidRDefault="006752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E182B" w14:textId="77777777" w:rsidR="00094A9F" w:rsidRDefault="00094A9F">
    <w:pPr>
      <w:pStyle w:val="LO-normal"/>
      <w:spacing w:line="276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W w:w="9747" w:type="dxa"/>
      <w:tblInd w:w="-108" w:type="dxa"/>
      <w:tblCellMar>
        <w:top w:w="70" w:type="dxa"/>
        <w:left w:w="70" w:type="dxa"/>
        <w:bottom w:w="70" w:type="dxa"/>
        <w:right w:w="70" w:type="dxa"/>
      </w:tblCellMar>
      <w:tblLook w:val="0000" w:firstRow="0" w:lastRow="0" w:firstColumn="0" w:lastColumn="0" w:noHBand="0" w:noVBand="0"/>
    </w:tblPr>
    <w:tblGrid>
      <w:gridCol w:w="2658"/>
      <w:gridCol w:w="7089"/>
    </w:tblGrid>
    <w:tr w:rsidR="00094A9F" w14:paraId="0660EB1E" w14:textId="77777777">
      <w:tc>
        <w:tcPr>
          <w:tcW w:w="2658" w:type="dxa"/>
          <w:tcBorders>
            <w:bottom w:val="single" w:sz="4" w:space="0" w:color="000000"/>
          </w:tcBorders>
          <w:shd w:val="clear" w:color="auto" w:fill="auto"/>
        </w:tcPr>
        <w:p w14:paraId="4C620C60" w14:textId="77777777" w:rsidR="00094A9F" w:rsidRDefault="005B4660">
          <w:pPr>
            <w:pStyle w:val="LO-normal"/>
            <w:widowControl/>
            <w:tabs>
              <w:tab w:val="center" w:pos="4419"/>
              <w:tab w:val="right" w:pos="8838"/>
            </w:tabs>
          </w:pPr>
          <w:r>
            <w:rPr>
              <w:noProof/>
            </w:rPr>
            <w:drawing>
              <wp:inline distT="0" distB="0" distL="0" distR="0" wp14:anchorId="46BD2208" wp14:editId="60CF640C">
                <wp:extent cx="1581150" cy="654685"/>
                <wp:effectExtent l="0" t="0" r="0" b="0"/>
                <wp:docPr id="1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81150" cy="6546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tcBorders>
            <w:bottom w:val="single" w:sz="4" w:space="0" w:color="000000"/>
          </w:tcBorders>
          <w:shd w:val="clear" w:color="auto" w:fill="auto"/>
        </w:tcPr>
        <w:p w14:paraId="6881A826" w14:textId="77777777" w:rsidR="00094A9F" w:rsidRDefault="005B4660">
          <w:pPr>
            <w:pStyle w:val="LO-normal"/>
            <w:widowControl/>
            <w:spacing w:before="57"/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UNIVERSIDADE DO ESTADO DE SANTA CATARINA - UDESC</w:t>
          </w:r>
        </w:p>
        <w:p w14:paraId="511C9B83" w14:textId="77777777" w:rsidR="00094A9F" w:rsidRDefault="005B4660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Centro de Ciências Tecnológicas – CCT</w:t>
          </w:r>
        </w:p>
        <w:p w14:paraId="5186C509" w14:textId="77777777" w:rsidR="00094A9F" w:rsidRDefault="005B4660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color w:val="000000"/>
              <w:sz w:val="19"/>
              <w:szCs w:val="19"/>
            </w:rPr>
            <w:t>Departamento de Ciência da Computação – DCC</w:t>
          </w:r>
        </w:p>
        <w:p w14:paraId="3A41B8F2" w14:textId="77777777" w:rsidR="00094A9F" w:rsidRDefault="005B4660">
          <w:pPr>
            <w:pStyle w:val="LO-normal"/>
            <w:widowControl/>
            <w:tabs>
              <w:tab w:val="left" w:pos="5800"/>
            </w:tabs>
            <w:rPr>
              <w:rFonts w:ascii="Arial" w:eastAsia="Arial" w:hAnsi="Arial" w:cs="Arial"/>
              <w:b/>
              <w:color w:val="000000"/>
              <w:sz w:val="19"/>
              <w:szCs w:val="19"/>
            </w:rPr>
          </w:pPr>
          <w:r>
            <w:rPr>
              <w:rFonts w:ascii="Arial" w:eastAsia="Arial" w:hAnsi="Arial" w:cs="Arial"/>
              <w:b/>
              <w:color w:val="000000"/>
              <w:sz w:val="19"/>
              <w:szCs w:val="19"/>
            </w:rPr>
            <w:t>Programa de Pós-Graduação em Computação Aplicada – PPGCAP</w:t>
          </w:r>
        </w:p>
      </w:tc>
    </w:tr>
  </w:tbl>
  <w:p w14:paraId="4F289126" w14:textId="77777777" w:rsidR="00094A9F" w:rsidRDefault="00094A9F">
    <w:pPr>
      <w:pStyle w:val="LO-normal"/>
      <w:widowControl/>
      <w:tabs>
        <w:tab w:val="center" w:pos="4419"/>
        <w:tab w:val="right" w:pos="8838"/>
      </w:tabs>
      <w:rPr>
        <w:rFonts w:ascii="Times New Roman" w:eastAsia="Times New Roman" w:hAnsi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B03AC6"/>
    <w:multiLevelType w:val="multilevel"/>
    <w:tmpl w:val="D5ACC8D8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1" w15:restartNumberingAfterBreak="0">
    <w:nsid w:val="41C84B99"/>
    <w:multiLevelType w:val="multilevel"/>
    <w:tmpl w:val="F1BA04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6E769D2"/>
    <w:multiLevelType w:val="multilevel"/>
    <w:tmpl w:val="F5A45DB4"/>
    <w:lvl w:ilvl="0">
      <w:start w:val="1"/>
      <w:numFmt w:val="decimal"/>
      <w:lvlText w:val="%1."/>
      <w:lvlJc w:val="left"/>
      <w:pPr>
        <w:ind w:left="0" w:firstLine="0"/>
      </w:pPr>
      <w:rPr>
        <w:rFonts w:eastAsia="Arial" w:cs="Arial"/>
        <w:b/>
        <w:color w:val="000000"/>
        <w:sz w:val="20"/>
        <w:szCs w:val="22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eastAsia="Arial" w:cs="Arial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eastAsia="Noto Sans Symbols" w:cs="Noto Sans Symbols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A9F"/>
    <w:rsid w:val="00041AD2"/>
    <w:rsid w:val="00094A9F"/>
    <w:rsid w:val="003D1B0D"/>
    <w:rsid w:val="005B4660"/>
    <w:rsid w:val="00601ED6"/>
    <w:rsid w:val="006752C5"/>
    <w:rsid w:val="0073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157C6"/>
  <w15:docId w15:val="{C70FEC61-7D2F-4729-9BA3-627591A1C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overflowPunct w:val="0"/>
    </w:pPr>
    <w:rPr>
      <w:sz w:val="24"/>
    </w:rPr>
  </w:style>
  <w:style w:type="paragraph" w:styleId="Ttulo1">
    <w:name w:val="heading 1"/>
    <w:basedOn w:val="Normal"/>
    <w:uiPriority w:val="9"/>
    <w:qFormat/>
    <w:pPr>
      <w:widowControl/>
      <w:suppressAutoHyphens w:val="0"/>
      <w:spacing w:before="280" w:after="280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Symbol" w:hAnsi="Symbol" w:cs="Symbol"/>
      <w:color w:val="000000"/>
      <w:sz w:val="24"/>
    </w:rPr>
  </w:style>
  <w:style w:type="character" w:customStyle="1" w:styleId="WW8Num1z1">
    <w:name w:val="WW8Num1z1"/>
    <w:qFormat/>
    <w:rPr>
      <w:rFonts w:ascii="Courier New" w:eastAsia="Courier New" w:hAnsi="Courier New" w:cs="Wingdings"/>
    </w:rPr>
  </w:style>
  <w:style w:type="character" w:customStyle="1" w:styleId="WW8Num1z2">
    <w:name w:val="WW8Num1z2"/>
    <w:qFormat/>
    <w:rPr>
      <w:rFonts w:ascii="Wingdings" w:eastAsia="Wingdings" w:hAnsi="Wingdings" w:cs="Wingdings"/>
    </w:rPr>
  </w:style>
  <w:style w:type="character" w:customStyle="1" w:styleId="WW8Num2z0">
    <w:name w:val="WW8Num2z0"/>
    <w:qFormat/>
    <w:rPr>
      <w:rFonts w:ascii="Symbol" w:eastAsia="Symbol" w:hAnsi="Symbol" w:cs="Symbol"/>
      <w:strike/>
      <w:color w:val="000000"/>
      <w:sz w:val="22"/>
      <w:szCs w:val="22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  <w:rPr>
      <w:rFonts w:ascii="Arial" w:eastAsia="Arial" w:hAnsi="Arial" w:cs="Tahoma"/>
      <w:color w:val="000000"/>
      <w:sz w:val="22"/>
      <w:szCs w:val="18"/>
      <w:lang w:val="pt-BR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eastAsia="Symbol" w:hAnsi="Symbol" w:cs="Symbol"/>
      <w:color w:val="000000"/>
      <w:sz w:val="22"/>
      <w:szCs w:val="22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Arial" w:eastAsia="Arial" w:hAnsi="Arial" w:cs="Symbol"/>
      <w:b/>
      <w:color w:val="000000"/>
      <w:sz w:val="22"/>
      <w:szCs w:val="22"/>
    </w:rPr>
  </w:style>
  <w:style w:type="character" w:customStyle="1" w:styleId="WW8Num8z1">
    <w:name w:val="WW8Num8z1"/>
    <w:qFormat/>
    <w:rPr>
      <w:rFonts w:ascii="Arial" w:eastAsia="Arial" w:hAnsi="Arial" w:cs="Tahoma"/>
      <w:color w:val="000000"/>
      <w:sz w:val="22"/>
      <w:szCs w:val="22"/>
      <w:lang w:val="pt-BR"/>
    </w:rPr>
  </w:style>
  <w:style w:type="character" w:customStyle="1" w:styleId="WW8Num8z2">
    <w:name w:val="WW8Num8z2"/>
    <w:qFormat/>
    <w:rPr>
      <w:rFonts w:ascii="Wingdings" w:eastAsia="Wingdings" w:hAnsi="Wingdings" w:cs="Wingdings"/>
    </w:rPr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  <w:rPr>
      <w:rFonts w:ascii="Wingdings" w:eastAsia="Wingdings" w:hAnsi="Wingdings" w:cs="Wingdings"/>
    </w:rPr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  <w:rPr>
      <w:rFonts w:ascii="Arial" w:eastAsia="Arial" w:hAnsi="Arial" w:cs="Tahoma"/>
      <w:color w:val="000000"/>
      <w:sz w:val="22"/>
      <w:lang w:val="pt-BR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eastAsia="Symbol" w:hAnsi="Symbol" w:cs="Symbol"/>
      <w:sz w:val="20"/>
    </w:rPr>
  </w:style>
  <w:style w:type="character" w:customStyle="1" w:styleId="WW8Num11z1">
    <w:name w:val="WW8Num11z1"/>
    <w:qFormat/>
  </w:style>
  <w:style w:type="character" w:customStyle="1" w:styleId="WW8Num11z2">
    <w:name w:val="WW8Num11z2"/>
    <w:qFormat/>
    <w:rPr>
      <w:rFonts w:ascii="Wingdings" w:eastAsia="Wingdings" w:hAnsi="Wingdings" w:cs="Wingdings"/>
      <w:sz w:val="20"/>
    </w:rPr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eastAsia="Symbol" w:hAnsi="Symbol" w:cs="Symbol"/>
      <w:lang w:val="pt-BR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8Num16z0">
    <w:name w:val="WW8Num16z0"/>
    <w:qFormat/>
    <w:rPr>
      <w:rFonts w:ascii="Symbol" w:eastAsia="Symbol" w:hAnsi="Symbol" w:cs="Symbol"/>
    </w:rPr>
  </w:style>
  <w:style w:type="character" w:customStyle="1" w:styleId="WW8Num16z2">
    <w:name w:val="WW8Num16z2"/>
    <w:qFormat/>
    <w:rPr>
      <w:rFonts w:ascii="Wingdings" w:eastAsia="Wingdings" w:hAnsi="Wingdings" w:cs="Wingdings"/>
    </w:rPr>
  </w:style>
  <w:style w:type="character" w:customStyle="1" w:styleId="WW8Num17z0">
    <w:name w:val="WW8Num17z0"/>
    <w:qFormat/>
    <w:rPr>
      <w:b/>
      <w:lang w:val="pt-BR"/>
    </w:rPr>
  </w:style>
  <w:style w:type="character" w:customStyle="1" w:styleId="WW8Num17z2">
    <w:name w:val="WW8Num17z2"/>
    <w:qFormat/>
    <w:rPr>
      <w:lang w:val="pt-BR"/>
    </w:rPr>
  </w:style>
  <w:style w:type="character" w:customStyle="1" w:styleId="WW8Num19z0">
    <w:name w:val="WW8Num19z0"/>
    <w:qFormat/>
    <w:rPr>
      <w:b/>
    </w:rPr>
  </w:style>
  <w:style w:type="character" w:customStyle="1" w:styleId="WW8Num19z2">
    <w:name w:val="WW8Num19z2"/>
    <w:qFormat/>
    <w:rPr>
      <w:lang w:val="pt-BR"/>
    </w:rPr>
  </w:style>
  <w:style w:type="character" w:customStyle="1" w:styleId="WW8Num20z0">
    <w:name w:val="WW8Num20z0"/>
    <w:qFormat/>
    <w:rPr>
      <w:lang w:val="pt-BR"/>
    </w:rPr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4z1">
    <w:name w:val="WW8Num4z1"/>
    <w:qFormat/>
    <w:rPr>
      <w:rFonts w:ascii="Courier New" w:eastAsia="Courier New" w:hAnsi="Courier New" w:cs="Courier New"/>
    </w:rPr>
  </w:style>
  <w:style w:type="character" w:customStyle="1" w:styleId="WW8Num4z2">
    <w:name w:val="WW8Num4z2"/>
    <w:qFormat/>
    <w:rPr>
      <w:rFonts w:ascii="Wingdings" w:eastAsia="Wingdings" w:hAnsi="Wingdings" w:cs="Wingdings"/>
    </w:rPr>
  </w:style>
  <w:style w:type="character" w:customStyle="1" w:styleId="WW8Num14z1">
    <w:name w:val="WW8Num14z1"/>
    <w:qFormat/>
    <w:rPr>
      <w:rFonts w:ascii="Courier New" w:eastAsia="Courier New" w:hAnsi="Courier New" w:cs="Courier New"/>
      <w:sz w:val="20"/>
    </w:rPr>
  </w:style>
  <w:style w:type="character" w:customStyle="1" w:styleId="WW8Num14z2">
    <w:name w:val="WW8Num14z2"/>
    <w:qFormat/>
    <w:rPr>
      <w:rFonts w:ascii="Wingdings" w:eastAsia="Wingdings" w:hAnsi="Wingdings" w:cs="Wingdings"/>
      <w:sz w:val="20"/>
    </w:rPr>
  </w:style>
  <w:style w:type="character" w:customStyle="1" w:styleId="WW8Num15z1">
    <w:name w:val="WW8Num15z1"/>
    <w:qFormat/>
    <w:rPr>
      <w:rFonts w:ascii="Symbol" w:eastAsia="Symbol" w:hAnsi="Symbol" w:cs="Symbol"/>
    </w:rPr>
  </w:style>
  <w:style w:type="character" w:customStyle="1" w:styleId="WW8Num16z1">
    <w:name w:val="WW8Num16z1"/>
    <w:qFormat/>
    <w:rPr>
      <w:rFonts w:ascii="Courier New" w:eastAsia="Courier New" w:hAnsi="Courier New" w:cs="Wingdings"/>
    </w:rPr>
  </w:style>
  <w:style w:type="character" w:customStyle="1" w:styleId="Fontepargpadro1">
    <w:name w:val="Fonte parág. padrão1"/>
    <w:qFormat/>
  </w:style>
  <w:style w:type="character" w:customStyle="1" w:styleId="Hyperlink1">
    <w:name w:val="Hyperlink1"/>
    <w:qFormat/>
    <w:rPr>
      <w:color w:val="0000FF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customStyle="1" w:styleId="HiperlinkVisitado1">
    <w:name w:val="HiperlinkVisitado1"/>
    <w:qFormat/>
    <w:rPr>
      <w:color w:val="800080"/>
      <w:u w:val="single"/>
    </w:rPr>
  </w:style>
  <w:style w:type="character" w:customStyle="1" w:styleId="Refdenotaderodap1">
    <w:name w:val="Ref. de nota de rodapé1"/>
    <w:qFormat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Refdenotaderodap2">
    <w:name w:val="Ref. de nota de rodapé2"/>
    <w:qFormat/>
    <w:rPr>
      <w:vertAlign w:val="superscript"/>
    </w:rPr>
  </w:style>
  <w:style w:type="character" w:customStyle="1" w:styleId="Refdenotadefim1">
    <w:name w:val="Ref. de nota de fim1"/>
    <w:qFormat/>
    <w:rPr>
      <w:vertAlign w:val="superscript"/>
    </w:rPr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eastAsia="Tahoma" w:hAnsi="Tahoma" w:cs="Tahoma"/>
      <w:sz w:val="16"/>
      <w:szCs w:val="16"/>
    </w:rPr>
  </w:style>
  <w:style w:type="character" w:customStyle="1" w:styleId="CabealhoChar">
    <w:name w:val="Cabeçalho Char"/>
    <w:qFormat/>
    <w:rPr>
      <w:sz w:val="24"/>
      <w:szCs w:val="24"/>
    </w:rPr>
  </w:style>
  <w:style w:type="character" w:customStyle="1" w:styleId="ncoradanotaderodap">
    <w:name w:val="Âncora da nota de rodapé"/>
    <w:qFormat/>
    <w:rPr>
      <w:vertAlign w:val="superscript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customStyle="1" w:styleId="Smbolosdenumerao">
    <w:name w:val="Símbolos de numeração"/>
    <w:qFormat/>
  </w:style>
  <w:style w:type="character" w:customStyle="1" w:styleId="FootnoteCharacters">
    <w:name w:val="Footnote Characters"/>
    <w:basedOn w:val="Fontepargpadro"/>
    <w:qFormat/>
    <w:rPr>
      <w:vertAlign w:val="superscript"/>
    </w:rPr>
  </w:style>
  <w:style w:type="character" w:customStyle="1" w:styleId="LinkdaInternet">
    <w:name w:val="Link da Internet"/>
    <w:basedOn w:val="Fontepargpadro"/>
    <w:qFormat/>
    <w:rPr>
      <w:color w:val="0000FF"/>
      <w:u w:val="single"/>
    </w:rPr>
  </w:style>
  <w:style w:type="character" w:customStyle="1" w:styleId="MenoPendente1">
    <w:name w:val="Menção Pendente1"/>
    <w:basedOn w:val="Fontepargpadro"/>
    <w:qFormat/>
    <w:rPr>
      <w:color w:val="605E5C"/>
      <w:highlight w:val="lightGray"/>
    </w:rPr>
  </w:style>
  <w:style w:type="character" w:customStyle="1" w:styleId="ncoradanotadefim">
    <w:name w:val="Âncora da nota de fim"/>
    <w:qFormat/>
    <w:rPr>
      <w:vertAlign w:val="superscript"/>
    </w:rPr>
  </w:style>
  <w:style w:type="character" w:customStyle="1" w:styleId="CabealhoChar1">
    <w:name w:val="Cabeçalho Char1"/>
    <w:basedOn w:val="Fontepargpadro"/>
    <w:qFormat/>
    <w:rPr>
      <w:rFonts w:cs="Mangal"/>
      <w:szCs w:val="21"/>
    </w:rPr>
  </w:style>
  <w:style w:type="character" w:customStyle="1" w:styleId="RodapChar">
    <w:name w:val="Rodapé Char"/>
    <w:basedOn w:val="Fontepargpadro"/>
    <w:qFormat/>
    <w:rPr>
      <w:rFonts w:cs="Mangal"/>
      <w:szCs w:val="21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UnresolvedMention1">
    <w:name w:val="Unresolved Mention1"/>
    <w:basedOn w:val="Fontepargpadro"/>
    <w:qFormat/>
    <w:rPr>
      <w:color w:val="605E5C"/>
      <w:highlight w:val="lightGray"/>
    </w:rPr>
  </w:style>
  <w:style w:type="character" w:styleId="HiperlinkVisitado">
    <w:name w:val="FollowedHyperlink"/>
    <w:basedOn w:val="Fontepargpadro"/>
    <w:qFormat/>
    <w:rPr>
      <w:color w:val="800080"/>
      <w:u w:val="single"/>
    </w:rPr>
  </w:style>
  <w:style w:type="character" w:customStyle="1" w:styleId="UnresolvedMention2">
    <w:name w:val="Unresolved Mention2"/>
    <w:basedOn w:val="Fontepargpadro"/>
    <w:qFormat/>
    <w:rPr>
      <w:color w:val="605E5C"/>
      <w:highlight w:val="lightGray"/>
    </w:rPr>
  </w:style>
  <w:style w:type="character" w:customStyle="1" w:styleId="MenoPendente2">
    <w:name w:val="Menção Pendente2"/>
    <w:basedOn w:val="Fontepargpadro"/>
    <w:qFormat/>
    <w:rPr>
      <w:color w:val="605E5C"/>
      <w:highlight w:val="lightGray"/>
    </w:rPr>
  </w:style>
  <w:style w:type="character" w:customStyle="1" w:styleId="MenoPendente3">
    <w:name w:val="Menção Pendente3"/>
    <w:basedOn w:val="Fontepargpadro"/>
    <w:qFormat/>
    <w:rPr>
      <w:color w:val="605E5C"/>
      <w:highlight w:val="lightGray"/>
    </w:rPr>
  </w:style>
  <w:style w:type="character" w:customStyle="1" w:styleId="fontstyle01">
    <w:name w:val="fontstyle01"/>
    <w:basedOn w:val="Fontepargpadro"/>
    <w:qFormat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character" w:customStyle="1" w:styleId="Ttulo1Char">
    <w:name w:val="Título 1 Char"/>
    <w:basedOn w:val="Fontepargpadro"/>
    <w:qFormat/>
    <w:rPr>
      <w:rFonts w:ascii="Times New Roman" w:eastAsia="Times New Roman" w:hAnsi="Times New Roman" w:cs="Times New Roman"/>
      <w:b/>
      <w:bCs/>
      <w:kern w:val="2"/>
      <w:sz w:val="48"/>
      <w:szCs w:val="48"/>
      <w:lang w:eastAsia="pt-BR" w:bidi="ar-SA"/>
    </w:rPr>
  </w:style>
  <w:style w:type="character" w:customStyle="1" w:styleId="TextodecomentrioChar1">
    <w:name w:val="Texto de comentário Char1"/>
    <w:basedOn w:val="Fontepargpadro"/>
    <w:qFormat/>
    <w:rPr>
      <w:rFonts w:cs="Mangal"/>
      <w:sz w:val="20"/>
      <w:szCs w:val="18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fontstyle21">
    <w:name w:val="fontstyle21"/>
    <w:basedOn w:val="Fontepargpadro"/>
    <w:qFormat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ascii="Times New Roman" w:hAnsi="Times New Roman" w:cs="Mangal"/>
    </w:rPr>
  </w:style>
  <w:style w:type="paragraph" w:customStyle="1" w:styleId="Ttulo11">
    <w:name w:val="Título 11"/>
    <w:basedOn w:val="Standard"/>
    <w:next w:val="Standard"/>
    <w:qFormat/>
    <w:pPr>
      <w:keepNext/>
      <w:widowControl w:val="0"/>
      <w:outlineLvl w:val="0"/>
    </w:pPr>
    <w:rPr>
      <w:szCs w:val="20"/>
      <w:lang w:val="en-US"/>
    </w:rPr>
  </w:style>
  <w:style w:type="paragraph" w:customStyle="1" w:styleId="Ttulo21">
    <w:name w:val="Título 21"/>
    <w:basedOn w:val="Standard"/>
    <w:next w:val="Standard"/>
    <w:qFormat/>
    <w:pPr>
      <w:keepNext/>
      <w:widowControl w:val="0"/>
      <w:jc w:val="both"/>
      <w:outlineLvl w:val="1"/>
    </w:pPr>
    <w:rPr>
      <w:szCs w:val="20"/>
      <w:lang w:val="en-US"/>
    </w:rPr>
  </w:style>
  <w:style w:type="paragraph" w:customStyle="1" w:styleId="Ttulo31">
    <w:name w:val="Título 31"/>
    <w:basedOn w:val="Standard"/>
    <w:next w:val="Standard"/>
    <w:qFormat/>
    <w:pPr>
      <w:keepNext/>
      <w:tabs>
        <w:tab w:val="left" w:pos="10653"/>
      </w:tabs>
      <w:jc w:val="right"/>
      <w:outlineLvl w:val="2"/>
    </w:pPr>
    <w:rPr>
      <w:rFonts w:ascii="Arial" w:eastAsia="Arial" w:hAnsi="Arial" w:cs="Arial"/>
      <w:szCs w:val="20"/>
    </w:rPr>
  </w:style>
  <w:style w:type="paragraph" w:customStyle="1" w:styleId="Ttulo41">
    <w:name w:val="Título 41"/>
    <w:basedOn w:val="Standard"/>
    <w:next w:val="Standard"/>
    <w:qFormat/>
    <w:pPr>
      <w:keepNext/>
      <w:widowControl w:val="0"/>
      <w:outlineLvl w:val="3"/>
    </w:pPr>
    <w:rPr>
      <w:b/>
      <w:szCs w:val="20"/>
      <w:lang w:val="en-US"/>
    </w:rPr>
  </w:style>
  <w:style w:type="paragraph" w:customStyle="1" w:styleId="Ttulo51">
    <w:name w:val="Título 51"/>
    <w:basedOn w:val="Standard"/>
    <w:next w:val="Standard"/>
    <w:qFormat/>
    <w:pPr>
      <w:keepNext/>
      <w:jc w:val="both"/>
      <w:outlineLvl w:val="4"/>
    </w:pPr>
    <w:rPr>
      <w:rFonts w:ascii="Tahoma" w:eastAsia="Tahoma" w:hAnsi="Tahoma" w:cs="Tahoma"/>
      <w:b/>
      <w:sz w:val="22"/>
    </w:rPr>
  </w:style>
  <w:style w:type="paragraph" w:customStyle="1" w:styleId="Ttulo61">
    <w:name w:val="Título 61"/>
    <w:basedOn w:val="LO-normal"/>
    <w:next w:val="LO-normal"/>
    <w:qFormat/>
    <w:pPr>
      <w:keepNext/>
      <w:keepLines/>
      <w:spacing w:before="200" w:after="40"/>
    </w:pPr>
    <w:rPr>
      <w:b/>
      <w:sz w:val="20"/>
      <w:szCs w:val="20"/>
    </w:rPr>
  </w:style>
  <w:style w:type="paragraph" w:customStyle="1" w:styleId="Ttulo10">
    <w:name w:val="Título1"/>
    <w:basedOn w:val="Standard"/>
    <w:next w:val="Textbody"/>
    <w:qFormat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Standard"/>
    <w:qFormat/>
    <w:pPr>
      <w:suppressLineNumbers/>
    </w:pPr>
    <w:rPr>
      <w:rFonts w:cs="Tahoma"/>
    </w:rPr>
  </w:style>
  <w:style w:type="paragraph" w:customStyle="1" w:styleId="LO-normal">
    <w:name w:val="LO-normal"/>
    <w:qFormat/>
    <w:pPr>
      <w:widowControl w:val="0"/>
      <w:suppressAutoHyphens/>
      <w:overflowPunct w:val="0"/>
    </w:pPr>
    <w:rPr>
      <w:sz w:val="24"/>
    </w:rPr>
  </w:style>
  <w:style w:type="paragraph" w:styleId="Ttulo">
    <w:name w:val="Title"/>
    <w:basedOn w:val="LO-normal"/>
    <w:next w:val="LO-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Standard">
    <w:name w:val="Standard"/>
    <w:qFormat/>
    <w:pPr>
      <w:suppressAutoHyphens/>
      <w:overflowPunct w:val="0"/>
    </w:pPr>
    <w:rPr>
      <w:rFonts w:ascii="Times New Roman" w:eastAsia="Times New Roman" w:hAnsi="Times New Roman" w:cs="Times New Roman"/>
      <w:sz w:val="24"/>
      <w:lang w:bidi="ar-SA"/>
    </w:rPr>
  </w:style>
  <w:style w:type="paragraph" w:customStyle="1" w:styleId="Textbody">
    <w:name w:val="Text body"/>
    <w:basedOn w:val="Standard"/>
    <w:qFormat/>
    <w:pPr>
      <w:widowControl w:val="0"/>
      <w:jc w:val="both"/>
    </w:pPr>
    <w:rPr>
      <w:sz w:val="20"/>
      <w:szCs w:val="20"/>
      <w:lang w:val="en-US"/>
    </w:rPr>
  </w:style>
  <w:style w:type="paragraph" w:styleId="Subttulo">
    <w:name w:val="Subtitle"/>
    <w:basedOn w:val="LO-normal"/>
    <w:next w:val="LO-normal"/>
    <w:uiPriority w:val="11"/>
    <w:qFormat/>
    <w:pPr>
      <w:keepNext/>
      <w:widowControl/>
      <w:spacing w:before="240" w:after="120"/>
      <w:jc w:val="center"/>
    </w:pPr>
    <w:rPr>
      <w:rFonts w:ascii="Arial" w:eastAsia="Arial" w:hAnsi="Arial" w:cs="Arial"/>
      <w:i/>
      <w:color w:val="000000"/>
      <w:sz w:val="28"/>
      <w:szCs w:val="28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Standard"/>
    <w:qFormat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qFormat/>
    <w:pPr>
      <w:tabs>
        <w:tab w:val="center" w:pos="4419"/>
        <w:tab w:val="right" w:pos="8838"/>
      </w:tabs>
    </w:pPr>
  </w:style>
  <w:style w:type="paragraph" w:customStyle="1" w:styleId="Corpodetexto21">
    <w:name w:val="Corpo de texto 21"/>
    <w:basedOn w:val="Standard"/>
    <w:qFormat/>
    <w:pPr>
      <w:widowControl w:val="0"/>
      <w:jc w:val="both"/>
    </w:pPr>
    <w:rPr>
      <w:szCs w:val="20"/>
    </w:rPr>
  </w:style>
  <w:style w:type="paragraph" w:styleId="Textodenotaderodap">
    <w:name w:val="footnote text"/>
    <w:basedOn w:val="Standard"/>
    <w:pPr>
      <w:widowControl w:val="0"/>
    </w:pPr>
    <w:rPr>
      <w:sz w:val="20"/>
      <w:szCs w:val="20"/>
      <w:lang w:val="en-US"/>
    </w:rPr>
  </w:style>
  <w:style w:type="paragraph" w:customStyle="1" w:styleId="Ttulo100">
    <w:name w:val="Título10"/>
    <w:basedOn w:val="Standard"/>
    <w:next w:val="Subttulo"/>
    <w:qFormat/>
    <w:pPr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Textoembloco1">
    <w:name w:val="Texto em bloco1"/>
    <w:basedOn w:val="Standard"/>
    <w:qFormat/>
    <w:pPr>
      <w:widowControl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NormalWeb">
    <w:name w:val="Normal (Web)"/>
    <w:basedOn w:val="Standard"/>
    <w:qFormat/>
    <w:pPr>
      <w:spacing w:before="100" w:after="100"/>
    </w:pPr>
    <w:rPr>
      <w:rFonts w:ascii="Arial Unicode MS" w:eastAsia="Arial Unicode MS" w:hAnsi="Arial Unicode MS" w:cs="Arial Unicode MS"/>
    </w:rPr>
  </w:style>
  <w:style w:type="paragraph" w:customStyle="1" w:styleId="Contedodatabela">
    <w:name w:val="Conteúdo da tabela"/>
    <w:basedOn w:val="Standard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Textodecomentrio1">
    <w:name w:val="Texto de comentário1"/>
    <w:basedOn w:val="Standard"/>
    <w:qFormat/>
    <w:rPr>
      <w:sz w:val="20"/>
      <w:szCs w:val="20"/>
    </w:rPr>
  </w:style>
  <w:style w:type="paragraph" w:styleId="Assuntodocomentrio">
    <w:name w:val="annotation subject"/>
    <w:basedOn w:val="Textodecomentrio1"/>
    <w:next w:val="Textodecomentrio1"/>
    <w:qFormat/>
    <w:rPr>
      <w:b/>
      <w:bCs/>
    </w:rPr>
  </w:style>
  <w:style w:type="paragraph" w:styleId="Textodebalo">
    <w:name w:val="Balloon Text"/>
    <w:basedOn w:val="Standard"/>
    <w:qFormat/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Standard"/>
    <w:qFormat/>
    <w:pPr>
      <w:ind w:left="708"/>
    </w:pPr>
  </w:style>
  <w:style w:type="paragraph" w:customStyle="1" w:styleId="Citaes">
    <w:name w:val="Citações"/>
    <w:basedOn w:val="Standard"/>
    <w:qFormat/>
    <w:pPr>
      <w:spacing w:after="283"/>
      <w:ind w:left="567" w:right="567"/>
    </w:pPr>
  </w:style>
  <w:style w:type="paragraph" w:customStyle="1" w:styleId="Textodenotaderodap1">
    <w:name w:val="Texto de nota de rodapé1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enter" w:pos="4252"/>
        <w:tab w:val="right" w:pos="8504"/>
      </w:tabs>
    </w:pPr>
    <w:rPr>
      <w:rFonts w:cs="Mangal"/>
      <w:szCs w:val="21"/>
    </w:rPr>
  </w:style>
  <w:style w:type="paragraph" w:styleId="Textodecomentrio">
    <w:name w:val="annotation text"/>
    <w:basedOn w:val="Normal"/>
    <w:qFormat/>
    <w:rPr>
      <w:rFonts w:cs="Mangal"/>
      <w:sz w:val="20"/>
      <w:szCs w:val="18"/>
    </w:rPr>
  </w:style>
  <w:style w:type="paragraph" w:customStyle="1" w:styleId="TableParagraph">
    <w:name w:val="Table Paragraph"/>
    <w:basedOn w:val="Normal"/>
    <w:qFormat/>
    <w:pPr>
      <w:suppressAutoHyphens w:val="0"/>
    </w:pPr>
    <w:rPr>
      <w:rFonts w:ascii="Times New Roman" w:eastAsia="Times New Roman" w:hAnsi="Times New Roman" w:cs="Times New Roman"/>
      <w:sz w:val="22"/>
      <w:szCs w:val="22"/>
      <w:lang w:val="pt-PT" w:eastAsia="en-US"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OutlineListStyle1">
    <w:name w:val="WW_OutlineListStyle_1"/>
    <w:qFormat/>
  </w:style>
  <w:style w:type="numbering" w:customStyle="1" w:styleId="WWOutlineListStyle">
    <w:name w:val="WW_OutlineListStyle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349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Luís da Silva</dc:creator>
  <dc:description/>
  <cp:lastModifiedBy>FRANCINE CASAS SCHNEIDER</cp:lastModifiedBy>
  <cp:revision>3</cp:revision>
  <dcterms:created xsi:type="dcterms:W3CDTF">2025-06-23T15:38:00Z</dcterms:created>
  <dcterms:modified xsi:type="dcterms:W3CDTF">2025-06-23T15:39:00Z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GrammarlyDocumentId">
    <vt:lpwstr>d8e226b327c2072c04757552825f3a039388469d2e0dd9dc65b253dda771abf2</vt:lpwstr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