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60" w:rsidRDefault="00993C60">
      <w:pPr>
        <w:pStyle w:val="Corpodetexto"/>
        <w:spacing w:before="9"/>
        <w:rPr>
          <w:rFonts w:ascii="Times New Roman"/>
          <w:sz w:val="10"/>
        </w:rPr>
      </w:pPr>
    </w:p>
    <w:p w:rsidR="008C6299" w:rsidRDefault="003A77FC">
      <w:pPr>
        <w:pStyle w:val="Ttulo"/>
        <w:rPr>
          <w:spacing w:val="1"/>
        </w:rPr>
      </w:pPr>
      <w:r>
        <w:t>A</w:t>
      </w:r>
      <w:r w:rsidR="008C6299">
        <w:t>NEXO</w:t>
      </w:r>
      <w:r>
        <w:t xml:space="preserve"> II</w:t>
      </w:r>
      <w:r>
        <w:rPr>
          <w:spacing w:val="1"/>
        </w:rPr>
        <w:t xml:space="preserve"> </w:t>
      </w:r>
    </w:p>
    <w:p w:rsidR="00993C60" w:rsidRDefault="003A77FC" w:rsidP="008C6299">
      <w:pPr>
        <w:pStyle w:val="Ttulo"/>
        <w:ind w:left="5529"/>
      </w:pPr>
      <w:bookmarkStart w:id="0" w:name="_GoBack"/>
      <w:bookmarkEnd w:id="0"/>
      <w:r>
        <w:rPr>
          <w:w w:val="95"/>
        </w:rPr>
        <w:t>PROJETO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MONITORIA</w:t>
      </w:r>
    </w:p>
    <w:p w:rsidR="00993C60" w:rsidRDefault="00993C60">
      <w:pPr>
        <w:pStyle w:val="Corpodetexto"/>
        <w:spacing w:before="6"/>
        <w:rPr>
          <w:b/>
          <w:sz w:val="5"/>
        </w:rPr>
      </w:pPr>
    </w:p>
    <w:tbl>
      <w:tblPr>
        <w:tblStyle w:val="TableNormal"/>
        <w:tblW w:w="0" w:type="auto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9"/>
      </w:tblGrid>
      <w:tr w:rsidR="00993C60">
        <w:trPr>
          <w:trHeight w:val="250"/>
        </w:trPr>
        <w:tc>
          <w:tcPr>
            <w:tcW w:w="14109" w:type="dxa"/>
            <w:tcBorders>
              <w:bottom w:val="single" w:sz="6" w:space="0" w:color="000000"/>
            </w:tcBorders>
            <w:shd w:val="clear" w:color="auto" w:fill="D6D6D6"/>
          </w:tcPr>
          <w:p w:rsidR="00993C60" w:rsidRDefault="003A77F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IDENTIFICAÇÃO</w:t>
            </w:r>
          </w:p>
        </w:tc>
      </w:tr>
      <w:tr w:rsidR="00993C60">
        <w:trPr>
          <w:trHeight w:val="5676"/>
        </w:trPr>
        <w:tc>
          <w:tcPr>
            <w:tcW w:w="14109" w:type="dxa"/>
            <w:tcBorders>
              <w:top w:val="single" w:sz="6" w:space="0" w:color="000000"/>
              <w:bottom w:val="single" w:sz="6" w:space="0" w:color="000000"/>
            </w:tcBorders>
          </w:tcPr>
          <w:p w:rsidR="00993C60" w:rsidRDefault="003A77FC">
            <w:pPr>
              <w:pStyle w:val="TableParagraph"/>
              <w:tabs>
                <w:tab w:val="left" w:pos="1929"/>
                <w:tab w:val="left" w:pos="2850"/>
                <w:tab w:val="left" w:pos="10598"/>
              </w:tabs>
              <w:ind w:right="346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projeto: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Semestre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4002"/>
                <w:tab w:val="left" w:pos="10780"/>
              </w:tabs>
              <w:ind w:right="328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Disciplina(</w:t>
            </w:r>
            <w:proofErr w:type="gramEnd"/>
            <w:r>
              <w:rPr>
                <w:sz w:val="20"/>
              </w:rPr>
              <w:t>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Curso(s):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Fase(s):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turmas: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7634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Teóricas: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7989"/>
              </w:tabs>
              <w:spacing w:before="3"/>
              <w:ind w:right="6072" w:firstLine="391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Aulas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Práticas: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exista):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:rsidR="00993C60" w:rsidRDefault="003A77FC">
            <w:pPr>
              <w:pStyle w:val="TableParagraph"/>
              <w:spacing w:line="228" w:lineRule="exact"/>
              <w:ind w:left="355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teóricas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:rsidR="00993C60" w:rsidRDefault="00993C60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993C60" w:rsidRDefault="003A77FC">
            <w:pPr>
              <w:pStyle w:val="TableParagraph"/>
              <w:tabs>
                <w:tab w:val="left" w:pos="1929"/>
                <w:tab w:val="left" w:pos="2725"/>
              </w:tabs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4002"/>
                <w:tab w:val="left" w:pos="10780"/>
              </w:tabs>
              <w:spacing w:before="2"/>
              <w:ind w:right="328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Disciplina(</w:t>
            </w:r>
            <w:proofErr w:type="gramEnd"/>
            <w:r>
              <w:rPr>
                <w:sz w:val="20"/>
              </w:rPr>
              <w:t>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Curso(s):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Fase(s):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turmas: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7634"/>
              </w:tabs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Teóricas: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8539"/>
              </w:tabs>
              <w:spacing w:before="1"/>
              <w:ind w:right="5522" w:firstLine="385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Aulas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Práticas: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Divisão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exista):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  <w:p w:rsidR="00993C60" w:rsidRDefault="003A77FC">
            <w:pPr>
              <w:pStyle w:val="TableParagraph"/>
              <w:spacing w:line="226" w:lineRule="exact"/>
              <w:ind w:left="3553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teóricas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</w:p>
        </w:tc>
      </w:tr>
      <w:tr w:rsidR="00993C60">
        <w:trPr>
          <w:trHeight w:val="1518"/>
        </w:trPr>
        <w:tc>
          <w:tcPr>
            <w:tcW w:w="14109" w:type="dxa"/>
            <w:tcBorders>
              <w:top w:val="single" w:sz="6" w:space="0" w:color="000000"/>
            </w:tcBorders>
          </w:tcPr>
          <w:p w:rsidR="00993C60" w:rsidRDefault="003A77FC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do(</w:t>
            </w:r>
            <w:proofErr w:type="gramEnd"/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Professor(a)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Orientador(a)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Monitori</w:t>
            </w:r>
            <w:r>
              <w:rPr>
                <w:i/>
                <w:sz w:val="20"/>
              </w:rPr>
              <w:t>a</w:t>
            </w:r>
          </w:p>
          <w:p w:rsidR="00993C60" w:rsidRDefault="003A77FC">
            <w:pPr>
              <w:pStyle w:val="TableParagraph"/>
              <w:tabs>
                <w:tab w:val="left" w:pos="1528"/>
                <w:tab w:val="left" w:pos="2884"/>
                <w:tab w:val="left" w:pos="3201"/>
                <w:tab w:val="left" w:pos="4987"/>
                <w:tab w:val="left" w:pos="5306"/>
                <w:tab w:val="left" w:pos="10708"/>
                <w:tab w:val="left" w:pos="10795"/>
              </w:tabs>
              <w:spacing w:before="3"/>
              <w:ind w:right="3266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Departamento: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Regime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trabalho: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Categoria: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 Visitante</w:t>
            </w:r>
          </w:p>
        </w:tc>
      </w:tr>
    </w:tbl>
    <w:p w:rsidR="00993C60" w:rsidRDefault="00993C60">
      <w:pPr>
        <w:pStyle w:val="Corpodetexto"/>
        <w:spacing w:before="9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4"/>
      </w:tblGrid>
      <w:tr w:rsidR="00993C60">
        <w:trPr>
          <w:trHeight w:val="275"/>
        </w:trPr>
        <w:tc>
          <w:tcPr>
            <w:tcW w:w="1410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6D6D6"/>
          </w:tcPr>
          <w:p w:rsidR="00993C60" w:rsidRDefault="003A77FC">
            <w:pPr>
              <w:pStyle w:val="TableParagraph"/>
              <w:spacing w:before="23" w:line="232" w:lineRule="exact"/>
              <w:ind w:left="6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MODALIDADES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QUANTIDADES</w:t>
            </w:r>
          </w:p>
        </w:tc>
      </w:tr>
      <w:tr w:rsidR="00993C60">
        <w:trPr>
          <w:trHeight w:val="252"/>
        </w:trPr>
        <w:tc>
          <w:tcPr>
            <w:tcW w:w="1410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3C60" w:rsidRDefault="003A77FC">
            <w:pPr>
              <w:pStyle w:val="TableParagraph"/>
              <w:tabs>
                <w:tab w:val="left" w:pos="5141"/>
              </w:tabs>
              <w:spacing w:line="233" w:lineRule="exact"/>
              <w:ind w:left="180"/>
            </w:pPr>
            <w:r>
              <w:t>Vagas</w:t>
            </w:r>
            <w:r>
              <w:rPr>
                <w:spacing w:val="-10"/>
              </w:rPr>
              <w:t xml:space="preserve"> </w:t>
            </w:r>
            <w:r>
              <w:t>Remuneradas</w:t>
            </w:r>
            <w:r>
              <w:tab/>
              <w:t>Vagas</w:t>
            </w:r>
            <w:r>
              <w:rPr>
                <w:spacing w:val="-10"/>
              </w:rPr>
              <w:t xml:space="preserve"> </w:t>
            </w:r>
            <w:r>
              <w:t>Voluntárias</w:t>
            </w:r>
          </w:p>
        </w:tc>
      </w:tr>
    </w:tbl>
    <w:p w:rsidR="00993C60" w:rsidRDefault="00993C60">
      <w:pPr>
        <w:spacing w:line="233" w:lineRule="exact"/>
        <w:sectPr w:rsidR="00993C60">
          <w:headerReference w:type="default" r:id="rId6"/>
          <w:type w:val="continuous"/>
          <w:pgSz w:w="16860" w:h="11930" w:orient="landscape"/>
          <w:pgMar w:top="1180" w:right="920" w:bottom="280" w:left="1400" w:header="0" w:footer="0" w:gutter="0"/>
          <w:pgNumType w:start="1"/>
          <w:cols w:space="720"/>
        </w:sectPr>
      </w:pPr>
    </w:p>
    <w:p w:rsidR="00993C60" w:rsidRDefault="00993C60">
      <w:pPr>
        <w:pStyle w:val="Corpodetexto"/>
        <w:rPr>
          <w:b/>
        </w:rPr>
      </w:pPr>
    </w:p>
    <w:p w:rsidR="00993C60" w:rsidRDefault="00993C60">
      <w:pPr>
        <w:pStyle w:val="Corpodetexto"/>
        <w:spacing w:before="8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4"/>
      </w:tblGrid>
      <w:tr w:rsidR="00993C60">
        <w:trPr>
          <w:trHeight w:val="2276"/>
        </w:trPr>
        <w:tc>
          <w:tcPr>
            <w:tcW w:w="14104" w:type="dxa"/>
            <w:tcBorders>
              <w:top w:val="nil"/>
            </w:tcBorders>
          </w:tcPr>
          <w:p w:rsidR="00993C60" w:rsidRDefault="003A77FC">
            <w:pPr>
              <w:pStyle w:val="TableParagraph"/>
              <w:tabs>
                <w:tab w:val="left" w:pos="1604"/>
                <w:tab w:val="left" w:pos="1914"/>
                <w:tab w:val="left" w:pos="5142"/>
                <w:tab w:val="left" w:pos="6937"/>
                <w:tab w:val="left" w:pos="7247"/>
              </w:tabs>
              <w:spacing w:line="130" w:lineRule="exact"/>
              <w:ind w:left="176"/>
              <w:rPr>
                <w:sz w:val="20"/>
              </w:rPr>
            </w:pPr>
            <w:r>
              <w:rPr>
                <w:sz w:val="20"/>
              </w:rPr>
              <w:t>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Semestre</w:t>
            </w:r>
            <w:proofErr w:type="gramEnd"/>
            <w:r>
              <w:rPr>
                <w:position w:val="1"/>
                <w:sz w:val="20"/>
              </w:rPr>
              <w:t>:</w:t>
            </w:r>
            <w:r>
              <w:rPr>
                <w:position w:val="1"/>
                <w:sz w:val="20"/>
                <w:u w:val="single"/>
              </w:rPr>
              <w:tab/>
              <w:t>/</w:t>
            </w:r>
            <w:r>
              <w:rPr>
                <w:position w:val="1"/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3922"/>
                <w:tab w:val="left" w:pos="5142"/>
                <w:tab w:val="left" w:pos="8889"/>
              </w:tabs>
              <w:ind w:left="176" w:right="5167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Vagas: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Quantidade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Vagas:</w:t>
            </w:r>
            <w:r>
              <w:rPr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Horária: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</w:p>
          <w:p w:rsidR="00993C60" w:rsidRDefault="00993C60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993C60" w:rsidRDefault="003A77FC">
            <w:pPr>
              <w:pStyle w:val="TableParagraph"/>
              <w:tabs>
                <w:tab w:val="left" w:pos="1023"/>
                <w:tab w:val="left" w:pos="5142"/>
                <w:tab w:val="left" w:pos="5937"/>
              </w:tabs>
              <w:spacing w:line="225" w:lineRule="exact"/>
              <w:ind w:left="176"/>
              <w:rPr>
                <w:sz w:val="20"/>
              </w:rPr>
            </w:pPr>
            <w:r>
              <w:rPr>
                <w:sz w:val="20"/>
              </w:rPr>
              <w:t>Vagas</w:t>
            </w:r>
            <w:r>
              <w:rPr>
                <w:sz w:val="20"/>
              </w:rPr>
              <w:tab/>
              <w:t>Remuneradas</w:t>
            </w:r>
            <w:r>
              <w:rPr>
                <w:sz w:val="20"/>
              </w:rPr>
              <w:tab/>
              <w:t>Vagas</w:t>
            </w:r>
            <w:r>
              <w:rPr>
                <w:sz w:val="20"/>
              </w:rPr>
              <w:tab/>
              <w:t>Voluntárias</w:t>
            </w:r>
          </w:p>
          <w:p w:rsidR="00993C60" w:rsidRDefault="003A77FC">
            <w:pPr>
              <w:pStyle w:val="TableParagraph"/>
              <w:tabs>
                <w:tab w:val="left" w:pos="1974"/>
                <w:tab w:val="left" w:pos="2281"/>
                <w:tab w:val="left" w:pos="5142"/>
                <w:tab w:val="left" w:pos="6633"/>
                <w:tab w:val="left" w:pos="6937"/>
              </w:tabs>
              <w:spacing w:line="230" w:lineRule="exact"/>
              <w:ind w:left="176"/>
              <w:rPr>
                <w:sz w:val="20"/>
              </w:rPr>
            </w:pPr>
            <w:r>
              <w:rPr>
                <w:sz w:val="20"/>
              </w:rPr>
              <w:t>Semestre: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Semestre</w:t>
            </w:r>
            <w:proofErr w:type="gramEnd"/>
            <w:r>
              <w:rPr>
                <w:position w:val="1"/>
                <w:sz w:val="20"/>
              </w:rPr>
              <w:t>:</w:t>
            </w:r>
            <w:r>
              <w:rPr>
                <w:position w:val="1"/>
                <w:sz w:val="20"/>
                <w:u w:val="single"/>
              </w:rPr>
              <w:tab/>
              <w:t>/</w:t>
            </w:r>
            <w:r>
              <w:rPr>
                <w:position w:val="1"/>
                <w:sz w:val="20"/>
                <w:u w:val="single"/>
              </w:rPr>
              <w:tab/>
            </w:r>
          </w:p>
          <w:p w:rsidR="00993C60" w:rsidRDefault="003A77FC">
            <w:pPr>
              <w:pStyle w:val="TableParagraph"/>
              <w:tabs>
                <w:tab w:val="left" w:pos="3922"/>
                <w:tab w:val="left" w:pos="5142"/>
                <w:tab w:val="left" w:pos="5893"/>
                <w:tab w:val="left" w:pos="6808"/>
                <w:tab w:val="left" w:pos="7141"/>
                <w:tab w:val="left" w:pos="7418"/>
                <w:tab w:val="left" w:pos="7963"/>
                <w:tab w:val="left" w:pos="8390"/>
                <w:tab w:val="left" w:pos="8723"/>
                <w:tab w:val="left" w:pos="8889"/>
              </w:tabs>
              <w:spacing w:before="3" w:line="230" w:lineRule="auto"/>
              <w:ind w:left="176" w:right="5167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Vagas: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Quantidade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Vagas:</w:t>
            </w:r>
            <w:r>
              <w:rPr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Carga</w:t>
            </w:r>
            <w:r>
              <w:rPr>
                <w:position w:val="1"/>
                <w:sz w:val="20"/>
              </w:rPr>
              <w:tab/>
              <w:t>Horária:</w:t>
            </w:r>
            <w:r>
              <w:rPr>
                <w:position w:val="1"/>
                <w:sz w:val="20"/>
              </w:rPr>
              <w:tab/>
              <w:t>(</w:t>
            </w:r>
            <w:r>
              <w:rPr>
                <w:position w:val="1"/>
                <w:sz w:val="20"/>
              </w:rPr>
              <w:tab/>
              <w:t>)</w:t>
            </w:r>
            <w:r>
              <w:rPr>
                <w:position w:val="1"/>
                <w:sz w:val="20"/>
              </w:rPr>
              <w:tab/>
              <w:t>10h</w:t>
            </w:r>
            <w:r>
              <w:rPr>
                <w:position w:val="1"/>
                <w:sz w:val="20"/>
              </w:rPr>
              <w:tab/>
              <w:t>ou</w:t>
            </w:r>
            <w:r>
              <w:rPr>
                <w:position w:val="1"/>
                <w:sz w:val="20"/>
              </w:rPr>
              <w:tab/>
              <w:t>(</w:t>
            </w:r>
            <w:r>
              <w:rPr>
                <w:position w:val="1"/>
                <w:sz w:val="20"/>
              </w:rPr>
              <w:tab/>
              <w:t>)</w:t>
            </w:r>
          </w:p>
        </w:tc>
      </w:tr>
    </w:tbl>
    <w:p w:rsidR="00993C60" w:rsidRDefault="00993C60">
      <w:pPr>
        <w:pStyle w:val="Corpodetexto"/>
        <w:spacing w:before="6"/>
        <w:rPr>
          <w:b/>
          <w:sz w:val="13"/>
        </w:rPr>
      </w:pPr>
    </w:p>
    <w:tbl>
      <w:tblPr>
        <w:tblStyle w:val="TableNormal"/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4"/>
      </w:tblGrid>
      <w:tr w:rsidR="00993C60">
        <w:trPr>
          <w:trHeight w:val="256"/>
        </w:trPr>
        <w:tc>
          <w:tcPr>
            <w:tcW w:w="14104" w:type="dxa"/>
            <w:tcBorders>
              <w:bottom w:val="single" w:sz="6" w:space="0" w:color="000000"/>
            </w:tcBorders>
            <w:shd w:val="clear" w:color="auto" w:fill="D6D6D6"/>
          </w:tcPr>
          <w:p w:rsidR="00993C60" w:rsidRDefault="003A77FC">
            <w:pPr>
              <w:pStyle w:val="TableParagraph"/>
              <w:spacing w:line="236" w:lineRule="exact"/>
              <w:ind w:left="64"/>
              <w:rPr>
                <w:b/>
              </w:rPr>
            </w:pPr>
            <w:r>
              <w:rPr>
                <w:b/>
                <w:spacing w:val="-1"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JUSTIFICATIVA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MONITORIA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DISCIPLINA(S)</w:t>
            </w:r>
          </w:p>
        </w:tc>
      </w:tr>
      <w:tr w:rsidR="00993C60">
        <w:trPr>
          <w:trHeight w:val="1012"/>
        </w:trPr>
        <w:tc>
          <w:tcPr>
            <w:tcW w:w="14104" w:type="dxa"/>
            <w:tcBorders>
              <w:top w:val="single" w:sz="6" w:space="0" w:color="000000"/>
            </w:tcBorders>
          </w:tcPr>
          <w:p w:rsidR="00993C60" w:rsidRDefault="00993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93C60" w:rsidRDefault="00993C60">
      <w:pPr>
        <w:pStyle w:val="Corpodetexto"/>
        <w:spacing w:before="5"/>
        <w:rPr>
          <w:b/>
          <w:sz w:val="23"/>
        </w:rPr>
      </w:pPr>
    </w:p>
    <w:tbl>
      <w:tblPr>
        <w:tblStyle w:val="TableNormal"/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1"/>
      </w:tblGrid>
      <w:tr w:rsidR="00993C60">
        <w:trPr>
          <w:trHeight w:val="255"/>
        </w:trPr>
        <w:tc>
          <w:tcPr>
            <w:tcW w:w="14131" w:type="dxa"/>
            <w:tcBorders>
              <w:bottom w:val="single" w:sz="6" w:space="0" w:color="000000"/>
            </w:tcBorders>
            <w:shd w:val="clear" w:color="auto" w:fill="D6D6D6"/>
          </w:tcPr>
          <w:p w:rsidR="00993C60" w:rsidRDefault="003A77FC">
            <w:pPr>
              <w:pStyle w:val="TableParagraph"/>
              <w:spacing w:before="5" w:line="230" w:lineRule="exact"/>
              <w:ind w:left="6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MONITOR(A)</w:t>
            </w:r>
          </w:p>
        </w:tc>
      </w:tr>
      <w:tr w:rsidR="00993C60">
        <w:trPr>
          <w:trHeight w:val="973"/>
        </w:trPr>
        <w:tc>
          <w:tcPr>
            <w:tcW w:w="14131" w:type="dxa"/>
            <w:tcBorders>
              <w:top w:val="single" w:sz="6" w:space="0" w:color="000000"/>
              <w:bottom w:val="single" w:sz="36" w:space="0" w:color="000000"/>
            </w:tcBorders>
          </w:tcPr>
          <w:p w:rsidR="00993C60" w:rsidRDefault="00993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3C60">
        <w:trPr>
          <w:trHeight w:val="359"/>
        </w:trPr>
        <w:tc>
          <w:tcPr>
            <w:tcW w:w="14131" w:type="dxa"/>
            <w:tcBorders>
              <w:top w:val="single" w:sz="36" w:space="0" w:color="000000"/>
              <w:bottom w:val="single" w:sz="6" w:space="0" w:color="000000"/>
            </w:tcBorders>
            <w:shd w:val="clear" w:color="auto" w:fill="D6D6D6"/>
          </w:tcPr>
          <w:p w:rsidR="00993C60" w:rsidRDefault="003A77FC">
            <w:pPr>
              <w:pStyle w:val="TableParagraph"/>
              <w:spacing w:line="230" w:lineRule="exact"/>
              <w:ind w:left="69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CRONOGRAMA</w:t>
            </w:r>
          </w:p>
        </w:tc>
      </w:tr>
      <w:tr w:rsidR="00993C60">
        <w:trPr>
          <w:trHeight w:val="1156"/>
        </w:trPr>
        <w:tc>
          <w:tcPr>
            <w:tcW w:w="14131" w:type="dxa"/>
            <w:tcBorders>
              <w:top w:val="single" w:sz="6" w:space="0" w:color="000000"/>
            </w:tcBorders>
          </w:tcPr>
          <w:p w:rsidR="00993C60" w:rsidRDefault="00993C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93C60" w:rsidRDefault="00993C60">
      <w:pPr>
        <w:pStyle w:val="Corpodetexto"/>
        <w:rPr>
          <w:b/>
        </w:rPr>
      </w:pPr>
    </w:p>
    <w:p w:rsidR="00993C60" w:rsidRDefault="00993C60">
      <w:pPr>
        <w:pStyle w:val="Corpodetexto"/>
        <w:spacing w:before="11"/>
        <w:rPr>
          <w:b/>
          <w:sz w:val="22"/>
        </w:rPr>
      </w:pPr>
    </w:p>
    <w:p w:rsidR="00993C60" w:rsidRDefault="003A77FC">
      <w:pPr>
        <w:pStyle w:val="Corpodetexto"/>
        <w:ind w:left="100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</w:p>
    <w:p w:rsidR="00993C60" w:rsidRDefault="00993C60">
      <w:pPr>
        <w:pStyle w:val="Corpodetexto"/>
      </w:pPr>
    </w:p>
    <w:p w:rsidR="00993C60" w:rsidRDefault="00287823">
      <w:pPr>
        <w:pStyle w:val="Corpodetexto"/>
        <w:spacing w:before="1"/>
        <w:rPr>
          <w:sz w:val="17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139700</wp:posOffset>
                </wp:positionV>
                <wp:extent cx="239839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>
                            <a:gd name="T0" fmla="+- 0 1501 1501"/>
                            <a:gd name="T1" fmla="*/ T0 w 3777"/>
                            <a:gd name="T2" fmla="+- 0 5278 1501"/>
                            <a:gd name="T3" fmla="*/ T2 w 3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7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F0A5" id="docshape1" o:spid="_x0000_s1026" style="position:absolute;margin-left:75.05pt;margin-top:11pt;width:188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p w:rsidR="00993C60" w:rsidRDefault="003A77FC">
      <w:pPr>
        <w:pStyle w:val="Corpodetexto"/>
        <w:ind w:left="100"/>
      </w:pPr>
      <w:r>
        <w:t>Assinatura</w:t>
      </w:r>
      <w:r>
        <w:rPr>
          <w:spacing w:val="-5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3"/>
        </w:rPr>
        <w:t xml:space="preserve"> </w:t>
      </w:r>
      <w:r>
        <w:t>Professor(a)</w:t>
      </w:r>
    </w:p>
    <w:p w:rsidR="00993C60" w:rsidRDefault="00993C60">
      <w:pPr>
        <w:sectPr w:rsidR="00993C60">
          <w:pgSz w:w="16860" w:h="11930" w:orient="landscape"/>
          <w:pgMar w:top="1180" w:right="920" w:bottom="280" w:left="1400" w:header="0" w:footer="0" w:gutter="0"/>
          <w:cols w:space="720"/>
        </w:sectPr>
      </w:pPr>
    </w:p>
    <w:p w:rsidR="00993C60" w:rsidRDefault="003A77FC">
      <w:pPr>
        <w:pStyle w:val="Corpodetexto"/>
        <w:ind w:left="6150"/>
      </w:pPr>
      <w:r>
        <w:rPr>
          <w:noProof/>
          <w:lang w:eastAsia="pt-BR"/>
        </w:rPr>
        <w:lastRenderedPageBreak/>
        <w:drawing>
          <wp:inline distT="0" distB="0" distL="0" distR="0">
            <wp:extent cx="1823073" cy="40547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073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C60">
      <w:headerReference w:type="default" r:id="rId8"/>
      <w:pgSz w:w="11920" w:h="16850"/>
      <w:pgMar w:top="720" w:right="11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C" w:rsidRDefault="003A77FC">
      <w:r>
        <w:separator/>
      </w:r>
    </w:p>
  </w:endnote>
  <w:endnote w:type="continuationSeparator" w:id="0">
    <w:p w:rsidR="003A77FC" w:rsidRDefault="003A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C" w:rsidRDefault="003A77FC">
      <w:r>
        <w:separator/>
      </w:r>
    </w:p>
  </w:footnote>
  <w:footnote w:type="continuationSeparator" w:id="0">
    <w:p w:rsidR="003A77FC" w:rsidRDefault="003A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60" w:rsidRDefault="003A77FC">
    <w:pPr>
      <w:pStyle w:val="Corpodetexto"/>
      <w:spacing w:line="14" w:lineRule="auto"/>
    </w:pPr>
    <w:r>
      <w:rPr>
        <w:noProof/>
        <w:lang w:eastAsia="pt-BR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8215630</wp:posOffset>
          </wp:positionH>
          <wp:positionV relativeFrom="page">
            <wp:posOffset>0</wp:posOffset>
          </wp:positionV>
          <wp:extent cx="1827783" cy="4076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7783" cy="40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C60" w:rsidRDefault="00993C60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60"/>
    <w:rsid w:val="00287823"/>
    <w:rsid w:val="003A77FC"/>
    <w:rsid w:val="008C6299"/>
    <w:rsid w:val="009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C264"/>
  <w15:docId w15:val="{2D1969B5-7415-445C-9823-08909295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3"/>
      <w:ind w:left="5933" w:right="5659" w:firstLine="859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037/2021 - CONSUNI - Dispõe sobre o Programa deMonitoria de Graduação da UDESC, nas modalidades remunerada e voluntária.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037/2021 - CONSUNI - Dispõe sobre o Programa deMonitoria de Graduação da UDESC, nas modalidades remunerada e voluntária.</dc:title>
  <dc:creator>r4mcr</dc:creator>
  <cp:lastModifiedBy>GABRIELA KUNDE EDEL</cp:lastModifiedBy>
  <cp:revision>3</cp:revision>
  <dcterms:created xsi:type="dcterms:W3CDTF">2022-07-11T16:47:00Z</dcterms:created>
  <dcterms:modified xsi:type="dcterms:W3CDTF">2024-06-07T11:49:00Z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2022-03-31T00:00:00Z</vt:filetime>
  </property>
</Properties>
</file>