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12C148" w14:textId="1C3CA3B9" w:rsidR="00954D38" w:rsidRPr="00E61841" w:rsidRDefault="00A3282F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r>
        <w:rPr>
          <w:rFonts w:ascii="Arial" w:hAnsi="Arial" w:cs="Arial"/>
          <w:b/>
          <w:color w:val="000000"/>
        </w:rPr>
        <w:t xml:space="preserve">MESTRADO </w:t>
      </w:r>
      <w:r w:rsidR="00577221">
        <w:rPr>
          <w:rFonts w:ascii="Arial" w:hAnsi="Arial" w:cs="Arial"/>
          <w:b/>
          <w:color w:val="000000"/>
        </w:rPr>
        <w:t xml:space="preserve">ACADÊMICO EM </w:t>
      </w:r>
      <w:r w:rsidR="000A5404">
        <w:rPr>
          <w:rFonts w:ascii="Arial" w:hAnsi="Arial" w:cs="Arial"/>
          <w:b/>
          <w:color w:val="000000"/>
        </w:rPr>
        <w:t>ENGENHARIA CIVIL</w:t>
      </w:r>
    </w:p>
    <w:p w14:paraId="088DBE9A" w14:textId="29DCC64A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2022/1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7"/>
        <w:gridCol w:w="4395"/>
        <w:gridCol w:w="18"/>
        <w:gridCol w:w="3426"/>
        <w:gridCol w:w="825"/>
      </w:tblGrid>
      <w:tr w:rsidR="004C6C95" w:rsidRPr="004F54FC" w14:paraId="5C5C3217" w14:textId="77777777" w:rsidTr="00DC3194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1D6195D7" w:rsidR="004C6C95" w:rsidRPr="004F54FC" w:rsidRDefault="00F54D12" w:rsidP="00A3282F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</w:t>
            </w:r>
            <w:r w:rsidR="00A3282F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5F083851" w:rsidR="00C53FA0" w:rsidRPr="00954D38" w:rsidRDefault="00C53FA0" w:rsidP="00307180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 w:rsidR="008B6A73">
              <w:rPr>
                <w:rFonts w:ascii="Arial" w:hAnsi="Arial" w:cs="Arial"/>
                <w:b/>
              </w:rPr>
              <w:t>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9A0F7F" w:rsidRPr="00AE63CE" w14:paraId="5A3EDBF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680158255"/>
            <w:permEnd w:id="405954259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9A0F7F" w:rsidRPr="00AE63CE" w14:paraId="680E7BF7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9A0F7F" w:rsidRPr="00AE63CE" w14:paraId="27A384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36154D" w:rsidRPr="00AE63CE" w14:paraId="5BA869F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350FFC5D" w:rsidR="0036154D" w:rsidRPr="00954D38" w:rsidRDefault="00C14F64" w:rsidP="000A5404">
            <w:pPr>
              <w:jc w:val="both"/>
              <w:rPr>
                <w:rFonts w:ascii="Arial" w:hAnsi="Arial" w:cs="Arial"/>
              </w:rPr>
            </w:pPr>
            <w:r w:rsidRPr="00C14F64">
              <w:rPr>
                <w:rFonts w:ascii="Arial" w:hAnsi="Arial" w:cs="Arial"/>
              </w:rPr>
              <w:t xml:space="preserve">(  ) </w:t>
            </w:r>
            <w:r w:rsidR="000A5404">
              <w:rPr>
                <w:rFonts w:ascii="Arial" w:hAnsi="Arial" w:cs="Arial"/>
              </w:rPr>
              <w:t>Engenharia Urbana e da Construção Civil</w:t>
            </w:r>
          </w:p>
        </w:tc>
      </w:tr>
      <w:tr w:rsidR="00CE5BF0" w:rsidRPr="00AE63CE" w14:paraId="14D68B0E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415DF4" w:rsidRPr="00AE63CE" w14:paraId="7187DC18" w14:textId="77777777" w:rsidTr="00415DF4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5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7CDF8B" w14:textId="77777777" w:rsidR="00415DF4" w:rsidRPr="00C14F64" w:rsidRDefault="00415DF4" w:rsidP="000A5404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C14F64">
              <w:rPr>
                <w:rFonts w:ascii="Arial" w:hAnsi="Arial" w:cs="Arial"/>
                <w:bCs/>
              </w:rPr>
              <w:t xml:space="preserve">) </w:t>
            </w:r>
            <w:r w:rsidRPr="000A5404">
              <w:rPr>
                <w:rFonts w:ascii="Arial" w:hAnsi="Arial" w:cs="Arial"/>
                <w:bCs/>
              </w:rPr>
              <w:t>Desenvolvimento Sustentável na Construção Civil (398)</w:t>
            </w:r>
          </w:p>
        </w:tc>
        <w:tc>
          <w:tcPr>
            <w:tcW w:w="4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24D77583" w:rsidR="00415DF4" w:rsidRPr="00C14F64" w:rsidRDefault="00415DF4" w:rsidP="00415DF4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r>
              <w:rPr>
                <w:rFonts w:ascii="Arial" w:hAnsi="Arial" w:cs="Arial"/>
              </w:rPr>
              <w:t xml:space="preserve">         (  ) </w:t>
            </w:r>
            <w:r w:rsidRPr="000A5404">
              <w:rPr>
                <w:rFonts w:ascii="Arial" w:hAnsi="Arial" w:cs="Arial"/>
                <w:bCs/>
              </w:rPr>
              <w:t>Infraestrutura Urbana (399)</w:t>
            </w:r>
          </w:p>
        </w:tc>
      </w:tr>
      <w:permEnd w:id="1913651816"/>
      <w:permEnd w:id="2045254260"/>
      <w:tr w:rsidR="00415DF4" w:rsidRPr="00AE63CE" w14:paraId="4269B725" w14:textId="77777777" w:rsidTr="0081387A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3D52142" w14:textId="21EB9F6D" w:rsidR="00415DF4" w:rsidRPr="00C14F64" w:rsidRDefault="00415DF4" w:rsidP="00415DF4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Pr="000A5404">
              <w:rPr>
                <w:rFonts w:ascii="Arial" w:hAnsi="Arial" w:cs="Arial"/>
                <w:bCs/>
              </w:rPr>
              <w:t>Recursos Hídricos e Saneamento Ambiental (936)</w:t>
            </w:r>
            <w:permStart w:id="137193729" w:edGrp="everyone" w:colFirst="0" w:colLast="0"/>
            <w:permStart w:id="1703502833" w:edGrp="everyone" w:colFirst="1" w:colLast="1"/>
          </w:p>
        </w:tc>
      </w:tr>
      <w:tr w:rsidR="0036154D" w:rsidRPr="00AE63CE" w14:paraId="1BF2F5EA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37193729"/>
            <w:permEnd w:id="1703502833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52527C" w:rsidRPr="00AE63CE" w14:paraId="7295A20D" w14:textId="77777777" w:rsidTr="000A540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bottom w:val="single" w:sz="8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1C436DA3" w:rsidR="008B6A73" w:rsidRPr="009A0F7F" w:rsidRDefault="008B6A73" w:rsidP="004F54FC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*Conforme disposições do Dec. Estadual nº 16/2019, disponível em </w:t>
            </w:r>
            <w:hyperlink r:id="rId8" w:history="1">
              <w:r w:rsidRPr="003E5D2C">
                <w:rPr>
                  <w:rStyle w:val="Hyperlink"/>
                  <w:rFonts w:ascii="Arial" w:hAnsi="Arial" w:cs="Arial"/>
                  <w:sz w:val="18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>
              <w:rPr>
                <w:rFonts w:ascii="Arial" w:hAnsi="Arial" w:cs="Arial"/>
                <w:sz w:val="18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0A5404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0A5404">
        <w:trPr>
          <w:trHeight w:val="168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84092B">
        <w:trPr>
          <w:trHeight w:hRule="exact" w:val="510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5ED6BBFB" w:rsidR="00C14F64" w:rsidRPr="001D1579" w:rsidRDefault="0052527C" w:rsidP="00415DF4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0A5404">
              <w:rPr>
                <w:rFonts w:ascii="Arial Narrow" w:hAnsi="Arial Narrow"/>
                <w:b/>
              </w:rPr>
              <w:t xml:space="preserve"> MEP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1AC5DA55" w:rsidR="00C14F64" w:rsidRPr="00AC7951" w:rsidRDefault="000A5404" w:rsidP="00415DF4">
            <w:pPr>
              <w:rPr>
                <w:rFonts w:ascii="Arial Narrow" w:hAnsi="Arial Narrow"/>
              </w:rPr>
            </w:pPr>
            <w:r w:rsidRPr="000A5404">
              <w:rPr>
                <w:rFonts w:ascii="Arial Narrow" w:hAnsi="Arial Narrow"/>
              </w:rPr>
              <w:t>Metodologia da Pesquisa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1FA0E039" w:rsidR="00DC3194" w:rsidRPr="00AC7951" w:rsidRDefault="0084092B" w:rsidP="0084092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</w:t>
            </w:r>
            <w:r w:rsidR="00415DF4">
              <w:rPr>
                <w:rFonts w:ascii="Arial Narrow" w:hAnsi="Arial Narrow"/>
              </w:rPr>
              <w:t xml:space="preserve">. Dr. </w:t>
            </w:r>
            <w:r>
              <w:rPr>
                <w:rFonts w:ascii="Arial Narrow" w:hAnsi="Arial Narrow"/>
              </w:rPr>
              <w:t>Tiago José Belli (CEAVI)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141F442E" w:rsidR="00C14F64" w:rsidRPr="001D1579" w:rsidRDefault="00415DF4" w:rsidP="00415DF4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577221" w:rsidRPr="00F37D69" w14:paraId="4CA30EC3" w14:textId="77777777" w:rsidTr="00415DF4">
        <w:trPr>
          <w:trHeight w:val="424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07F8EF01" w:rsidR="00577221" w:rsidRPr="001D1579" w:rsidRDefault="000A5404" w:rsidP="00415DF4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="00415DF4">
              <w:rPr>
                <w:rFonts w:ascii="Arial Narrow" w:hAnsi="Arial Narrow"/>
                <w:b/>
              </w:rPr>
              <w:t>EFE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731B71FE" w:rsidR="00577221" w:rsidRPr="00AC7951" w:rsidRDefault="000A5404" w:rsidP="00415DF4">
            <w:pPr>
              <w:rPr>
                <w:rFonts w:ascii="Arial Narrow" w:hAnsi="Arial Narrow"/>
              </w:rPr>
            </w:pPr>
            <w:r w:rsidRPr="000A5404">
              <w:rPr>
                <w:rFonts w:ascii="Arial Narrow" w:hAnsi="Arial Narrow"/>
              </w:rPr>
              <w:t>Eficiência Energética nas Edificações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7353C0E6" w:rsidR="00577221" w:rsidRPr="00AC7951" w:rsidRDefault="00415DF4" w:rsidP="00415DF4">
            <w:pPr>
              <w:rPr>
                <w:rFonts w:ascii="Arial Narrow" w:hAnsi="Arial Narrow"/>
              </w:rPr>
            </w:pPr>
            <w:r w:rsidRPr="00415DF4">
              <w:rPr>
                <w:rFonts w:ascii="Arial Narrow" w:hAnsi="Arial Narrow"/>
              </w:rPr>
              <w:t xml:space="preserve">Profa. </w:t>
            </w:r>
            <w:r>
              <w:rPr>
                <w:rFonts w:ascii="Arial Narrow" w:hAnsi="Arial Narrow"/>
              </w:rPr>
              <w:t xml:space="preserve">Dra. </w:t>
            </w:r>
            <w:r w:rsidRPr="00415DF4">
              <w:rPr>
                <w:rFonts w:ascii="Arial Narrow" w:hAnsi="Arial Narrow"/>
              </w:rPr>
              <w:t>Ana Mirthes Hackenberg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24EBA02B" w:rsidR="00577221" w:rsidRPr="001D1579" w:rsidRDefault="00415DF4" w:rsidP="00415DF4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</w:tr>
      <w:tr w:rsidR="00577221" w:rsidRPr="00F37D69" w14:paraId="3758D46B" w14:textId="77777777" w:rsidTr="00415DF4">
        <w:trPr>
          <w:trHeight w:val="410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3E31CBC8" w:rsidR="00577221" w:rsidRPr="001D1579" w:rsidRDefault="000A5404" w:rsidP="00415DF4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="00415DF4">
              <w:rPr>
                <w:rFonts w:ascii="Arial Narrow" w:hAnsi="Arial Narrow"/>
                <w:b/>
              </w:rPr>
              <w:t>EET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261D8B1E" w:rsidR="00577221" w:rsidRPr="00AC7951" w:rsidRDefault="000A5404" w:rsidP="00415DF4">
            <w:pPr>
              <w:rPr>
                <w:rFonts w:ascii="Arial Narrow" w:hAnsi="Arial Narrow"/>
              </w:rPr>
            </w:pPr>
            <w:r w:rsidRPr="000A5404">
              <w:rPr>
                <w:rFonts w:ascii="Arial Narrow" w:hAnsi="Arial Narrow"/>
              </w:rPr>
              <w:t>Estabilidade de Encostas e Taludes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33A7A0" w14:textId="087D96E0" w:rsidR="00577221" w:rsidRPr="00AC7951" w:rsidRDefault="00415DF4" w:rsidP="00415DF4">
            <w:pPr>
              <w:rPr>
                <w:rFonts w:ascii="Arial Narrow" w:hAnsi="Arial Narrow"/>
              </w:rPr>
            </w:pPr>
            <w:r w:rsidRPr="00415DF4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r w:rsidRPr="00415DF4">
              <w:rPr>
                <w:rFonts w:ascii="Arial Narrow" w:hAnsi="Arial Narrow"/>
              </w:rPr>
              <w:t>Edgar Odebrecht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5960F123" w:rsidR="00577221" w:rsidRPr="001D1579" w:rsidRDefault="00415DF4" w:rsidP="00415DF4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</w:tr>
      <w:tr w:rsidR="000A5404" w:rsidRPr="00F37D69" w14:paraId="5283BCB3" w14:textId="77777777" w:rsidTr="00415DF4">
        <w:trPr>
          <w:trHeight w:val="410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84BB21" w14:textId="76832B77" w:rsidR="000A5404" w:rsidRDefault="000A5404" w:rsidP="00415DF4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415DF4">
              <w:rPr>
                <w:rFonts w:ascii="Arial Narrow" w:hAnsi="Arial Narrow"/>
                <w:b/>
              </w:rPr>
              <w:t xml:space="preserve"> URA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0BCCF6" w14:textId="2CE012EA" w:rsidR="000A5404" w:rsidRPr="000A5404" w:rsidRDefault="000A5404" w:rsidP="00415DF4">
            <w:pPr>
              <w:rPr>
                <w:rFonts w:ascii="Arial Narrow" w:hAnsi="Arial Narrow"/>
              </w:rPr>
            </w:pPr>
            <w:r w:rsidRPr="000A5404">
              <w:rPr>
                <w:rFonts w:ascii="Arial Narrow" w:hAnsi="Arial Narrow"/>
              </w:rPr>
              <w:t>Uso Racional da Água em Edificações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C2C976" w14:textId="759A20A7" w:rsidR="000A5404" w:rsidRPr="00AC7951" w:rsidRDefault="00415DF4" w:rsidP="00415DF4">
            <w:pPr>
              <w:rPr>
                <w:rFonts w:ascii="Arial Narrow" w:hAnsi="Arial Narrow"/>
              </w:rPr>
            </w:pPr>
            <w:r w:rsidRPr="00415DF4">
              <w:rPr>
                <w:rFonts w:ascii="Arial Narrow" w:hAnsi="Arial Narrow"/>
              </w:rPr>
              <w:t xml:space="preserve">Profa. </w:t>
            </w:r>
            <w:r>
              <w:rPr>
                <w:rFonts w:ascii="Arial Narrow" w:hAnsi="Arial Narrow"/>
              </w:rPr>
              <w:t xml:space="preserve">Dra. </w:t>
            </w:r>
            <w:r w:rsidRPr="00415DF4">
              <w:rPr>
                <w:rFonts w:ascii="Arial Narrow" w:hAnsi="Arial Narrow"/>
              </w:rPr>
              <w:t>Andreza Kalbusch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B7BABC" w14:textId="6A8689A5" w:rsidR="000A5404" w:rsidRPr="001D1579" w:rsidRDefault="00415DF4" w:rsidP="00415DF4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</w:tr>
      <w:tr w:rsidR="000A5404" w:rsidRPr="00F37D69" w14:paraId="715441E3" w14:textId="77777777" w:rsidTr="00415DF4">
        <w:trPr>
          <w:trHeight w:val="410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43E31F" w14:textId="5E571EAD" w:rsidR="000A5404" w:rsidRDefault="000A5404" w:rsidP="00415DF4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415DF4">
              <w:rPr>
                <w:rFonts w:ascii="Arial Narrow" w:hAnsi="Arial Narrow"/>
                <w:b/>
              </w:rPr>
              <w:t xml:space="preserve"> MCP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6CF8F2" w14:textId="66E90339" w:rsidR="000A5404" w:rsidRPr="000A5404" w:rsidRDefault="000A5404" w:rsidP="00415DF4">
            <w:pPr>
              <w:rPr>
                <w:rFonts w:ascii="Arial Narrow" w:hAnsi="Arial Narrow"/>
              </w:rPr>
            </w:pPr>
            <w:r w:rsidRPr="000A5404">
              <w:rPr>
                <w:rFonts w:ascii="Arial Narrow" w:hAnsi="Arial Narrow"/>
              </w:rPr>
              <w:t>Materiais Empregados na Construção de Pavimentos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975033" w14:textId="73E8258A" w:rsidR="000A5404" w:rsidRPr="00AC7951" w:rsidRDefault="00415DF4" w:rsidP="00415DF4">
            <w:pPr>
              <w:rPr>
                <w:rFonts w:ascii="Arial Narrow" w:hAnsi="Arial Narrow"/>
              </w:rPr>
            </w:pPr>
            <w:r w:rsidRPr="00415DF4">
              <w:rPr>
                <w:rFonts w:ascii="Arial Narrow" w:hAnsi="Arial Narrow"/>
              </w:rPr>
              <w:t xml:space="preserve">Profa. </w:t>
            </w:r>
            <w:r>
              <w:rPr>
                <w:rFonts w:ascii="Arial Narrow" w:hAnsi="Arial Narrow"/>
              </w:rPr>
              <w:t xml:space="preserve">Dra. </w:t>
            </w:r>
            <w:r w:rsidRPr="00415DF4">
              <w:rPr>
                <w:rFonts w:ascii="Arial Narrow" w:hAnsi="Arial Narrow"/>
              </w:rPr>
              <w:t>Adriana Goulart dos Santos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6ECB121" w14:textId="17070315" w:rsidR="000A5404" w:rsidRPr="001D1579" w:rsidRDefault="00415DF4" w:rsidP="00415DF4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</w:tr>
      <w:tr w:rsidR="000A5404" w:rsidRPr="00F37D69" w14:paraId="3B6797DF" w14:textId="77777777" w:rsidTr="00415DF4">
        <w:trPr>
          <w:trHeight w:val="410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5F0192" w14:textId="64A7D152" w:rsidR="000A5404" w:rsidRDefault="000A5404" w:rsidP="00415DF4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415DF4">
              <w:rPr>
                <w:rFonts w:ascii="Arial Narrow" w:hAnsi="Arial Narrow"/>
                <w:b/>
              </w:rPr>
              <w:t xml:space="preserve"> PAE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CC23DF" w14:textId="43C9F4FE" w:rsidR="000A5404" w:rsidRPr="000A5404" w:rsidRDefault="000A5404" w:rsidP="00415DF4">
            <w:pPr>
              <w:rPr>
                <w:rFonts w:ascii="Arial Narrow" w:hAnsi="Arial Narrow"/>
              </w:rPr>
            </w:pPr>
            <w:r w:rsidRPr="000A5404">
              <w:rPr>
                <w:rFonts w:ascii="Arial Narrow" w:hAnsi="Arial Narrow"/>
              </w:rPr>
              <w:t>Planejamento e Análise de Experimentos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88E6B8" w14:textId="0B5367BC" w:rsidR="000A5404" w:rsidRPr="00AC7951" w:rsidRDefault="00415DF4" w:rsidP="00415DF4">
            <w:pPr>
              <w:rPr>
                <w:rFonts w:ascii="Arial Narrow" w:hAnsi="Arial Narrow"/>
              </w:rPr>
            </w:pPr>
            <w:r w:rsidRPr="00415DF4">
              <w:rPr>
                <w:rFonts w:ascii="Arial Narrow" w:hAnsi="Arial Narrow"/>
              </w:rPr>
              <w:t xml:space="preserve">Profa. </w:t>
            </w:r>
            <w:r>
              <w:rPr>
                <w:rFonts w:ascii="Arial Narrow" w:hAnsi="Arial Narrow"/>
              </w:rPr>
              <w:t xml:space="preserve">Dra. </w:t>
            </w:r>
            <w:r w:rsidRPr="00415DF4">
              <w:rPr>
                <w:rFonts w:ascii="Arial Narrow" w:hAnsi="Arial Narrow"/>
              </w:rPr>
              <w:t>Elisa Henning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081056" w14:textId="0E875A34" w:rsidR="000A5404" w:rsidRPr="001D1579" w:rsidRDefault="00415DF4" w:rsidP="00415DF4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0A5404" w:rsidRPr="00F37D69" w14:paraId="63BCB463" w14:textId="77777777" w:rsidTr="00415DF4">
        <w:trPr>
          <w:trHeight w:val="410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A09FF9" w14:textId="71BAE8A9" w:rsidR="000A5404" w:rsidRDefault="000A5404" w:rsidP="00415DF4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415DF4">
              <w:rPr>
                <w:rFonts w:ascii="Arial Narrow" w:hAnsi="Arial Narrow"/>
                <w:b/>
              </w:rPr>
              <w:t xml:space="preserve"> SES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25F589" w14:textId="0A1F62DC" w:rsidR="000A5404" w:rsidRPr="000A5404" w:rsidRDefault="000A5404" w:rsidP="00415DF4">
            <w:pPr>
              <w:rPr>
                <w:rFonts w:ascii="Arial Narrow" w:hAnsi="Arial Narrow"/>
              </w:rPr>
            </w:pPr>
            <w:r w:rsidRPr="000A5404">
              <w:rPr>
                <w:rFonts w:ascii="Arial Narrow" w:hAnsi="Arial Narrow"/>
              </w:rPr>
              <w:t>Seminários em Engenharia Urbana e Sustentabilidade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E49800E" w14:textId="4521CBA9" w:rsidR="000A5404" w:rsidRPr="00AC7951" w:rsidRDefault="00415DF4" w:rsidP="00415DF4">
            <w:pPr>
              <w:rPr>
                <w:rFonts w:ascii="Arial Narrow" w:hAnsi="Arial Narrow"/>
              </w:rPr>
            </w:pPr>
            <w:r w:rsidRPr="00415DF4">
              <w:rPr>
                <w:rFonts w:ascii="Arial Narrow" w:hAnsi="Arial Narrow"/>
              </w:rPr>
              <w:t>Prof</w:t>
            </w:r>
            <w:r>
              <w:rPr>
                <w:rFonts w:ascii="Arial Narrow" w:hAnsi="Arial Narrow"/>
              </w:rPr>
              <w:t>a</w:t>
            </w:r>
            <w:r w:rsidRPr="00415DF4">
              <w:rPr>
                <w:rFonts w:ascii="Arial Narrow" w:hAnsi="Arial Narrow"/>
              </w:rPr>
              <w:t>.</w:t>
            </w:r>
            <w:r>
              <w:rPr>
                <w:rFonts w:ascii="Arial Narrow" w:hAnsi="Arial Narrow"/>
              </w:rPr>
              <w:t xml:space="preserve"> Dra. Carmeane Effting</w:t>
            </w:r>
            <w:r w:rsidRPr="00415DF4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C27984" w14:textId="7A7BE24F" w:rsidR="000A5404" w:rsidRPr="001D1579" w:rsidRDefault="00415DF4" w:rsidP="00415DF4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</w:tr>
      <w:tr w:rsidR="000A5404" w:rsidRPr="00F37D69" w14:paraId="2C9B0879" w14:textId="77777777" w:rsidTr="00415DF4">
        <w:trPr>
          <w:trHeight w:val="410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939724" w14:textId="60648870" w:rsidR="000A5404" w:rsidRDefault="000A5404" w:rsidP="00415DF4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415DF4">
              <w:rPr>
                <w:rFonts w:ascii="Arial Narrow" w:hAnsi="Arial Narrow"/>
                <w:b/>
              </w:rPr>
              <w:t xml:space="preserve"> MNF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1A0F59" w14:textId="43E68678" w:rsidR="000A5404" w:rsidRPr="000A5404" w:rsidRDefault="000A5404" w:rsidP="00415DF4">
            <w:pPr>
              <w:rPr>
                <w:rFonts w:ascii="Arial Narrow" w:hAnsi="Arial Narrow"/>
              </w:rPr>
            </w:pPr>
            <w:r w:rsidRPr="000A5404">
              <w:rPr>
                <w:rFonts w:ascii="Arial Narrow" w:hAnsi="Arial Narrow"/>
              </w:rPr>
              <w:t>Métodos Numéricos para a Dinâmica de Fluidos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CBD047" w14:textId="619C1ADB" w:rsidR="000A5404" w:rsidRPr="00AC7951" w:rsidRDefault="00415DF4" w:rsidP="00415DF4">
            <w:pPr>
              <w:rPr>
                <w:rFonts w:ascii="Arial Narrow" w:hAnsi="Arial Narrow"/>
              </w:rPr>
            </w:pPr>
            <w:r w:rsidRPr="00415DF4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r w:rsidRPr="00415DF4">
              <w:rPr>
                <w:rFonts w:ascii="Arial Narrow" w:hAnsi="Arial Narrow"/>
              </w:rPr>
              <w:t>Leonardo Romero Monteiro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0212E1" w14:textId="72CC74D1" w:rsidR="000A5404" w:rsidRPr="001D1579" w:rsidRDefault="00415DF4" w:rsidP="00415DF4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</w:tr>
      <w:tr w:rsidR="000A5404" w:rsidRPr="00F37D69" w14:paraId="710C419E" w14:textId="77777777" w:rsidTr="00415DF4">
        <w:trPr>
          <w:trHeight w:val="410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F367C0" w14:textId="75D7BDE2" w:rsidR="000A5404" w:rsidRDefault="000A5404" w:rsidP="00415DF4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415DF4">
              <w:rPr>
                <w:rFonts w:ascii="Arial Narrow" w:hAnsi="Arial Narrow"/>
                <w:b/>
              </w:rPr>
              <w:t xml:space="preserve"> EFD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DFFC34" w14:textId="469F4BAF" w:rsidR="000A5404" w:rsidRPr="000A5404" w:rsidRDefault="000A5404" w:rsidP="00415DF4">
            <w:pPr>
              <w:rPr>
                <w:rFonts w:ascii="Arial Narrow" w:hAnsi="Arial Narrow"/>
              </w:rPr>
            </w:pPr>
            <w:r w:rsidRPr="000A5404">
              <w:rPr>
                <w:rFonts w:ascii="Arial Narrow" w:hAnsi="Arial Narrow"/>
              </w:rPr>
              <w:t>Elementos Finitos na Durabilidade 1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DB2D5C" w14:textId="12AFEA56" w:rsidR="000A5404" w:rsidRPr="00AC7951" w:rsidRDefault="00415DF4" w:rsidP="00415DF4">
            <w:pPr>
              <w:rPr>
                <w:rFonts w:ascii="Arial Narrow" w:hAnsi="Arial Narrow"/>
              </w:rPr>
            </w:pPr>
            <w:r w:rsidRPr="00415DF4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r w:rsidRPr="00415DF4">
              <w:rPr>
                <w:rFonts w:ascii="Arial Narrow" w:hAnsi="Arial Narrow"/>
              </w:rPr>
              <w:t>Itamar Ribeiro Gomes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67ED6D" w14:textId="799C26EC" w:rsidR="000A5404" w:rsidRPr="001D1579" w:rsidRDefault="00415DF4" w:rsidP="00415DF4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0A5404" w:rsidRPr="00F37D69" w14:paraId="6496CE11" w14:textId="77777777" w:rsidTr="00415DF4">
        <w:trPr>
          <w:trHeight w:val="410"/>
          <w:jc w:val="center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E5A284" w14:textId="4157A235" w:rsidR="000A5404" w:rsidRDefault="000A5404" w:rsidP="00415DF4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="00415DF4">
              <w:rPr>
                <w:rFonts w:ascii="Arial Narrow" w:hAnsi="Arial Narrow"/>
                <w:b/>
              </w:rPr>
              <w:t xml:space="preserve"> TOE-IFT</w:t>
            </w:r>
          </w:p>
        </w:tc>
        <w:tc>
          <w:tcPr>
            <w:tcW w:w="44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989F16" w14:textId="1CC47520" w:rsidR="000A5404" w:rsidRPr="000A5404" w:rsidRDefault="000A5404" w:rsidP="00415DF4">
            <w:pPr>
              <w:rPr>
                <w:rFonts w:ascii="Arial Narrow" w:hAnsi="Arial Narrow"/>
              </w:rPr>
            </w:pPr>
            <w:r w:rsidRPr="000A5404">
              <w:rPr>
                <w:rFonts w:ascii="Arial Narrow" w:hAnsi="Arial Narrow"/>
              </w:rPr>
              <w:t>TE em Desenvolvimento Sustentável na Construção Civil: Introdução aos Fenômenos de Transporte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1BCF81" w14:textId="2B869AAF" w:rsidR="000A5404" w:rsidRPr="00AC7951" w:rsidRDefault="00415DF4" w:rsidP="00415DF4">
            <w:pPr>
              <w:rPr>
                <w:rFonts w:ascii="Arial Narrow" w:hAnsi="Arial Narrow"/>
              </w:rPr>
            </w:pPr>
            <w:r w:rsidRPr="00415DF4">
              <w:rPr>
                <w:rFonts w:ascii="Arial Narrow" w:hAnsi="Arial Narrow"/>
              </w:rPr>
              <w:t xml:space="preserve">Profa. </w:t>
            </w:r>
            <w:r>
              <w:rPr>
                <w:rFonts w:ascii="Arial Narrow" w:hAnsi="Arial Narrow"/>
              </w:rPr>
              <w:t xml:space="preserve">Dra. </w:t>
            </w:r>
            <w:r w:rsidRPr="00415DF4">
              <w:rPr>
                <w:rFonts w:ascii="Arial Narrow" w:hAnsi="Arial Narrow"/>
              </w:rPr>
              <w:t>Fernanda</w:t>
            </w:r>
            <w:r w:rsidR="0084092B">
              <w:rPr>
                <w:rFonts w:ascii="Arial Narrow" w:hAnsi="Arial Narrow"/>
              </w:rPr>
              <w:t xml:space="preserve"> </w:t>
            </w:r>
            <w:proofErr w:type="spellStart"/>
            <w:r w:rsidR="0084092B">
              <w:rPr>
                <w:rFonts w:ascii="Arial Narrow" w:hAnsi="Arial Narrow"/>
              </w:rPr>
              <w:t>Perazzolo</w:t>
            </w:r>
            <w:proofErr w:type="spellEnd"/>
            <w:r w:rsidRPr="00415DF4">
              <w:rPr>
                <w:rFonts w:ascii="Arial Narrow" w:hAnsi="Arial Narrow"/>
              </w:rPr>
              <w:t xml:space="preserve"> </w:t>
            </w:r>
            <w:proofErr w:type="spellStart"/>
            <w:r w:rsidRPr="00415DF4">
              <w:rPr>
                <w:rFonts w:ascii="Arial Narrow" w:hAnsi="Arial Narrow"/>
              </w:rPr>
              <w:t>Disconzi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F470C3" w14:textId="768E281D" w:rsidR="000A5404" w:rsidRPr="001D1579" w:rsidRDefault="00415DF4" w:rsidP="00415DF4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</w:tbl>
    <w:p w14:paraId="619E34AB" w14:textId="0D5779B0" w:rsidR="00697E84" w:rsidRDefault="00697E84" w:rsidP="00F54D12">
      <w:pPr>
        <w:ind w:left="360"/>
        <w:jc w:val="both"/>
        <w:rPr>
          <w:rFonts w:ascii="Arial" w:hAnsi="Arial" w:cs="Arial"/>
          <w:bCs/>
          <w:sz w:val="18"/>
        </w:rPr>
      </w:pP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6CAE31CA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0588B3E6" w14:textId="3522D81B" w:rsidR="00C14F64" w:rsidRPr="00623BBC" w:rsidRDefault="00C14F64" w:rsidP="00697E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</w:t>
            </w:r>
            <w:r w:rsidR="0084092B">
              <w:rPr>
                <w:rFonts w:ascii="Arial" w:hAnsi="Arial" w:cs="Arial"/>
              </w:rPr>
              <w:t>2</w:t>
            </w:r>
          </w:p>
        </w:tc>
      </w:tr>
      <w:tr w:rsidR="00C14F64" w:rsidRPr="00623BBC" w14:paraId="6F1540BE" w14:textId="77777777" w:rsidTr="000B08FA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6465D3AC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8538FF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8538FF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77777777" w:rsidR="00C14F64" w:rsidRDefault="00C14F64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</w:t>
      </w:r>
      <w:r w:rsidRPr="00497168">
        <w:rPr>
          <w:rFonts w:ascii="Arial" w:hAnsi="Arial" w:cs="Arial"/>
          <w:sz w:val="22"/>
          <w:highlight w:val="yellow"/>
        </w:rPr>
        <w:t>o.</w:t>
      </w:r>
      <w:bookmarkEnd w:id="0"/>
    </w:p>
    <w:sectPr w:rsidR="00A40ABE" w:rsidRPr="0052527C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 w15:restartNumberingAfterBreak="0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 w15:restartNumberingAfterBreak="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 w15:restartNumberingAfterBreak="0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hjwsnMVRZrPmngIwS4BCm5EYosU9AsxvZYMLPvObkN5FDt03ZLyJILh7PnTDFfkKgAv5XNokGIbJRujUaeBySQ==" w:salt="r3vHO1b5O1nZiyHUkdXKRA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09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11D50"/>
    <w:rsid w:val="00043956"/>
    <w:rsid w:val="00047135"/>
    <w:rsid w:val="00050606"/>
    <w:rsid w:val="000A2168"/>
    <w:rsid w:val="000A5404"/>
    <w:rsid w:val="000B08FA"/>
    <w:rsid w:val="000D5FAF"/>
    <w:rsid w:val="000F45E2"/>
    <w:rsid w:val="000F5427"/>
    <w:rsid w:val="00175191"/>
    <w:rsid w:val="00180076"/>
    <w:rsid w:val="00184029"/>
    <w:rsid w:val="001B1661"/>
    <w:rsid w:val="001C2BA4"/>
    <w:rsid w:val="001D7D16"/>
    <w:rsid w:val="00200D7B"/>
    <w:rsid w:val="0020287A"/>
    <w:rsid w:val="002126FC"/>
    <w:rsid w:val="00230421"/>
    <w:rsid w:val="0023624F"/>
    <w:rsid w:val="00236699"/>
    <w:rsid w:val="00240A08"/>
    <w:rsid w:val="0024727D"/>
    <w:rsid w:val="00263AF4"/>
    <w:rsid w:val="00273E21"/>
    <w:rsid w:val="0029644F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21CAB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15DF4"/>
    <w:rsid w:val="004328BB"/>
    <w:rsid w:val="004436BF"/>
    <w:rsid w:val="004527E8"/>
    <w:rsid w:val="0046072A"/>
    <w:rsid w:val="00463B89"/>
    <w:rsid w:val="00480224"/>
    <w:rsid w:val="00486648"/>
    <w:rsid w:val="0049191C"/>
    <w:rsid w:val="00497168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5E56"/>
    <w:rsid w:val="00577221"/>
    <w:rsid w:val="00593DE1"/>
    <w:rsid w:val="005D78D5"/>
    <w:rsid w:val="005D7A82"/>
    <w:rsid w:val="005E14AF"/>
    <w:rsid w:val="005E42B4"/>
    <w:rsid w:val="005F25C3"/>
    <w:rsid w:val="005F2D7A"/>
    <w:rsid w:val="005F66D5"/>
    <w:rsid w:val="00600D45"/>
    <w:rsid w:val="00623BBC"/>
    <w:rsid w:val="006240B6"/>
    <w:rsid w:val="00631156"/>
    <w:rsid w:val="00697A90"/>
    <w:rsid w:val="00697E84"/>
    <w:rsid w:val="006A55AA"/>
    <w:rsid w:val="006B1F70"/>
    <w:rsid w:val="006D5D50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E10AD"/>
    <w:rsid w:val="007E3AE2"/>
    <w:rsid w:val="007F49A0"/>
    <w:rsid w:val="00806994"/>
    <w:rsid w:val="00810164"/>
    <w:rsid w:val="00824EAA"/>
    <w:rsid w:val="0084092B"/>
    <w:rsid w:val="008538FF"/>
    <w:rsid w:val="00853F80"/>
    <w:rsid w:val="00854528"/>
    <w:rsid w:val="00856649"/>
    <w:rsid w:val="00867937"/>
    <w:rsid w:val="0087793D"/>
    <w:rsid w:val="008B6A73"/>
    <w:rsid w:val="008D00DE"/>
    <w:rsid w:val="008F1605"/>
    <w:rsid w:val="00920955"/>
    <w:rsid w:val="009227EE"/>
    <w:rsid w:val="00954D38"/>
    <w:rsid w:val="00966BAA"/>
    <w:rsid w:val="00973B85"/>
    <w:rsid w:val="0097510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DFA"/>
    <w:rsid w:val="00A14191"/>
    <w:rsid w:val="00A14683"/>
    <w:rsid w:val="00A163DA"/>
    <w:rsid w:val="00A3282F"/>
    <w:rsid w:val="00A40ABE"/>
    <w:rsid w:val="00A42683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7AC7"/>
    <w:rsid w:val="00CD0732"/>
    <w:rsid w:val="00CE5BF0"/>
    <w:rsid w:val="00CE6913"/>
    <w:rsid w:val="00D1720B"/>
    <w:rsid w:val="00D45B1B"/>
    <w:rsid w:val="00D5227B"/>
    <w:rsid w:val="00D52A2F"/>
    <w:rsid w:val="00D56BD0"/>
    <w:rsid w:val="00DA23C0"/>
    <w:rsid w:val="00DA5B9D"/>
    <w:rsid w:val="00DC3194"/>
    <w:rsid w:val="00DC4DEC"/>
    <w:rsid w:val="00DD6B0A"/>
    <w:rsid w:val="00DD6CF4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A2584"/>
    <w:rsid w:val="00EC1AAD"/>
    <w:rsid w:val="00ED42CA"/>
    <w:rsid w:val="00EE318A"/>
    <w:rsid w:val="00EF42F2"/>
    <w:rsid w:val="00F105F5"/>
    <w:rsid w:val="00F30522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569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D6D02-A036-4CB7-AB81-360339F31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fich-ma2.dot</Template>
  <TotalTime>355</TotalTime>
  <Pages>1</Pages>
  <Words>380</Words>
  <Characters>2053</Characters>
  <Application>Microsoft Office Word</Application>
  <DocSecurity>8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 MUSSOI RODRIGUES</cp:lastModifiedBy>
  <cp:revision>57</cp:revision>
  <cp:lastPrinted>2019-12-17T21:42:00Z</cp:lastPrinted>
  <dcterms:created xsi:type="dcterms:W3CDTF">2017-06-28T19:11:00Z</dcterms:created>
  <dcterms:modified xsi:type="dcterms:W3CDTF">2022-02-08T19:24:00Z</dcterms:modified>
</cp:coreProperties>
</file>