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12C148" w14:textId="01871D80" w:rsidR="00954D38" w:rsidRPr="00E61841" w:rsidRDefault="00A3282F" w:rsidP="00954D38">
      <w:pPr>
        <w:jc w:val="center"/>
        <w:rPr>
          <w:rFonts w:ascii="Arial" w:hAnsi="Arial" w:cs="Arial"/>
          <w:b/>
          <w:u w:val="single"/>
        </w:rPr>
      </w:pPr>
      <w:bookmarkStart w:id="0" w:name="_GoBack"/>
      <w:r>
        <w:rPr>
          <w:rFonts w:ascii="Arial" w:hAnsi="Arial" w:cs="Arial"/>
          <w:b/>
          <w:color w:val="000000"/>
        </w:rPr>
        <w:t xml:space="preserve">MESTRADO </w:t>
      </w:r>
      <w:r w:rsidR="00BD47E0">
        <w:rPr>
          <w:rFonts w:ascii="Arial" w:hAnsi="Arial" w:cs="Arial"/>
          <w:b/>
          <w:color w:val="000000"/>
        </w:rPr>
        <w:t xml:space="preserve">ACADÊMICO EM </w:t>
      </w:r>
      <w:r w:rsidR="005773B9">
        <w:rPr>
          <w:rFonts w:ascii="Arial" w:hAnsi="Arial" w:cs="Arial"/>
          <w:b/>
          <w:color w:val="000000"/>
        </w:rPr>
        <w:t>ENGENHARIA ELÉTRICA</w:t>
      </w:r>
    </w:p>
    <w:p w14:paraId="088DBE9A" w14:textId="00D80C23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2022/</w:t>
      </w:r>
      <w:r w:rsidR="0061584A">
        <w:rPr>
          <w:rFonts w:ascii="Arial" w:hAnsi="Arial" w:cs="Arial"/>
          <w:b/>
          <w:color w:val="000000"/>
          <w:u w:val="single"/>
        </w:rPr>
        <w:t>2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1041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"/>
        <w:gridCol w:w="1429"/>
        <w:gridCol w:w="325"/>
        <w:gridCol w:w="3221"/>
        <w:gridCol w:w="725"/>
        <w:gridCol w:w="609"/>
        <w:gridCol w:w="413"/>
        <w:gridCol w:w="2404"/>
        <w:gridCol w:w="738"/>
        <w:gridCol w:w="440"/>
      </w:tblGrid>
      <w:tr w:rsidR="004C6C95" w:rsidRPr="004F54FC" w14:paraId="5C5C3217" w14:textId="77777777" w:rsidTr="0061584A">
        <w:trPr>
          <w:gridBefore w:val="1"/>
          <w:wBefore w:w="110" w:type="dxa"/>
          <w:cantSplit/>
          <w:jc w:val="center"/>
        </w:trPr>
        <w:tc>
          <w:tcPr>
            <w:tcW w:w="10304" w:type="dxa"/>
            <w:gridSpan w:val="9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270ACA7D" w14:textId="77777777" w:rsidR="00F54D12" w:rsidRPr="00697E84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  <w:p w14:paraId="65111B96" w14:textId="1D6195D7" w:rsidR="004C6C95" w:rsidRPr="004F54FC" w:rsidRDefault="00F54D12" w:rsidP="00A3282F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(preenchimento 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manual</w:t>
            </w:r>
            <w:r w:rsidR="00A3282F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e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obrigatório)</w:t>
            </w:r>
          </w:p>
        </w:tc>
      </w:tr>
      <w:tr w:rsidR="004C6C95" w:rsidRPr="00AE63CE" w14:paraId="41DC8813" w14:textId="77777777" w:rsidTr="0061584A">
        <w:tblPrEx>
          <w:tblCellMar>
            <w:left w:w="113" w:type="dxa"/>
            <w:right w:w="113" w:type="dxa"/>
          </w:tblCellMar>
        </w:tblPrEx>
        <w:trPr>
          <w:gridBefore w:val="1"/>
          <w:wBefore w:w="110" w:type="dxa"/>
          <w:cantSplit/>
          <w:jc w:val="center"/>
        </w:trPr>
        <w:tc>
          <w:tcPr>
            <w:tcW w:w="103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61584A">
        <w:tblPrEx>
          <w:tblCellMar>
            <w:left w:w="113" w:type="dxa"/>
            <w:right w:w="113" w:type="dxa"/>
          </w:tblCellMar>
        </w:tblPrEx>
        <w:trPr>
          <w:gridBefore w:val="1"/>
          <w:wBefore w:w="110" w:type="dxa"/>
          <w:cantSplit/>
          <w:jc w:val="center"/>
        </w:trPr>
        <w:tc>
          <w:tcPr>
            <w:tcW w:w="103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10627300" w:rsidR="00C53FA0" w:rsidRPr="00954D38" w:rsidRDefault="00C53FA0" w:rsidP="00091F9C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</w:t>
            </w:r>
            <w:r w:rsidR="0061584A">
              <w:rPr>
                <w:rFonts w:ascii="Arial" w:hAnsi="Arial" w:cs="Arial"/>
                <w:b/>
              </w:rPr>
              <w:t xml:space="preserve"> (</w:t>
            </w:r>
            <w:r w:rsidR="00091F9C">
              <w:rPr>
                <w:rFonts w:ascii="Arial" w:hAnsi="Arial" w:cs="Arial"/>
                <w:b/>
              </w:rPr>
              <w:t>preencher apenas se houver)***</w:t>
            </w:r>
            <w:r w:rsidRPr="005F66D5">
              <w:rPr>
                <w:rFonts w:ascii="Arial" w:hAnsi="Arial" w:cs="Arial"/>
                <w:b/>
              </w:rPr>
              <w:t>:</w:t>
            </w:r>
          </w:p>
        </w:tc>
      </w:tr>
      <w:tr w:rsidR="0052527C" w:rsidRPr="00AE63CE" w14:paraId="72A164CB" w14:textId="77777777" w:rsidTr="0061584A">
        <w:tblPrEx>
          <w:tblCellMar>
            <w:left w:w="113" w:type="dxa"/>
            <w:right w:w="113" w:type="dxa"/>
          </w:tblCellMar>
        </w:tblPrEx>
        <w:trPr>
          <w:gridBefore w:val="1"/>
          <w:wBefore w:w="110" w:type="dxa"/>
          <w:cantSplit/>
          <w:jc w:val="center"/>
        </w:trPr>
        <w:tc>
          <w:tcPr>
            <w:tcW w:w="103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61584A">
        <w:tblPrEx>
          <w:tblCellMar>
            <w:left w:w="113" w:type="dxa"/>
            <w:right w:w="113" w:type="dxa"/>
          </w:tblCellMar>
        </w:tblPrEx>
        <w:trPr>
          <w:gridBefore w:val="1"/>
          <w:wBefore w:w="110" w:type="dxa"/>
          <w:cantSplit/>
          <w:jc w:val="center"/>
        </w:trPr>
        <w:tc>
          <w:tcPr>
            <w:tcW w:w="103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61584A">
        <w:tblPrEx>
          <w:tblCellMar>
            <w:left w:w="113" w:type="dxa"/>
            <w:right w:w="113" w:type="dxa"/>
          </w:tblCellMar>
        </w:tblPrEx>
        <w:trPr>
          <w:gridBefore w:val="1"/>
          <w:wBefore w:w="110" w:type="dxa"/>
          <w:cantSplit/>
          <w:jc w:val="center"/>
        </w:trPr>
        <w:tc>
          <w:tcPr>
            <w:tcW w:w="103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B5EF25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</w:p>
        </w:tc>
      </w:tr>
      <w:tr w:rsidR="0061584A" w:rsidRPr="00AE63CE" w14:paraId="6C78A82A" w14:textId="77777777" w:rsidTr="0061584A">
        <w:tblPrEx>
          <w:tblCellMar>
            <w:left w:w="113" w:type="dxa"/>
            <w:right w:w="113" w:type="dxa"/>
          </w:tblCellMar>
        </w:tblPrEx>
        <w:trPr>
          <w:gridBefore w:val="1"/>
          <w:wBefore w:w="110" w:type="dxa"/>
          <w:cantSplit/>
          <w:jc w:val="center"/>
        </w:trPr>
        <w:tc>
          <w:tcPr>
            <w:tcW w:w="103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4319046" w14:textId="498F6636" w:rsidR="0061584A" w:rsidRDefault="0061584A" w:rsidP="0061584A">
            <w:pPr>
              <w:jc w:val="both"/>
              <w:rPr>
                <w:rFonts w:ascii="Arial" w:hAnsi="Arial" w:cs="Arial"/>
                <w:b/>
              </w:rPr>
            </w:pPr>
            <w:permStart w:id="1937008986" w:edGrp="everyone" w:colFirst="0" w:colLast="0"/>
            <w:permStart w:id="598344681" w:edGrp="everyone" w:colFirst="1" w:colLast="1"/>
            <w:permEnd w:id="680158255"/>
            <w:permEnd w:id="405954259"/>
            <w:r>
              <w:rPr>
                <w:rFonts w:ascii="Arial" w:hAnsi="Arial" w:cs="Arial"/>
                <w:b/>
              </w:rPr>
              <w:t xml:space="preserve">Sexo: </w:t>
            </w:r>
            <w:r w:rsidRPr="0052527C">
              <w:rPr>
                <w:rFonts w:ascii="Arial" w:hAnsi="Arial" w:cs="Arial"/>
              </w:rPr>
              <w:t>(  )</w:t>
            </w:r>
            <w:r>
              <w:rPr>
                <w:rFonts w:ascii="Arial" w:hAnsi="Arial" w:cs="Arial"/>
              </w:rPr>
              <w:t>Masculino</w:t>
            </w:r>
            <w:r w:rsidRPr="0052527C">
              <w:rPr>
                <w:rFonts w:ascii="Arial" w:hAnsi="Arial" w:cs="Arial"/>
              </w:rPr>
              <w:t xml:space="preserve">  (  )</w:t>
            </w:r>
            <w:r>
              <w:rPr>
                <w:rFonts w:ascii="Arial" w:hAnsi="Arial" w:cs="Arial"/>
              </w:rPr>
              <w:t>Feminino   (   )Prefiro não informar</w:t>
            </w:r>
          </w:p>
        </w:tc>
      </w:tr>
      <w:tr w:rsidR="0061584A" w:rsidRPr="00AE63CE" w14:paraId="5A3EDBF8" w14:textId="77777777" w:rsidTr="0061584A">
        <w:tblPrEx>
          <w:tblCellMar>
            <w:left w:w="113" w:type="dxa"/>
            <w:right w:w="113" w:type="dxa"/>
          </w:tblCellMar>
        </w:tblPrEx>
        <w:trPr>
          <w:gridBefore w:val="1"/>
          <w:wBefore w:w="110" w:type="dxa"/>
          <w:cantSplit/>
          <w:jc w:val="center"/>
        </w:trPr>
        <w:tc>
          <w:tcPr>
            <w:tcW w:w="103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61584A" w:rsidRDefault="0061584A" w:rsidP="0061584A">
            <w:pPr>
              <w:jc w:val="both"/>
              <w:rPr>
                <w:rFonts w:ascii="Arial" w:hAnsi="Arial" w:cs="Arial"/>
                <w:b/>
              </w:rPr>
            </w:pPr>
            <w:permStart w:id="949502417" w:edGrp="everyone" w:colFirst="0" w:colLast="0"/>
            <w:permStart w:id="282353283" w:edGrp="everyone" w:colFirst="1" w:colLast="1"/>
            <w:permEnd w:id="1937008986"/>
            <w:permEnd w:id="598344681"/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</w:tc>
      </w:tr>
      <w:tr w:rsidR="0061584A" w:rsidRPr="00AE63CE" w14:paraId="680E7BF7" w14:textId="77777777" w:rsidTr="0061584A">
        <w:tblPrEx>
          <w:tblCellMar>
            <w:left w:w="113" w:type="dxa"/>
            <w:right w:w="113" w:type="dxa"/>
          </w:tblCellMar>
        </w:tblPrEx>
        <w:trPr>
          <w:gridBefore w:val="1"/>
          <w:wBefore w:w="110" w:type="dxa"/>
          <w:cantSplit/>
          <w:jc w:val="center"/>
        </w:trPr>
        <w:tc>
          <w:tcPr>
            <w:tcW w:w="103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61584A" w:rsidRPr="009A0F7F" w:rsidRDefault="0061584A" w:rsidP="0061584A">
            <w:pPr>
              <w:jc w:val="both"/>
              <w:rPr>
                <w:rFonts w:ascii="Arial" w:hAnsi="Arial" w:cs="Arial"/>
              </w:rPr>
            </w:pPr>
            <w:permStart w:id="1064715196" w:edGrp="everyone" w:colFirst="0" w:colLast="0"/>
            <w:permStart w:id="507397892" w:edGrp="everyone" w:colFirst="1" w:colLast="1"/>
            <w:permEnd w:id="949502417"/>
            <w:permEnd w:id="282353283"/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</w:tc>
      </w:tr>
      <w:tr w:rsidR="0061584A" w:rsidRPr="00AE63CE" w14:paraId="27A38413" w14:textId="77777777" w:rsidTr="0061584A">
        <w:tblPrEx>
          <w:tblCellMar>
            <w:left w:w="113" w:type="dxa"/>
            <w:right w:w="113" w:type="dxa"/>
          </w:tblCellMar>
        </w:tblPrEx>
        <w:trPr>
          <w:gridBefore w:val="1"/>
          <w:wBefore w:w="110" w:type="dxa"/>
          <w:cantSplit/>
          <w:jc w:val="center"/>
        </w:trPr>
        <w:tc>
          <w:tcPr>
            <w:tcW w:w="103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61584A" w:rsidRPr="0052527C" w:rsidRDefault="0061584A" w:rsidP="0061584A">
            <w:pPr>
              <w:jc w:val="both"/>
              <w:rPr>
                <w:rFonts w:ascii="Arial" w:hAnsi="Arial" w:cs="Arial"/>
                <w:b/>
              </w:rPr>
            </w:pPr>
            <w:permStart w:id="484601863" w:edGrp="everyone" w:colFirst="0" w:colLast="0"/>
            <w:permStart w:id="1631338051" w:edGrp="everyone" w:colFirst="1" w:colLast="1"/>
            <w:permEnd w:id="1064715196"/>
            <w:permEnd w:id="507397892"/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61584A" w:rsidRPr="00AE63CE" w14:paraId="5BA869F9" w14:textId="77777777" w:rsidTr="0061584A">
        <w:tblPrEx>
          <w:tblCellMar>
            <w:left w:w="113" w:type="dxa"/>
            <w:right w:w="113" w:type="dxa"/>
          </w:tblCellMar>
        </w:tblPrEx>
        <w:trPr>
          <w:gridBefore w:val="1"/>
          <w:wBefore w:w="110" w:type="dxa"/>
          <w:cantSplit/>
          <w:jc w:val="center"/>
        </w:trPr>
        <w:tc>
          <w:tcPr>
            <w:tcW w:w="103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61584A" w:rsidRDefault="0061584A" w:rsidP="0061584A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484601863"/>
            <w:permEnd w:id="16313380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0930DEE7" w:rsidR="0061584A" w:rsidRPr="00954D38" w:rsidRDefault="0061584A" w:rsidP="0061584A">
            <w:pPr>
              <w:jc w:val="both"/>
              <w:rPr>
                <w:rFonts w:ascii="Arial" w:hAnsi="Arial" w:cs="Arial"/>
              </w:rPr>
            </w:pPr>
            <w:r w:rsidRPr="00C14F64">
              <w:rPr>
                <w:rFonts w:ascii="Arial" w:hAnsi="Arial" w:cs="Arial"/>
              </w:rPr>
              <w:t xml:space="preserve">(  </w:t>
            </w:r>
            <w:r>
              <w:rPr>
                <w:rFonts w:ascii="Arial" w:hAnsi="Arial" w:cs="Arial"/>
              </w:rPr>
              <w:t xml:space="preserve">   </w:t>
            </w:r>
            <w:r w:rsidRPr="00C14F64">
              <w:rPr>
                <w:rFonts w:ascii="Arial" w:hAnsi="Arial" w:cs="Arial"/>
              </w:rPr>
              <w:t xml:space="preserve">) </w:t>
            </w:r>
            <w:r>
              <w:rPr>
                <w:rFonts w:ascii="Arial" w:hAnsi="Arial" w:cs="Arial"/>
              </w:rPr>
              <w:t>Sistemas Eletroeletrônicos</w:t>
            </w:r>
          </w:p>
        </w:tc>
      </w:tr>
      <w:tr w:rsidR="0061584A" w:rsidRPr="00AE63CE" w14:paraId="14D68B0E" w14:textId="77777777" w:rsidTr="0061584A">
        <w:tblPrEx>
          <w:tblCellMar>
            <w:left w:w="113" w:type="dxa"/>
            <w:right w:w="113" w:type="dxa"/>
          </w:tblCellMar>
        </w:tblPrEx>
        <w:trPr>
          <w:gridBefore w:val="1"/>
          <w:wBefore w:w="110" w:type="dxa"/>
          <w:cantSplit/>
          <w:jc w:val="center"/>
        </w:trPr>
        <w:tc>
          <w:tcPr>
            <w:tcW w:w="103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61584A" w:rsidRDefault="0061584A" w:rsidP="0061584A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permEnd w:id="164957674"/>
      <w:permEnd w:id="1701401084"/>
      <w:tr w:rsidR="0061584A" w:rsidRPr="00AE63CE" w14:paraId="7187DC18" w14:textId="77777777" w:rsidTr="0061584A">
        <w:tblPrEx>
          <w:tblCellMar>
            <w:left w:w="113" w:type="dxa"/>
            <w:right w:w="113" w:type="dxa"/>
          </w:tblCellMar>
        </w:tblPrEx>
        <w:trPr>
          <w:gridBefore w:val="1"/>
          <w:wBefore w:w="110" w:type="dxa"/>
          <w:cantSplit/>
          <w:trHeight w:val="57"/>
          <w:jc w:val="center"/>
        </w:trPr>
        <w:tc>
          <w:tcPr>
            <w:tcW w:w="4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3E978308" w:rsidR="0061584A" w:rsidRPr="00C14F64" w:rsidRDefault="0061584A" w:rsidP="0061584A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(   </w:t>
            </w:r>
            <w:r w:rsidRPr="00C14F64">
              <w:rPr>
                <w:rFonts w:ascii="Arial" w:hAnsi="Arial" w:cs="Arial"/>
                <w:bCs/>
              </w:rPr>
              <w:t xml:space="preserve">) </w:t>
            </w:r>
            <w:r w:rsidRPr="005773B9">
              <w:rPr>
                <w:rFonts w:ascii="Arial" w:hAnsi="Arial" w:cs="Arial"/>
                <w:bCs/>
              </w:rPr>
              <w:t>Processamento de Energia Elétrica (461)</w:t>
            </w:r>
          </w:p>
        </w:tc>
        <w:tc>
          <w:tcPr>
            <w:tcW w:w="53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32EC9806" w:rsidR="0061584A" w:rsidRPr="00C14F64" w:rsidRDefault="0061584A" w:rsidP="0061584A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r>
              <w:rPr>
                <w:rFonts w:ascii="Arial" w:hAnsi="Arial" w:cs="Arial"/>
              </w:rPr>
              <w:t xml:space="preserve">(   ) </w:t>
            </w:r>
            <w:r w:rsidRPr="005773B9">
              <w:rPr>
                <w:rFonts w:ascii="Arial" w:hAnsi="Arial" w:cs="Arial"/>
              </w:rPr>
              <w:t>Controle e Instrumentação (126)</w:t>
            </w:r>
          </w:p>
        </w:tc>
      </w:tr>
      <w:tr w:rsidR="0061584A" w:rsidRPr="00AE63CE" w14:paraId="1BF2F5EA" w14:textId="77777777" w:rsidTr="0061584A">
        <w:tblPrEx>
          <w:tblCellMar>
            <w:left w:w="113" w:type="dxa"/>
            <w:right w:w="113" w:type="dxa"/>
          </w:tblCellMar>
        </w:tblPrEx>
        <w:trPr>
          <w:gridBefore w:val="1"/>
          <w:wBefore w:w="110" w:type="dxa"/>
          <w:cantSplit/>
          <w:jc w:val="center"/>
        </w:trPr>
        <w:tc>
          <w:tcPr>
            <w:tcW w:w="103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61584A" w:rsidRPr="00954D38" w:rsidRDefault="0061584A" w:rsidP="0061584A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913651816"/>
            <w:permEnd w:id="2045254260"/>
            <w:r w:rsidRPr="00954D38">
              <w:rPr>
                <w:rFonts w:ascii="Arial" w:hAnsi="Arial" w:cs="Arial"/>
                <w:b/>
              </w:rPr>
              <w:t>Orientador: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61584A" w:rsidRPr="00AE63CE" w14:paraId="2D8E3F39" w14:textId="77777777" w:rsidTr="0061584A">
        <w:tblPrEx>
          <w:tblCellMar>
            <w:left w:w="113" w:type="dxa"/>
            <w:right w:w="113" w:type="dxa"/>
          </w:tblCellMar>
        </w:tblPrEx>
        <w:trPr>
          <w:gridBefore w:val="1"/>
          <w:wBefore w:w="110" w:type="dxa"/>
          <w:cantSplit/>
          <w:jc w:val="center"/>
        </w:trPr>
        <w:tc>
          <w:tcPr>
            <w:tcW w:w="103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2E88121" w:rsidR="0061584A" w:rsidRPr="00954D38" w:rsidRDefault="0061584A" w:rsidP="0061584A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proofErr w:type="spellStart"/>
            <w:r w:rsidRPr="00954D38">
              <w:rPr>
                <w:rFonts w:ascii="Arial" w:hAnsi="Arial" w:cs="Arial"/>
                <w:b/>
              </w:rPr>
              <w:t>Coorientador</w:t>
            </w:r>
            <w:proofErr w:type="spellEnd"/>
            <w:r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</w:p>
        </w:tc>
      </w:tr>
      <w:permEnd w:id="655775597"/>
      <w:permEnd w:id="997077313"/>
      <w:tr w:rsidR="0061584A" w:rsidRPr="00AE63CE" w14:paraId="7295A20D" w14:textId="77777777" w:rsidTr="0061584A">
        <w:tblPrEx>
          <w:tblCellMar>
            <w:left w:w="113" w:type="dxa"/>
            <w:right w:w="113" w:type="dxa"/>
          </w:tblCellMar>
        </w:tblPrEx>
        <w:trPr>
          <w:gridBefore w:val="1"/>
          <w:wBefore w:w="110" w:type="dxa"/>
          <w:cantSplit/>
          <w:jc w:val="center"/>
        </w:trPr>
        <w:tc>
          <w:tcPr>
            <w:tcW w:w="10304" w:type="dxa"/>
            <w:gridSpan w:val="9"/>
            <w:tcBorders>
              <w:top w:val="single" w:sz="4" w:space="0" w:color="auto"/>
              <w:bottom w:val="single" w:sz="8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006203C9" w:rsidR="0061584A" w:rsidRPr="0061584A" w:rsidRDefault="0061584A" w:rsidP="0061584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584A">
              <w:rPr>
                <w:rFonts w:ascii="Arial" w:hAnsi="Arial" w:cs="Arial"/>
                <w:sz w:val="16"/>
                <w:szCs w:val="16"/>
              </w:rPr>
              <w:t xml:space="preserve">***Conforme disposições do Dec. Estadual nº 16/2019, disponível em </w:t>
            </w:r>
            <w:hyperlink r:id="rId8" w:history="1">
              <w:r w:rsidRPr="0061584A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 w:rsidRPr="0061584A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14:paraId="31D9260E" w14:textId="77777777" w:rsidR="0061584A" w:rsidRPr="009C2236" w:rsidRDefault="0061584A" w:rsidP="0061584A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61584A" w:rsidRPr="00D5227B" w14:paraId="2506DBE5" w14:textId="77777777" w:rsidTr="0061584A">
        <w:trPr>
          <w:gridBefore w:val="1"/>
          <w:wBefore w:w="110" w:type="dxa"/>
          <w:trHeight w:val="434"/>
          <w:jc w:val="center"/>
        </w:trPr>
        <w:tc>
          <w:tcPr>
            <w:tcW w:w="1030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61584A" w:rsidRPr="0052527C" w:rsidRDefault="0061584A" w:rsidP="0061584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61584A" w:rsidRPr="00D5227B" w14:paraId="420B7E8E" w14:textId="77777777" w:rsidTr="0061584A">
        <w:trPr>
          <w:gridBefore w:val="1"/>
          <w:wBefore w:w="110" w:type="dxa"/>
          <w:trHeight w:val="168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61584A" w:rsidRPr="00D5227B" w:rsidRDefault="0061584A" w:rsidP="0061584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2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61584A" w:rsidRPr="00D5227B" w:rsidRDefault="0061584A" w:rsidP="0061584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61584A" w:rsidRPr="00D5227B" w:rsidRDefault="0061584A" w:rsidP="0061584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11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61584A" w:rsidRPr="00D5227B" w:rsidRDefault="0061584A" w:rsidP="0061584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61584A" w:rsidRPr="00F37D69" w14:paraId="2BD9147C" w14:textId="77777777" w:rsidTr="00BC64E9">
        <w:trPr>
          <w:gridBefore w:val="1"/>
          <w:wBefore w:w="110" w:type="dxa"/>
          <w:trHeight w:val="362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07EEDAF1" w:rsidR="0061584A" w:rsidRPr="0061584A" w:rsidRDefault="0061584A" w:rsidP="00091F9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61584A">
              <w:rPr>
                <w:rFonts w:ascii="Arial Narrow" w:hAnsi="Arial Narrow"/>
                <w:b/>
              </w:rPr>
              <w:t>(   ) CFP</w:t>
            </w:r>
          </w:p>
        </w:tc>
        <w:tc>
          <w:tcPr>
            <w:tcW w:w="42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482BB41A" w:rsidR="0061584A" w:rsidRPr="00AC7951" w:rsidRDefault="0061584A" w:rsidP="00091F9C">
            <w:pPr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>Correção de Fator de Potência</w:t>
            </w:r>
          </w:p>
        </w:tc>
        <w:tc>
          <w:tcPr>
            <w:tcW w:w="34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6075695A" w:rsidR="0061584A" w:rsidRPr="0061584A" w:rsidRDefault="0061584A" w:rsidP="00091F9C">
            <w:pPr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 xml:space="preserve">Prof. Dr. </w:t>
            </w:r>
            <w:proofErr w:type="spellStart"/>
            <w:r w:rsidRPr="0061584A">
              <w:rPr>
                <w:rFonts w:ascii="Arial Narrow" w:hAnsi="Arial Narrow"/>
              </w:rPr>
              <w:t>Yales</w:t>
            </w:r>
            <w:proofErr w:type="spellEnd"/>
            <w:r w:rsidRPr="0061584A">
              <w:rPr>
                <w:rFonts w:ascii="Arial Narrow" w:hAnsi="Arial Narrow"/>
              </w:rPr>
              <w:t xml:space="preserve"> Rômulo de Novaes</w:t>
            </w:r>
          </w:p>
        </w:tc>
        <w:tc>
          <w:tcPr>
            <w:tcW w:w="11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1B93C455" w:rsidR="0061584A" w:rsidRPr="0061584A" w:rsidRDefault="0061584A" w:rsidP="00091F9C">
            <w:pPr>
              <w:ind w:left="26"/>
              <w:jc w:val="center"/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>4</w:t>
            </w:r>
          </w:p>
        </w:tc>
      </w:tr>
      <w:tr w:rsidR="0061584A" w:rsidRPr="00F37D69" w14:paraId="4CA30EC3" w14:textId="77777777" w:rsidTr="00091F9C">
        <w:trPr>
          <w:gridBefore w:val="1"/>
          <w:wBefore w:w="110" w:type="dxa"/>
          <w:trHeight w:val="424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0BAEEC66" w:rsidR="0061584A" w:rsidRPr="0061584A" w:rsidRDefault="0061584A" w:rsidP="00091F9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61584A">
              <w:rPr>
                <w:rFonts w:ascii="Arial Narrow" w:hAnsi="Arial Narrow"/>
                <w:b/>
              </w:rPr>
              <w:t>(   ) TOE-CMN</w:t>
            </w:r>
          </w:p>
        </w:tc>
        <w:tc>
          <w:tcPr>
            <w:tcW w:w="42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7C720163" w:rsidR="0061584A" w:rsidRPr="00AC7951" w:rsidRDefault="0061584A" w:rsidP="00091F9C">
            <w:pPr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 xml:space="preserve">Tópicos Especiais em Sistemas Eletroeletrônicos: Conversores </w:t>
            </w:r>
            <w:proofErr w:type="spellStart"/>
            <w:r w:rsidRPr="0061584A">
              <w:rPr>
                <w:rFonts w:ascii="Arial Narrow" w:hAnsi="Arial Narrow"/>
              </w:rPr>
              <w:t>Multiníveis</w:t>
            </w:r>
            <w:proofErr w:type="spellEnd"/>
          </w:p>
        </w:tc>
        <w:tc>
          <w:tcPr>
            <w:tcW w:w="34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DF9F7" w14:textId="25D3C2AE" w:rsidR="0061584A" w:rsidRPr="0061584A" w:rsidRDefault="0061584A" w:rsidP="00091F9C">
            <w:pPr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 xml:space="preserve">Prof. Dr. Alessandro Luiz </w:t>
            </w:r>
            <w:proofErr w:type="spellStart"/>
            <w:r w:rsidRPr="0061584A">
              <w:rPr>
                <w:rFonts w:ascii="Arial Narrow" w:hAnsi="Arial Narrow"/>
              </w:rPr>
              <w:t>Batschauer</w:t>
            </w:r>
            <w:proofErr w:type="spellEnd"/>
            <w:r w:rsidRPr="0061584A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1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5BF8F863" w:rsidR="0061584A" w:rsidRPr="0061584A" w:rsidRDefault="0061584A" w:rsidP="00091F9C">
            <w:pPr>
              <w:ind w:left="26"/>
              <w:jc w:val="center"/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>4</w:t>
            </w:r>
          </w:p>
        </w:tc>
      </w:tr>
      <w:tr w:rsidR="0061584A" w:rsidRPr="00F37D69" w14:paraId="3758D46B" w14:textId="77777777" w:rsidTr="00091F9C">
        <w:trPr>
          <w:gridBefore w:val="1"/>
          <w:wBefore w:w="110" w:type="dxa"/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A2ED3" w14:textId="1681F60A" w:rsidR="0061584A" w:rsidRPr="0061584A" w:rsidRDefault="0061584A" w:rsidP="00091F9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61584A">
              <w:rPr>
                <w:rFonts w:ascii="Arial Narrow" w:hAnsi="Arial Narrow"/>
                <w:b/>
              </w:rPr>
              <w:t>(   ) TOE-CMR</w:t>
            </w:r>
          </w:p>
        </w:tc>
        <w:tc>
          <w:tcPr>
            <w:tcW w:w="42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32247" w14:textId="00FA2CCF" w:rsidR="0061584A" w:rsidRPr="00AC7951" w:rsidRDefault="0061584A" w:rsidP="00091F9C">
            <w:pPr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 xml:space="preserve">Tópicos Especiais em Sistemas Eletroeletrônicos: Controle </w:t>
            </w:r>
            <w:proofErr w:type="spellStart"/>
            <w:r w:rsidRPr="0061584A">
              <w:rPr>
                <w:rFonts w:ascii="Arial Narrow" w:hAnsi="Arial Narrow"/>
              </w:rPr>
              <w:t>Multivariável</w:t>
            </w:r>
            <w:proofErr w:type="spellEnd"/>
            <w:r w:rsidRPr="0061584A">
              <w:rPr>
                <w:rFonts w:ascii="Arial Narrow" w:hAnsi="Arial Narrow"/>
              </w:rPr>
              <w:t xml:space="preserve"> Robusto</w:t>
            </w:r>
          </w:p>
        </w:tc>
        <w:tc>
          <w:tcPr>
            <w:tcW w:w="34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33A7A0" w14:textId="51E052C2" w:rsidR="0061584A" w:rsidRPr="0061584A" w:rsidRDefault="0061584A" w:rsidP="00091F9C">
            <w:pPr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 xml:space="preserve">Prof. Dr. Tiago Jackson May </w:t>
            </w:r>
            <w:proofErr w:type="spellStart"/>
            <w:r w:rsidRPr="0061584A">
              <w:rPr>
                <w:rFonts w:ascii="Arial Narrow" w:hAnsi="Arial Narrow"/>
              </w:rPr>
              <w:t>Dezuo</w:t>
            </w:r>
            <w:proofErr w:type="spellEnd"/>
          </w:p>
        </w:tc>
        <w:tc>
          <w:tcPr>
            <w:tcW w:w="11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28303" w14:textId="3820A128" w:rsidR="0061584A" w:rsidRPr="0061584A" w:rsidRDefault="0061584A" w:rsidP="00091F9C">
            <w:pPr>
              <w:ind w:left="26"/>
              <w:jc w:val="center"/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>4</w:t>
            </w:r>
          </w:p>
        </w:tc>
      </w:tr>
      <w:tr w:rsidR="0061584A" w:rsidRPr="00F37D69" w14:paraId="2C17E2AF" w14:textId="77777777" w:rsidTr="00091F9C">
        <w:trPr>
          <w:gridBefore w:val="1"/>
          <w:wBefore w:w="110" w:type="dxa"/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BDA81D" w14:textId="7CB28890" w:rsidR="0061584A" w:rsidRPr="0061584A" w:rsidRDefault="0061584A" w:rsidP="00091F9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61584A">
              <w:rPr>
                <w:rFonts w:ascii="Arial Narrow" w:hAnsi="Arial Narrow"/>
                <w:b/>
              </w:rPr>
              <w:t>(   ) TOE-ERA</w:t>
            </w:r>
          </w:p>
        </w:tc>
        <w:tc>
          <w:tcPr>
            <w:tcW w:w="42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E72FBC" w14:textId="680AC156" w:rsidR="0061584A" w:rsidRPr="008F1B65" w:rsidRDefault="0061584A" w:rsidP="00091F9C">
            <w:pPr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>Tópicos Especiais em Sistemas Eletroeletrônicos: Sistemas de Energia Renovável e Alternativa</w:t>
            </w:r>
          </w:p>
        </w:tc>
        <w:tc>
          <w:tcPr>
            <w:tcW w:w="34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1F18EA" w14:textId="223477B0" w:rsidR="0061584A" w:rsidRPr="0061584A" w:rsidRDefault="0061584A" w:rsidP="00091F9C">
            <w:pPr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 xml:space="preserve">Prof. Dr. Marcello </w:t>
            </w:r>
            <w:proofErr w:type="spellStart"/>
            <w:r w:rsidRPr="0061584A">
              <w:rPr>
                <w:rFonts w:ascii="Arial Narrow" w:hAnsi="Arial Narrow"/>
              </w:rPr>
              <w:t>Mezaroba</w:t>
            </w:r>
            <w:proofErr w:type="spellEnd"/>
          </w:p>
        </w:tc>
        <w:tc>
          <w:tcPr>
            <w:tcW w:w="11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0B85C6" w14:textId="1CB440EB" w:rsidR="0061584A" w:rsidRPr="0061584A" w:rsidRDefault="0061584A" w:rsidP="00091F9C">
            <w:pPr>
              <w:ind w:left="26"/>
              <w:jc w:val="center"/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>4</w:t>
            </w:r>
          </w:p>
        </w:tc>
      </w:tr>
      <w:tr w:rsidR="0061584A" w:rsidRPr="00F37D69" w14:paraId="4E022A75" w14:textId="77777777" w:rsidTr="00091F9C">
        <w:trPr>
          <w:gridBefore w:val="1"/>
          <w:wBefore w:w="110" w:type="dxa"/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900382" w14:textId="018B317E" w:rsidR="0061584A" w:rsidRPr="0061584A" w:rsidRDefault="0061584A" w:rsidP="00091F9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61584A">
              <w:rPr>
                <w:rFonts w:ascii="Arial Narrow" w:hAnsi="Arial Narrow"/>
                <w:b/>
              </w:rPr>
              <w:t>(   ) TOE-MCSED</w:t>
            </w:r>
          </w:p>
        </w:tc>
        <w:tc>
          <w:tcPr>
            <w:tcW w:w="42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E36A0B" w14:textId="3EFC79B7" w:rsidR="0061584A" w:rsidRPr="008F1B65" w:rsidRDefault="0061584A" w:rsidP="00091F9C">
            <w:pPr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>Tópicos Especiais em Sistemas Eletroeletrônicos: Modelagem e Controle de Sistemas a Eventos Discretos</w:t>
            </w:r>
          </w:p>
        </w:tc>
        <w:tc>
          <w:tcPr>
            <w:tcW w:w="34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67FD56" w14:textId="10C0CCD9" w:rsidR="0061584A" w:rsidRPr="0061584A" w:rsidRDefault="0061584A" w:rsidP="00091F9C">
            <w:pPr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>Prof. Dr. André Bittencourt Leal</w:t>
            </w:r>
          </w:p>
        </w:tc>
        <w:tc>
          <w:tcPr>
            <w:tcW w:w="11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6EC82C" w14:textId="4A2B2CDF" w:rsidR="0061584A" w:rsidRPr="0061584A" w:rsidRDefault="0061584A" w:rsidP="00091F9C">
            <w:pPr>
              <w:ind w:left="26"/>
              <w:jc w:val="center"/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>4</w:t>
            </w:r>
          </w:p>
        </w:tc>
      </w:tr>
      <w:tr w:rsidR="0061584A" w:rsidRPr="00F37D69" w14:paraId="38051EC8" w14:textId="77777777" w:rsidTr="00BC64E9">
        <w:trPr>
          <w:gridBefore w:val="1"/>
          <w:wBefore w:w="110" w:type="dxa"/>
          <w:trHeight w:val="306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FDAE19" w14:textId="39A9C49E" w:rsidR="0061584A" w:rsidRPr="0061584A" w:rsidRDefault="0061584A" w:rsidP="00091F9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61584A">
              <w:rPr>
                <w:rFonts w:ascii="Arial Narrow" w:hAnsi="Arial Narrow"/>
                <w:b/>
              </w:rPr>
              <w:t>(   ) PCE</w:t>
            </w:r>
          </w:p>
        </w:tc>
        <w:tc>
          <w:tcPr>
            <w:tcW w:w="42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0CA2CB" w14:textId="6ED76168" w:rsidR="0061584A" w:rsidRPr="008F1B65" w:rsidRDefault="0061584A" w:rsidP="00091F9C">
            <w:pPr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>Projeto de Conversores Estáticos</w:t>
            </w:r>
          </w:p>
        </w:tc>
        <w:tc>
          <w:tcPr>
            <w:tcW w:w="34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CDF195" w14:textId="33FCAE07" w:rsidR="0061584A" w:rsidRPr="0061584A" w:rsidRDefault="00091F9C" w:rsidP="00091F9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Sé</w:t>
            </w:r>
            <w:r w:rsidR="0061584A" w:rsidRPr="0061584A">
              <w:rPr>
                <w:rFonts w:ascii="Arial Narrow" w:hAnsi="Arial Narrow"/>
              </w:rPr>
              <w:t>rgio Vidal Garcia Oliveira</w:t>
            </w:r>
          </w:p>
        </w:tc>
        <w:tc>
          <w:tcPr>
            <w:tcW w:w="11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B99E92" w14:textId="75653502" w:rsidR="0061584A" w:rsidRPr="0061584A" w:rsidRDefault="0061584A" w:rsidP="00091F9C">
            <w:pPr>
              <w:ind w:left="26"/>
              <w:jc w:val="center"/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>4</w:t>
            </w:r>
          </w:p>
        </w:tc>
      </w:tr>
      <w:tr w:rsidR="0061584A" w:rsidRPr="00F37D69" w14:paraId="5D4E9FC9" w14:textId="77777777" w:rsidTr="00091F9C">
        <w:trPr>
          <w:gridBefore w:val="1"/>
          <w:wBefore w:w="110" w:type="dxa"/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A81032" w14:textId="63461C8B" w:rsidR="0061584A" w:rsidRPr="0061584A" w:rsidRDefault="0061584A" w:rsidP="00091F9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61584A">
              <w:rPr>
                <w:rFonts w:ascii="Arial Narrow" w:hAnsi="Arial Narrow"/>
                <w:b/>
              </w:rPr>
              <w:t>(   ) TOE-TSCM</w:t>
            </w:r>
          </w:p>
        </w:tc>
        <w:tc>
          <w:tcPr>
            <w:tcW w:w="42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820BFB" w14:textId="4EDB392B" w:rsidR="0061584A" w:rsidRPr="00BD47E0" w:rsidRDefault="0061584A" w:rsidP="00091F9C">
            <w:pPr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>Tópicos Especiais em Sistemas Eletroeletrônicos: Sistemas Computacionais na Manufatura</w:t>
            </w:r>
          </w:p>
        </w:tc>
        <w:tc>
          <w:tcPr>
            <w:tcW w:w="34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127068" w14:textId="0A9589B6" w:rsidR="0061584A" w:rsidRPr="0061584A" w:rsidRDefault="0061584A" w:rsidP="00091F9C">
            <w:pPr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>Prof. Dr. Roberto Silvio Ubertino Rosso Junior</w:t>
            </w:r>
          </w:p>
        </w:tc>
        <w:tc>
          <w:tcPr>
            <w:tcW w:w="11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6EFF8E" w14:textId="690170EF" w:rsidR="0061584A" w:rsidRPr="0061584A" w:rsidRDefault="0061584A" w:rsidP="00091F9C">
            <w:pPr>
              <w:ind w:left="26"/>
              <w:jc w:val="center"/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>4</w:t>
            </w:r>
          </w:p>
        </w:tc>
      </w:tr>
      <w:tr w:rsidR="0061584A" w:rsidRPr="00F37D69" w14:paraId="56AB98BC" w14:textId="77777777" w:rsidTr="00BC64E9">
        <w:trPr>
          <w:gridBefore w:val="1"/>
          <w:wBefore w:w="110" w:type="dxa"/>
          <w:trHeight w:val="307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6ABD9D" w14:textId="7EEE58A3" w:rsidR="0061584A" w:rsidRPr="0061584A" w:rsidRDefault="0061584A" w:rsidP="00091F9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61584A">
              <w:rPr>
                <w:rFonts w:ascii="Arial Narrow" w:hAnsi="Arial Narrow"/>
                <w:b/>
              </w:rPr>
              <w:t>(   ) SLI</w:t>
            </w:r>
          </w:p>
        </w:tc>
        <w:tc>
          <w:tcPr>
            <w:tcW w:w="42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F90E39" w14:textId="1E1E642A" w:rsidR="0061584A" w:rsidRPr="007D629F" w:rsidRDefault="0061584A" w:rsidP="00091F9C">
            <w:pPr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>Sistemas Lineares</w:t>
            </w:r>
          </w:p>
        </w:tc>
        <w:tc>
          <w:tcPr>
            <w:tcW w:w="34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A3608C" w14:textId="7EFEB8E1" w:rsidR="0061584A" w:rsidRPr="0061584A" w:rsidRDefault="0061584A" w:rsidP="00091F9C">
            <w:pPr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>Prof. Dr. José de Oliveira</w:t>
            </w:r>
          </w:p>
        </w:tc>
        <w:tc>
          <w:tcPr>
            <w:tcW w:w="11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BBAB68" w14:textId="795DDFDA" w:rsidR="0061584A" w:rsidRPr="0061584A" w:rsidRDefault="0061584A" w:rsidP="00091F9C">
            <w:pPr>
              <w:ind w:left="26"/>
              <w:jc w:val="center"/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>4</w:t>
            </w:r>
          </w:p>
        </w:tc>
      </w:tr>
      <w:tr w:rsidR="0061584A" w:rsidRPr="00F37D69" w14:paraId="7537BAA4" w14:textId="77777777" w:rsidTr="00091F9C">
        <w:trPr>
          <w:gridBefore w:val="1"/>
          <w:wBefore w:w="110" w:type="dxa"/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CE2FD3" w14:textId="3066C7FA" w:rsidR="0061584A" w:rsidRPr="0061584A" w:rsidRDefault="0061584A" w:rsidP="00091F9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61584A">
              <w:rPr>
                <w:rFonts w:ascii="Arial Narrow" w:hAnsi="Arial Narrow"/>
                <w:b/>
              </w:rPr>
              <w:t>(   ) TOE-TAW</w:t>
            </w:r>
            <w:r w:rsidR="004377F4">
              <w:rPr>
                <w:rFonts w:ascii="Arial Narrow" w:hAnsi="Arial Narrow"/>
                <w:b/>
              </w:rPr>
              <w:t>**</w:t>
            </w:r>
          </w:p>
        </w:tc>
        <w:tc>
          <w:tcPr>
            <w:tcW w:w="427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70D8E31" w14:textId="47F3F695" w:rsidR="0061584A" w:rsidRPr="005773B9" w:rsidRDefault="0061584A" w:rsidP="00091F9C">
            <w:pPr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 xml:space="preserve">Tópicos Especiais em Sistemas Eletroeletrônicos: </w:t>
            </w:r>
            <w:proofErr w:type="spellStart"/>
            <w:r w:rsidRPr="0061584A">
              <w:rPr>
                <w:rFonts w:ascii="Arial Narrow" w:hAnsi="Arial Narrow"/>
                <w:i/>
              </w:rPr>
              <w:t>Theses</w:t>
            </w:r>
            <w:proofErr w:type="spellEnd"/>
            <w:r w:rsidRPr="0061584A">
              <w:rPr>
                <w:rFonts w:ascii="Arial Narrow" w:hAnsi="Arial Narrow"/>
                <w:i/>
              </w:rPr>
              <w:t xml:space="preserve"> </w:t>
            </w:r>
            <w:proofErr w:type="spellStart"/>
            <w:r w:rsidRPr="0061584A">
              <w:rPr>
                <w:rFonts w:ascii="Arial Narrow" w:hAnsi="Arial Narrow"/>
                <w:i/>
              </w:rPr>
              <w:t>and</w:t>
            </w:r>
            <w:proofErr w:type="spellEnd"/>
            <w:r w:rsidRPr="0061584A">
              <w:rPr>
                <w:rFonts w:ascii="Arial Narrow" w:hAnsi="Arial Narrow"/>
                <w:i/>
              </w:rPr>
              <w:t xml:space="preserve"> </w:t>
            </w:r>
            <w:proofErr w:type="spellStart"/>
            <w:r w:rsidRPr="0061584A">
              <w:rPr>
                <w:rFonts w:ascii="Arial Narrow" w:hAnsi="Arial Narrow"/>
                <w:i/>
              </w:rPr>
              <w:t>Articles</w:t>
            </w:r>
            <w:proofErr w:type="spellEnd"/>
            <w:r w:rsidRPr="0061584A">
              <w:rPr>
                <w:rFonts w:ascii="Arial Narrow" w:hAnsi="Arial Narrow"/>
                <w:i/>
              </w:rPr>
              <w:t xml:space="preserve"> </w:t>
            </w:r>
            <w:proofErr w:type="spellStart"/>
            <w:r w:rsidRPr="0061584A">
              <w:rPr>
                <w:rFonts w:ascii="Arial Narrow" w:hAnsi="Arial Narrow"/>
                <w:i/>
              </w:rPr>
              <w:t>Writing</w:t>
            </w:r>
            <w:proofErr w:type="spellEnd"/>
          </w:p>
        </w:tc>
        <w:tc>
          <w:tcPr>
            <w:tcW w:w="34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14B94B" w14:textId="6B10287D" w:rsidR="0061584A" w:rsidRPr="0061584A" w:rsidRDefault="0061584A" w:rsidP="00091F9C">
            <w:pPr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 xml:space="preserve">Prof. Dr. Pedro </w:t>
            </w:r>
            <w:proofErr w:type="spellStart"/>
            <w:r w:rsidRPr="0061584A">
              <w:rPr>
                <w:rFonts w:ascii="Arial Narrow" w:hAnsi="Arial Narrow"/>
              </w:rPr>
              <w:t>Bertemes</w:t>
            </w:r>
            <w:proofErr w:type="spellEnd"/>
            <w:r w:rsidRPr="0061584A">
              <w:rPr>
                <w:rFonts w:ascii="Arial Narrow" w:hAnsi="Arial Narrow"/>
              </w:rPr>
              <w:t xml:space="preserve"> Filho </w:t>
            </w:r>
          </w:p>
        </w:tc>
        <w:tc>
          <w:tcPr>
            <w:tcW w:w="11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1538FB" w14:textId="6F308F15" w:rsidR="0061584A" w:rsidRPr="0061584A" w:rsidRDefault="0061584A" w:rsidP="00091F9C">
            <w:pPr>
              <w:ind w:left="26"/>
              <w:jc w:val="center"/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>4</w:t>
            </w:r>
          </w:p>
        </w:tc>
      </w:tr>
      <w:tr w:rsidR="0061584A" w:rsidRPr="00F37D69" w14:paraId="5A83218E" w14:textId="77777777" w:rsidTr="00091F9C">
        <w:trPr>
          <w:gridBefore w:val="1"/>
          <w:wBefore w:w="110" w:type="dxa"/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757DAA" w14:textId="2EC489A2" w:rsidR="0061584A" w:rsidRPr="0061584A" w:rsidRDefault="0061584A" w:rsidP="00091F9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61584A">
              <w:rPr>
                <w:rFonts w:ascii="Arial Narrow" w:hAnsi="Arial Narrow"/>
                <w:b/>
              </w:rPr>
              <w:t>(   ) TOE-TCP</w:t>
            </w:r>
          </w:p>
        </w:tc>
        <w:tc>
          <w:tcPr>
            <w:tcW w:w="427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62B64D" w14:textId="7C70B79F" w:rsidR="0061584A" w:rsidRPr="0061584A" w:rsidRDefault="0061584A" w:rsidP="00091F9C">
            <w:pPr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>Tópicos Especiais em Sistemas Eletroeletrônicos: Controle Preditivo</w:t>
            </w:r>
          </w:p>
        </w:tc>
        <w:tc>
          <w:tcPr>
            <w:tcW w:w="34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F8961F" w14:textId="605CC152" w:rsidR="0061584A" w:rsidRPr="0061584A" w:rsidRDefault="0061584A" w:rsidP="00091F9C">
            <w:pPr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 xml:space="preserve">Profa. Dra. Mariana Santos Matos </w:t>
            </w:r>
            <w:proofErr w:type="spellStart"/>
            <w:r w:rsidRPr="0061584A">
              <w:rPr>
                <w:rFonts w:ascii="Arial Narrow" w:hAnsi="Arial Narrow"/>
              </w:rPr>
              <w:t>Cavalca</w:t>
            </w:r>
            <w:proofErr w:type="spellEnd"/>
          </w:p>
        </w:tc>
        <w:tc>
          <w:tcPr>
            <w:tcW w:w="11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A3D730" w14:textId="61715A7A" w:rsidR="0061584A" w:rsidRPr="0061584A" w:rsidRDefault="0061584A" w:rsidP="00091F9C">
            <w:pPr>
              <w:ind w:left="26"/>
              <w:jc w:val="center"/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>4</w:t>
            </w:r>
          </w:p>
        </w:tc>
      </w:tr>
      <w:tr w:rsidR="00BC64E9" w:rsidRPr="00F37D69" w14:paraId="604AC3F5" w14:textId="77777777" w:rsidTr="00091F9C">
        <w:trPr>
          <w:gridBefore w:val="1"/>
          <w:wBefore w:w="110" w:type="dxa"/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7C038C" w14:textId="6951C667" w:rsidR="00BC64E9" w:rsidRPr="0061584A" w:rsidRDefault="00BC64E9" w:rsidP="00091F9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TOE-IBIE**</w:t>
            </w:r>
          </w:p>
        </w:tc>
        <w:tc>
          <w:tcPr>
            <w:tcW w:w="427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A10182" w14:textId="27B52481" w:rsidR="00BC64E9" w:rsidRPr="0061584A" w:rsidRDefault="00BC64E9" w:rsidP="00091F9C">
            <w:pPr>
              <w:rPr>
                <w:rFonts w:ascii="Arial Narrow" w:hAnsi="Arial Narrow"/>
              </w:rPr>
            </w:pPr>
            <w:r w:rsidRPr="00BC64E9">
              <w:rPr>
                <w:rFonts w:ascii="Arial Narrow" w:hAnsi="Arial Narrow"/>
              </w:rPr>
              <w:t xml:space="preserve">Tópicos Especiais em Sistemas Eletroeletrônicos: </w:t>
            </w:r>
            <w:proofErr w:type="spellStart"/>
            <w:r w:rsidRPr="00BC64E9">
              <w:rPr>
                <w:rFonts w:ascii="Arial Narrow" w:hAnsi="Arial Narrow"/>
                <w:i/>
              </w:rPr>
              <w:t>Introduction</w:t>
            </w:r>
            <w:proofErr w:type="spellEnd"/>
            <w:r w:rsidRPr="00BC64E9">
              <w:rPr>
                <w:rFonts w:ascii="Arial Narrow" w:hAnsi="Arial Narrow"/>
                <w:i/>
              </w:rPr>
              <w:t xml:space="preserve"> </w:t>
            </w:r>
            <w:proofErr w:type="spellStart"/>
            <w:r w:rsidRPr="00BC64E9">
              <w:rPr>
                <w:rFonts w:ascii="Arial Narrow" w:hAnsi="Arial Narrow"/>
                <w:i/>
              </w:rPr>
              <w:t>on</w:t>
            </w:r>
            <w:proofErr w:type="spellEnd"/>
            <w:r w:rsidRPr="00BC64E9">
              <w:rPr>
                <w:rFonts w:ascii="Arial Narrow" w:hAnsi="Arial Narrow"/>
                <w:i/>
              </w:rPr>
              <w:t xml:space="preserve"> </w:t>
            </w:r>
            <w:proofErr w:type="spellStart"/>
            <w:r w:rsidRPr="00BC64E9">
              <w:rPr>
                <w:rFonts w:ascii="Arial Narrow" w:hAnsi="Arial Narrow"/>
                <w:i/>
              </w:rPr>
              <w:t>Biomedical</w:t>
            </w:r>
            <w:proofErr w:type="spellEnd"/>
            <w:r w:rsidRPr="00BC64E9">
              <w:rPr>
                <w:rFonts w:ascii="Arial Narrow" w:hAnsi="Arial Narrow"/>
                <w:i/>
              </w:rPr>
              <w:t xml:space="preserve"> </w:t>
            </w:r>
            <w:proofErr w:type="spellStart"/>
            <w:r w:rsidRPr="00BC64E9">
              <w:rPr>
                <w:rFonts w:ascii="Arial Narrow" w:hAnsi="Arial Narrow"/>
                <w:i/>
              </w:rPr>
              <w:t>Engineering</w:t>
            </w:r>
            <w:proofErr w:type="spellEnd"/>
          </w:p>
        </w:tc>
        <w:tc>
          <w:tcPr>
            <w:tcW w:w="34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5C37E36" w14:textId="4497FD21" w:rsidR="00BC64E9" w:rsidRPr="0061584A" w:rsidRDefault="00BC64E9" w:rsidP="00091F9C">
            <w:pPr>
              <w:rPr>
                <w:rFonts w:ascii="Arial Narrow" w:hAnsi="Arial Narrow"/>
              </w:rPr>
            </w:pPr>
            <w:r w:rsidRPr="0061584A">
              <w:rPr>
                <w:rFonts w:ascii="Arial Narrow" w:hAnsi="Arial Narrow"/>
              </w:rPr>
              <w:t xml:space="preserve">Prof. Dr. Pedro </w:t>
            </w:r>
            <w:proofErr w:type="spellStart"/>
            <w:r w:rsidRPr="0061584A">
              <w:rPr>
                <w:rFonts w:ascii="Arial Narrow" w:hAnsi="Arial Narrow"/>
              </w:rPr>
              <w:t>Bertemes</w:t>
            </w:r>
            <w:proofErr w:type="spellEnd"/>
            <w:r w:rsidRPr="0061584A">
              <w:rPr>
                <w:rFonts w:ascii="Arial Narrow" w:hAnsi="Arial Narrow"/>
              </w:rPr>
              <w:t xml:space="preserve"> Filho</w:t>
            </w:r>
          </w:p>
        </w:tc>
        <w:tc>
          <w:tcPr>
            <w:tcW w:w="11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CDE157" w14:textId="15D6BD86" w:rsidR="00BC64E9" w:rsidRPr="0061584A" w:rsidRDefault="00BC64E9" w:rsidP="00091F9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61584A" w:rsidRPr="00F37D69" w14:paraId="3B9AFCC0" w14:textId="77777777" w:rsidTr="00091F9C">
        <w:trPr>
          <w:gridBefore w:val="1"/>
          <w:wBefore w:w="110" w:type="dxa"/>
          <w:trHeight w:val="410"/>
          <w:jc w:val="center"/>
        </w:trPr>
        <w:tc>
          <w:tcPr>
            <w:tcW w:w="1030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DDC9FF" w14:textId="5278AB4A" w:rsidR="0061584A" w:rsidRPr="005773B9" w:rsidRDefault="0061584A" w:rsidP="00091F9C">
            <w:pPr>
              <w:ind w:left="26"/>
              <w:rPr>
                <w:rFonts w:ascii="Arial Narrow" w:hAnsi="Arial Narrow"/>
                <w:b/>
              </w:rPr>
            </w:pPr>
            <w:r w:rsidRPr="005773B9">
              <w:rPr>
                <w:rFonts w:ascii="Arial Narrow" w:hAnsi="Arial Narrow"/>
                <w:b/>
              </w:rPr>
              <w:t>ESTUDOS DIRIGIDOS</w:t>
            </w:r>
          </w:p>
        </w:tc>
      </w:tr>
      <w:tr w:rsidR="0061584A" w:rsidRPr="00F37D69" w14:paraId="6AB3C396" w14:textId="77777777" w:rsidTr="00BC64E9">
        <w:trPr>
          <w:gridBefore w:val="1"/>
          <w:wBefore w:w="110" w:type="dxa"/>
          <w:trHeight w:val="348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EEBB6C" w14:textId="76213033" w:rsidR="0061584A" w:rsidRDefault="0061584A" w:rsidP="00091F9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ED1</w:t>
            </w:r>
          </w:p>
        </w:tc>
        <w:tc>
          <w:tcPr>
            <w:tcW w:w="427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98F9C3" w14:textId="133467D1" w:rsidR="0061584A" w:rsidRPr="005773B9" w:rsidRDefault="0061584A" w:rsidP="00091F9C">
            <w:pPr>
              <w:rPr>
                <w:rFonts w:ascii="Arial Narrow" w:hAnsi="Arial Narrow"/>
              </w:rPr>
            </w:pPr>
            <w:r w:rsidRPr="005773B9">
              <w:rPr>
                <w:rFonts w:ascii="Arial Narrow" w:hAnsi="Arial Narrow"/>
              </w:rPr>
              <w:t>Estudo Dirigido em Sistemas Eletroeletrônicos 1</w:t>
            </w:r>
          </w:p>
        </w:tc>
        <w:tc>
          <w:tcPr>
            <w:tcW w:w="342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B26FA0" w14:textId="19235AAE" w:rsidR="0061584A" w:rsidRDefault="0061584A" w:rsidP="00091F9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Ademir </w:t>
            </w:r>
            <w:proofErr w:type="spellStart"/>
            <w:r>
              <w:rPr>
                <w:rFonts w:ascii="Arial Narrow" w:hAnsi="Arial Narrow"/>
              </w:rPr>
              <w:t>Nied</w:t>
            </w:r>
            <w:proofErr w:type="spellEnd"/>
          </w:p>
        </w:tc>
        <w:tc>
          <w:tcPr>
            <w:tcW w:w="117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713966" w14:textId="34EE184F" w:rsidR="0061584A" w:rsidRDefault="0061584A" w:rsidP="00091F9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61584A" w:rsidRPr="00F37D69" w14:paraId="7B1A322C" w14:textId="77777777" w:rsidTr="00BC64E9">
        <w:trPr>
          <w:gridBefore w:val="1"/>
          <w:wBefore w:w="110" w:type="dxa"/>
          <w:trHeight w:val="358"/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4E66A3" w14:textId="3692CA3C" w:rsidR="0061584A" w:rsidRDefault="0061584A" w:rsidP="00091F9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ED2</w:t>
            </w:r>
          </w:p>
        </w:tc>
        <w:tc>
          <w:tcPr>
            <w:tcW w:w="4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C473EC" w14:textId="6D63617C" w:rsidR="0061584A" w:rsidRPr="005773B9" w:rsidRDefault="0061584A" w:rsidP="00091F9C">
            <w:pPr>
              <w:rPr>
                <w:rFonts w:ascii="Arial Narrow" w:hAnsi="Arial Narrow"/>
              </w:rPr>
            </w:pPr>
            <w:r w:rsidRPr="005773B9">
              <w:rPr>
                <w:rFonts w:ascii="Arial Narrow" w:hAnsi="Arial Narrow"/>
              </w:rPr>
              <w:t xml:space="preserve">Estudo Dirigido em Sistemas Eletroeletrônicos </w:t>
            </w:r>
            <w:r>
              <w:rPr>
                <w:rFonts w:ascii="Arial Narrow" w:hAnsi="Arial Narrow"/>
              </w:rPr>
              <w:t>2</w:t>
            </w:r>
          </w:p>
        </w:tc>
        <w:tc>
          <w:tcPr>
            <w:tcW w:w="3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A0168D" w14:textId="451B086F" w:rsidR="0061584A" w:rsidRDefault="0061584A" w:rsidP="00091F9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Ademir </w:t>
            </w:r>
            <w:proofErr w:type="spellStart"/>
            <w:r>
              <w:rPr>
                <w:rFonts w:ascii="Arial Narrow" w:hAnsi="Arial Narrow"/>
              </w:rPr>
              <w:t>Nied</w:t>
            </w:r>
            <w:proofErr w:type="spellEnd"/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8DF5C3" w14:textId="2D2755F5" w:rsidR="0061584A" w:rsidRDefault="0061584A" w:rsidP="00091F9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4377F4" w:rsidRPr="00F37D69" w14:paraId="4E891B24" w14:textId="77777777" w:rsidTr="004377F4">
        <w:trPr>
          <w:gridBefore w:val="1"/>
          <w:wBefore w:w="110" w:type="dxa"/>
          <w:trHeight w:val="272"/>
          <w:jc w:val="center"/>
        </w:trPr>
        <w:tc>
          <w:tcPr>
            <w:tcW w:w="10304" w:type="dxa"/>
            <w:gridSpan w:val="9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04C868" w14:textId="706322AE" w:rsidR="004377F4" w:rsidRPr="004377F4" w:rsidRDefault="004377F4" w:rsidP="00BC64E9">
            <w:pPr>
              <w:ind w:left="360"/>
              <w:jc w:val="both"/>
              <w:rPr>
                <w:rFonts w:ascii="Arial" w:hAnsi="Arial" w:cs="Arial"/>
                <w:bCs/>
                <w:sz w:val="18"/>
              </w:rPr>
            </w:pPr>
            <w:r w:rsidRPr="008F1B65">
              <w:rPr>
                <w:rFonts w:ascii="Arial" w:hAnsi="Arial" w:cs="Arial"/>
                <w:bCs/>
                <w:sz w:val="18"/>
              </w:rPr>
              <w:t>*</w:t>
            </w:r>
            <w:r>
              <w:rPr>
                <w:rFonts w:ascii="Arial" w:hAnsi="Arial" w:cs="Arial"/>
                <w:bCs/>
                <w:sz w:val="18"/>
              </w:rPr>
              <w:t>*A</w:t>
            </w:r>
            <w:r w:rsidR="00BC64E9">
              <w:rPr>
                <w:rFonts w:ascii="Arial" w:hAnsi="Arial" w:cs="Arial"/>
                <w:bCs/>
                <w:sz w:val="18"/>
              </w:rPr>
              <w:t>s</w:t>
            </w:r>
            <w:r>
              <w:rPr>
                <w:rFonts w:ascii="Arial" w:hAnsi="Arial" w:cs="Arial"/>
                <w:bCs/>
                <w:sz w:val="18"/>
              </w:rPr>
              <w:t xml:space="preserve"> disciplina</w:t>
            </w:r>
            <w:r w:rsidR="00BC64E9">
              <w:rPr>
                <w:rFonts w:ascii="Arial" w:hAnsi="Arial" w:cs="Arial"/>
                <w:bCs/>
                <w:sz w:val="18"/>
              </w:rPr>
              <w:t>s</w:t>
            </w:r>
            <w:r>
              <w:rPr>
                <w:rFonts w:ascii="Arial" w:hAnsi="Arial" w:cs="Arial"/>
                <w:bCs/>
                <w:sz w:val="18"/>
              </w:rPr>
              <w:t xml:space="preserve"> TOE-TAW </w:t>
            </w:r>
            <w:r w:rsidR="00BC64E9">
              <w:rPr>
                <w:rFonts w:ascii="Arial" w:hAnsi="Arial" w:cs="Arial"/>
                <w:bCs/>
                <w:sz w:val="18"/>
              </w:rPr>
              <w:t xml:space="preserve">e TOE-IBIE </w:t>
            </w:r>
            <w:r>
              <w:rPr>
                <w:rFonts w:ascii="Arial" w:hAnsi="Arial" w:cs="Arial"/>
                <w:bCs/>
                <w:sz w:val="18"/>
              </w:rPr>
              <w:t>ser</w:t>
            </w:r>
            <w:r w:rsidR="00BC64E9">
              <w:rPr>
                <w:rFonts w:ascii="Arial" w:hAnsi="Arial" w:cs="Arial"/>
                <w:bCs/>
                <w:sz w:val="18"/>
              </w:rPr>
              <w:t>ão</w:t>
            </w:r>
            <w:r w:rsidRPr="008F1B65">
              <w:rPr>
                <w:rFonts w:ascii="Arial" w:hAnsi="Arial" w:cs="Arial"/>
                <w:bCs/>
                <w:sz w:val="18"/>
              </w:rPr>
              <w:t xml:space="preserve"> ministrada</w:t>
            </w:r>
            <w:r w:rsidR="00BC64E9">
              <w:rPr>
                <w:rFonts w:ascii="Arial" w:hAnsi="Arial" w:cs="Arial"/>
                <w:bCs/>
                <w:sz w:val="18"/>
              </w:rPr>
              <w:t>s</w:t>
            </w:r>
            <w:r w:rsidRPr="008F1B65">
              <w:rPr>
                <w:rFonts w:ascii="Arial" w:hAnsi="Arial" w:cs="Arial"/>
                <w:bCs/>
                <w:sz w:val="18"/>
              </w:rPr>
              <w:t xml:space="preserve"> integralmente em </w:t>
            </w:r>
            <w:r>
              <w:rPr>
                <w:rFonts w:ascii="Arial" w:hAnsi="Arial" w:cs="Arial"/>
                <w:bCs/>
                <w:sz w:val="18"/>
              </w:rPr>
              <w:t>língua inglesa</w:t>
            </w:r>
            <w:r w:rsidRPr="008F1B65">
              <w:rPr>
                <w:rFonts w:ascii="Arial" w:hAnsi="Arial" w:cs="Arial"/>
                <w:bCs/>
                <w:sz w:val="18"/>
              </w:rPr>
              <w:t>.</w:t>
            </w:r>
          </w:p>
        </w:tc>
      </w:tr>
      <w:tr w:rsidR="004377F4" w:rsidRPr="00623BBC" w14:paraId="7F241F4A" w14:textId="77777777" w:rsidTr="004377F4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345"/>
        </w:trPr>
        <w:tc>
          <w:tcPr>
            <w:tcW w:w="1864" w:type="dxa"/>
            <w:gridSpan w:val="3"/>
          </w:tcPr>
          <w:p w14:paraId="394C4DC8" w14:textId="77777777" w:rsidR="004377F4" w:rsidRPr="00623BBC" w:rsidRDefault="004377F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gridSpan w:val="3"/>
          </w:tcPr>
          <w:p w14:paraId="3F50C667" w14:textId="77777777" w:rsidR="004377F4" w:rsidRPr="00623BBC" w:rsidRDefault="004377F4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18D8219B" w14:textId="77777777" w:rsidR="004377F4" w:rsidRPr="00623BBC" w:rsidRDefault="004377F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gridSpan w:val="2"/>
            <w:shd w:val="clear" w:color="auto" w:fill="auto"/>
          </w:tcPr>
          <w:p w14:paraId="368DF606" w14:textId="034A16F2" w:rsidR="004377F4" w:rsidRDefault="004377F4" w:rsidP="00D15D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2022.</w:t>
            </w:r>
          </w:p>
        </w:tc>
      </w:tr>
      <w:tr w:rsidR="00C14F64" w:rsidRPr="00623BBC" w14:paraId="6F1540BE" w14:textId="77777777" w:rsidTr="0061584A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</w:trPr>
        <w:tc>
          <w:tcPr>
            <w:tcW w:w="1864" w:type="dxa"/>
            <w:gridSpan w:val="3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gridSpan w:val="3"/>
            <w:tcBorders>
              <w:top w:val="single" w:sz="4" w:space="0" w:color="auto"/>
            </w:tcBorders>
          </w:tcPr>
          <w:p w14:paraId="26702964" w14:textId="6465D3AC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8538FF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8538FF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gridSpan w:val="2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4A228529" w14:textId="77777777" w:rsidR="00BC64E9" w:rsidRDefault="00BC64E9" w:rsidP="00743FA3">
      <w:pPr>
        <w:rPr>
          <w:rFonts w:ascii="Arial" w:hAnsi="Arial" w:cs="Arial"/>
          <w:b/>
          <w:sz w:val="18"/>
          <w:szCs w:val="18"/>
          <w:highlight w:val="yellow"/>
        </w:rPr>
      </w:pPr>
    </w:p>
    <w:p w14:paraId="02B37705" w14:textId="66BF0B54" w:rsidR="00A40ABE" w:rsidRPr="00BC64E9" w:rsidRDefault="00C14F64" w:rsidP="00743FA3">
      <w:pPr>
        <w:rPr>
          <w:rFonts w:ascii="Arial" w:hAnsi="Arial" w:cs="Arial"/>
          <w:sz w:val="18"/>
          <w:szCs w:val="18"/>
        </w:rPr>
      </w:pPr>
      <w:r w:rsidRPr="00BC64E9">
        <w:rPr>
          <w:rFonts w:ascii="Arial" w:hAnsi="Arial" w:cs="Arial"/>
          <w:b/>
          <w:sz w:val="18"/>
          <w:szCs w:val="18"/>
          <w:highlight w:val="yellow"/>
        </w:rPr>
        <w:t>OBS.:</w:t>
      </w:r>
      <w:r w:rsidRPr="00BC64E9">
        <w:rPr>
          <w:rFonts w:ascii="Arial" w:hAnsi="Arial" w:cs="Arial"/>
          <w:sz w:val="18"/>
          <w:szCs w:val="18"/>
          <w:highlight w:val="yellow"/>
        </w:rPr>
        <w:t xml:space="preserve"> </w:t>
      </w:r>
      <w:r w:rsidR="0052527C" w:rsidRPr="00BC64E9">
        <w:rPr>
          <w:rFonts w:ascii="Arial" w:hAnsi="Arial" w:cs="Arial"/>
          <w:sz w:val="18"/>
          <w:szCs w:val="18"/>
          <w:highlight w:val="yellow"/>
        </w:rPr>
        <w:t>s</w:t>
      </w:r>
      <w:r w:rsidRPr="00BC64E9">
        <w:rPr>
          <w:rFonts w:ascii="Arial" w:hAnsi="Arial" w:cs="Arial"/>
          <w:sz w:val="18"/>
          <w:szCs w:val="18"/>
          <w:highlight w:val="yellow"/>
        </w:rPr>
        <w:t>ó será aceito formulário totalmente preenchido e assinado.</w:t>
      </w:r>
      <w:bookmarkEnd w:id="0"/>
    </w:p>
    <w:sectPr w:rsidR="00A40ABE" w:rsidRPr="00BC64E9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 w15:restartNumberingAfterBreak="0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 w15:restartNumberingAfterBreak="0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 w15:restartNumberingAfterBreak="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 w15:restartNumberingAfterBreak="0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BLPjF19D7HMx8sfbeuZUVp5ZsgI82ZuVKpWYEbn+yckfVLuweGbzx1cpCltj+TCRSed0LFgHfQKL2A6a2D8MAA==" w:salt="OX2TwxF7er3nuFxML0AY0g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239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832B6"/>
    <w:rsid w:val="00091F9C"/>
    <w:rsid w:val="000A2168"/>
    <w:rsid w:val="000B08FA"/>
    <w:rsid w:val="000D5FAF"/>
    <w:rsid w:val="000F45E2"/>
    <w:rsid w:val="000F5427"/>
    <w:rsid w:val="001451E9"/>
    <w:rsid w:val="00175191"/>
    <w:rsid w:val="00180076"/>
    <w:rsid w:val="00184029"/>
    <w:rsid w:val="001B1661"/>
    <w:rsid w:val="001C2BA4"/>
    <w:rsid w:val="001D7D16"/>
    <w:rsid w:val="00200D7B"/>
    <w:rsid w:val="0020287A"/>
    <w:rsid w:val="00206660"/>
    <w:rsid w:val="002126FC"/>
    <w:rsid w:val="00230421"/>
    <w:rsid w:val="0023624F"/>
    <w:rsid w:val="00240A08"/>
    <w:rsid w:val="0024727D"/>
    <w:rsid w:val="002524DA"/>
    <w:rsid w:val="00263AF4"/>
    <w:rsid w:val="00273E21"/>
    <w:rsid w:val="0029644F"/>
    <w:rsid w:val="002B3F61"/>
    <w:rsid w:val="002B7A37"/>
    <w:rsid w:val="002C0773"/>
    <w:rsid w:val="002C748A"/>
    <w:rsid w:val="002D0021"/>
    <w:rsid w:val="002D4C25"/>
    <w:rsid w:val="002F7CD6"/>
    <w:rsid w:val="0030473E"/>
    <w:rsid w:val="00307180"/>
    <w:rsid w:val="0030765E"/>
    <w:rsid w:val="00315309"/>
    <w:rsid w:val="00321CAB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14A2C"/>
    <w:rsid w:val="004328BB"/>
    <w:rsid w:val="004377F4"/>
    <w:rsid w:val="004436BF"/>
    <w:rsid w:val="004527E8"/>
    <w:rsid w:val="0046072A"/>
    <w:rsid w:val="00463B89"/>
    <w:rsid w:val="00480224"/>
    <w:rsid w:val="00486648"/>
    <w:rsid w:val="0049191C"/>
    <w:rsid w:val="00497168"/>
    <w:rsid w:val="004A6B38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5E56"/>
    <w:rsid w:val="00577221"/>
    <w:rsid w:val="005773B9"/>
    <w:rsid w:val="00581D45"/>
    <w:rsid w:val="00593DE1"/>
    <w:rsid w:val="005D78D5"/>
    <w:rsid w:val="005D7A82"/>
    <w:rsid w:val="005E14AF"/>
    <w:rsid w:val="005E42B4"/>
    <w:rsid w:val="005F25C3"/>
    <w:rsid w:val="005F2D7A"/>
    <w:rsid w:val="005F66D5"/>
    <w:rsid w:val="00600D45"/>
    <w:rsid w:val="0061584A"/>
    <w:rsid w:val="00623BBC"/>
    <w:rsid w:val="006240B6"/>
    <w:rsid w:val="00631156"/>
    <w:rsid w:val="00697A90"/>
    <w:rsid w:val="00697E84"/>
    <w:rsid w:val="006A55AA"/>
    <w:rsid w:val="006B1F70"/>
    <w:rsid w:val="006D5D50"/>
    <w:rsid w:val="006E455A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D629F"/>
    <w:rsid w:val="007E10AD"/>
    <w:rsid w:val="007E3AE2"/>
    <w:rsid w:val="007F49A0"/>
    <w:rsid w:val="00806994"/>
    <w:rsid w:val="00810164"/>
    <w:rsid w:val="00824EAA"/>
    <w:rsid w:val="008538FF"/>
    <w:rsid w:val="00853F80"/>
    <w:rsid w:val="00854528"/>
    <w:rsid w:val="00856649"/>
    <w:rsid w:val="00867937"/>
    <w:rsid w:val="0087793D"/>
    <w:rsid w:val="008B6A73"/>
    <w:rsid w:val="008D00DE"/>
    <w:rsid w:val="008F1605"/>
    <w:rsid w:val="008F1B65"/>
    <w:rsid w:val="00920955"/>
    <w:rsid w:val="009227EE"/>
    <w:rsid w:val="00954D38"/>
    <w:rsid w:val="00966BAA"/>
    <w:rsid w:val="00973B85"/>
    <w:rsid w:val="0097510C"/>
    <w:rsid w:val="00975FF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50F"/>
    <w:rsid w:val="009F6DFA"/>
    <w:rsid w:val="00A00E25"/>
    <w:rsid w:val="00A14191"/>
    <w:rsid w:val="00A14683"/>
    <w:rsid w:val="00A163DA"/>
    <w:rsid w:val="00A3282F"/>
    <w:rsid w:val="00A40ABE"/>
    <w:rsid w:val="00A42683"/>
    <w:rsid w:val="00A451AB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7B7A"/>
    <w:rsid w:val="00B244B3"/>
    <w:rsid w:val="00B47D79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64E9"/>
    <w:rsid w:val="00BC7659"/>
    <w:rsid w:val="00BD47E0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B7AC7"/>
    <w:rsid w:val="00CD0732"/>
    <w:rsid w:val="00CE5BF0"/>
    <w:rsid w:val="00CE6913"/>
    <w:rsid w:val="00D1720B"/>
    <w:rsid w:val="00D45B1B"/>
    <w:rsid w:val="00D5227B"/>
    <w:rsid w:val="00D52A2F"/>
    <w:rsid w:val="00D56BD0"/>
    <w:rsid w:val="00DA23C0"/>
    <w:rsid w:val="00DA5B9D"/>
    <w:rsid w:val="00DC3194"/>
    <w:rsid w:val="00DC4DEC"/>
    <w:rsid w:val="00DD6B0A"/>
    <w:rsid w:val="00DD6CF4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3905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2BBFB-0D11-48DA-84D7-360E342BE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fich-ma2.dot</Template>
  <TotalTime>445</TotalTime>
  <Pages>1</Pages>
  <Words>489</Words>
  <Characters>2641</Characters>
  <Application>Microsoft Office Word</Application>
  <DocSecurity>8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 MUSSOI RODRIGUES</cp:lastModifiedBy>
  <cp:revision>68</cp:revision>
  <cp:lastPrinted>2019-12-17T21:42:00Z</cp:lastPrinted>
  <dcterms:created xsi:type="dcterms:W3CDTF">2017-06-28T19:11:00Z</dcterms:created>
  <dcterms:modified xsi:type="dcterms:W3CDTF">2022-07-01T18:26:00Z</dcterms:modified>
</cp:coreProperties>
</file>