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7221F" w14:textId="77777777" w:rsidR="00370DFE" w:rsidRDefault="00370DFE">
      <w:pPr>
        <w:pStyle w:val="Corpodetexto"/>
        <w:spacing w:before="79"/>
        <w:ind w:left="19" w:right="7"/>
        <w:jc w:val="center"/>
        <w:rPr>
          <w:b/>
          <w:bCs/>
        </w:rPr>
      </w:pPr>
    </w:p>
    <w:p w14:paraId="10D3DB70" w14:textId="77777777" w:rsidR="000F3568" w:rsidRPr="000F3568" w:rsidRDefault="000F3568" w:rsidP="000F3568">
      <w:pPr>
        <w:widowControl/>
        <w:adjustRightInd w:val="0"/>
        <w:jc w:val="center"/>
        <w:rPr>
          <w:rFonts w:eastAsiaTheme="minorHAnsi"/>
          <w:b/>
          <w:bCs/>
          <w:color w:val="4D4D4F"/>
          <w:sz w:val="24"/>
          <w:szCs w:val="24"/>
          <w:lang w:val="pt-BR"/>
        </w:rPr>
      </w:pPr>
      <w:r w:rsidRPr="000F3568">
        <w:rPr>
          <w:rFonts w:eastAsiaTheme="minorHAnsi"/>
          <w:b/>
          <w:bCs/>
          <w:color w:val="4D4D4F"/>
          <w:sz w:val="24"/>
          <w:szCs w:val="24"/>
          <w:lang w:val="pt-BR"/>
        </w:rPr>
        <w:t>ANEXO IV</w:t>
      </w:r>
    </w:p>
    <w:p w14:paraId="0A3B168D" w14:textId="77777777" w:rsidR="000F3568" w:rsidRPr="000F3568" w:rsidRDefault="000F3568" w:rsidP="000F3568">
      <w:pPr>
        <w:widowControl/>
        <w:adjustRightInd w:val="0"/>
        <w:rPr>
          <w:rFonts w:eastAsiaTheme="minorHAnsi"/>
          <w:b/>
          <w:bCs/>
          <w:color w:val="4D4D4F"/>
          <w:sz w:val="24"/>
          <w:szCs w:val="24"/>
          <w:lang w:val="pt-BR"/>
        </w:rPr>
      </w:pPr>
    </w:p>
    <w:p w14:paraId="2A9606D2" w14:textId="683667DA" w:rsidR="000F3568" w:rsidRPr="000F3568" w:rsidRDefault="000F3568" w:rsidP="000F3568">
      <w:pPr>
        <w:widowControl/>
        <w:adjustRightInd w:val="0"/>
        <w:spacing w:line="276" w:lineRule="auto"/>
        <w:jc w:val="center"/>
        <w:rPr>
          <w:rFonts w:eastAsiaTheme="minorHAnsi"/>
          <w:b/>
          <w:bCs/>
          <w:color w:val="4D4D4F"/>
          <w:sz w:val="24"/>
          <w:szCs w:val="24"/>
          <w:lang w:val="pt-BR"/>
        </w:rPr>
      </w:pPr>
      <w:r w:rsidRPr="000F3568">
        <w:rPr>
          <w:rFonts w:eastAsiaTheme="minorHAnsi"/>
          <w:b/>
          <w:bCs/>
          <w:color w:val="4D4D4F"/>
          <w:sz w:val="24"/>
          <w:szCs w:val="24"/>
          <w:lang w:val="pt-BR"/>
        </w:rPr>
        <w:t>SOLICITAÇÃO DE AFASTAMENTO PARA PARTICIPAÇÃO</w:t>
      </w:r>
    </w:p>
    <w:p w14:paraId="5890636E" w14:textId="17DCD878" w:rsidR="000F3568" w:rsidRPr="000F3568" w:rsidRDefault="000F3568" w:rsidP="000F3568">
      <w:pPr>
        <w:widowControl/>
        <w:adjustRightInd w:val="0"/>
        <w:spacing w:line="276" w:lineRule="auto"/>
        <w:jc w:val="center"/>
        <w:rPr>
          <w:rFonts w:eastAsiaTheme="minorHAnsi"/>
          <w:b/>
          <w:bCs/>
          <w:color w:val="4D4D4F"/>
          <w:sz w:val="24"/>
          <w:szCs w:val="24"/>
          <w:lang w:val="pt-BR"/>
        </w:rPr>
      </w:pPr>
      <w:r w:rsidRPr="000F3568">
        <w:rPr>
          <w:rFonts w:eastAsiaTheme="minorHAnsi"/>
          <w:b/>
          <w:bCs/>
          <w:color w:val="4D4D4F"/>
          <w:sz w:val="24"/>
          <w:szCs w:val="24"/>
          <w:lang w:val="pt-BR"/>
        </w:rPr>
        <w:t>EM EVENTO TÉCNICO-CIENTÍFICO</w:t>
      </w:r>
    </w:p>
    <w:p w14:paraId="0E6944BF" w14:textId="0E8CC237" w:rsidR="000F3568" w:rsidRDefault="000F3568" w:rsidP="000F3568">
      <w:pPr>
        <w:widowControl/>
        <w:adjustRightInd w:val="0"/>
        <w:jc w:val="center"/>
        <w:rPr>
          <w:rFonts w:eastAsiaTheme="minorHAnsi"/>
          <w:color w:val="4D4D4F"/>
          <w:sz w:val="24"/>
          <w:szCs w:val="24"/>
          <w:lang w:val="pt-BR"/>
        </w:rPr>
      </w:pPr>
    </w:p>
    <w:p w14:paraId="49035ECB" w14:textId="77777777" w:rsidR="005B3FAD" w:rsidRPr="000F3568" w:rsidRDefault="005B3FAD" w:rsidP="000F3568">
      <w:pPr>
        <w:widowControl/>
        <w:adjustRightInd w:val="0"/>
        <w:jc w:val="center"/>
        <w:rPr>
          <w:rFonts w:eastAsiaTheme="minorHAnsi"/>
          <w:color w:val="4D4D4F"/>
          <w:sz w:val="24"/>
          <w:szCs w:val="24"/>
          <w:lang w:val="pt-BR"/>
        </w:rPr>
      </w:pPr>
    </w:p>
    <w:p w14:paraId="5D9650B5" w14:textId="77777777" w:rsidR="000F3568" w:rsidRPr="000F3568" w:rsidRDefault="000F3568" w:rsidP="000F3568">
      <w:pPr>
        <w:widowControl/>
        <w:adjustRightInd w:val="0"/>
        <w:jc w:val="center"/>
        <w:rPr>
          <w:rFonts w:eastAsiaTheme="minorHAnsi"/>
          <w:color w:val="4D4D4F"/>
          <w:sz w:val="24"/>
          <w:szCs w:val="24"/>
          <w:lang w:val="pt-BR"/>
        </w:rPr>
      </w:pPr>
    </w:p>
    <w:p w14:paraId="53D7FA50" w14:textId="40EF4438" w:rsidR="000F3568" w:rsidRPr="000F3568" w:rsidRDefault="000F3568" w:rsidP="00D5302B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color w:val="4D4D4F"/>
          <w:lang w:val="pt-BR"/>
        </w:rPr>
      </w:pPr>
      <w:r w:rsidRPr="000F3568">
        <w:rPr>
          <w:rFonts w:ascii="Arial" w:eastAsiaTheme="minorHAnsi" w:hAnsi="Arial" w:cs="Arial"/>
          <w:color w:val="4D4D4F"/>
          <w:lang w:val="pt-BR"/>
        </w:rPr>
        <w:t>Eu, __</w:t>
      </w:r>
      <w:r>
        <w:rPr>
          <w:rFonts w:ascii="Arial" w:eastAsiaTheme="minorHAnsi" w:hAnsi="Arial" w:cs="Arial"/>
          <w:color w:val="4D4D4F"/>
          <w:lang w:val="pt-BR"/>
        </w:rPr>
        <w:t>________</w:t>
      </w:r>
      <w:r w:rsidR="00D5302B">
        <w:rPr>
          <w:rFonts w:ascii="Arial" w:eastAsiaTheme="minorHAnsi" w:hAnsi="Arial" w:cs="Arial"/>
          <w:color w:val="4D4D4F"/>
          <w:lang w:val="pt-BR"/>
        </w:rPr>
        <w:t>_______</w:t>
      </w:r>
      <w:r w:rsidRPr="000F3568">
        <w:rPr>
          <w:rFonts w:ascii="Arial" w:eastAsiaTheme="minorHAnsi" w:hAnsi="Arial" w:cs="Arial"/>
          <w:color w:val="4D4D4F"/>
          <w:lang w:val="pt-BR"/>
        </w:rPr>
        <w:t>_______, professor(a) efetivo(a) da UDESC lotado(a) no Departamento de</w:t>
      </w:r>
      <w:r w:rsidRPr="000F3568">
        <w:rPr>
          <w:rFonts w:ascii="Arial" w:eastAsiaTheme="minorHAnsi" w:hAnsi="Arial" w:cs="Arial"/>
          <w:color w:val="4D4D4F"/>
          <w:lang w:val="pt-BR"/>
        </w:rPr>
        <w:t xml:space="preserve"> </w:t>
      </w:r>
      <w:r w:rsidR="00D5302B">
        <w:rPr>
          <w:rFonts w:ascii="Arial" w:eastAsiaTheme="minorHAnsi" w:hAnsi="Arial" w:cs="Arial"/>
          <w:color w:val="4D4D4F"/>
          <w:lang w:val="pt-BR"/>
        </w:rPr>
        <w:t xml:space="preserve"> ____</w:t>
      </w:r>
      <w:r>
        <w:rPr>
          <w:rFonts w:ascii="Arial" w:eastAsiaTheme="minorHAnsi" w:hAnsi="Arial" w:cs="Arial"/>
          <w:color w:val="4D4D4F"/>
          <w:lang w:val="pt-BR"/>
        </w:rPr>
        <w:t>___</w:t>
      </w:r>
      <w:r w:rsidRPr="000F3568">
        <w:rPr>
          <w:rFonts w:ascii="Arial" w:eastAsiaTheme="minorHAnsi" w:hAnsi="Arial" w:cs="Arial"/>
          <w:color w:val="4D4D4F"/>
          <w:lang w:val="pt-BR"/>
        </w:rPr>
        <w:t>____________</w:t>
      </w:r>
      <w:r>
        <w:rPr>
          <w:rFonts w:ascii="Arial" w:eastAsiaTheme="minorHAnsi" w:hAnsi="Arial" w:cs="Arial"/>
          <w:color w:val="4D4D4F"/>
          <w:lang w:val="pt-BR"/>
        </w:rPr>
        <w:t>___</w:t>
      </w:r>
      <w:r w:rsidRPr="000F3568">
        <w:rPr>
          <w:rFonts w:ascii="Arial" w:eastAsiaTheme="minorHAnsi" w:hAnsi="Arial" w:cs="Arial"/>
          <w:color w:val="4D4D4F"/>
          <w:lang w:val="pt-BR"/>
        </w:rPr>
        <w:t>, solicito autorização</w:t>
      </w:r>
      <w:r w:rsidR="00D5302B">
        <w:rPr>
          <w:rFonts w:ascii="Arial" w:eastAsiaTheme="minorHAnsi" w:hAnsi="Arial" w:cs="Arial"/>
          <w:color w:val="4D4D4F"/>
          <w:lang w:val="pt-BR"/>
        </w:rPr>
        <w:t xml:space="preserve"> </w:t>
      </w:r>
      <w:r w:rsidRPr="000F3568">
        <w:rPr>
          <w:rFonts w:ascii="Arial" w:eastAsiaTheme="minorHAnsi" w:hAnsi="Arial" w:cs="Arial"/>
          <w:color w:val="4D4D4F"/>
          <w:lang w:val="pt-BR"/>
        </w:rPr>
        <w:t xml:space="preserve">de afastamento no período de ___________ a </w:t>
      </w:r>
      <w:r>
        <w:rPr>
          <w:rFonts w:ascii="Arial" w:eastAsiaTheme="minorHAnsi" w:hAnsi="Arial" w:cs="Arial"/>
          <w:color w:val="4D4D4F"/>
          <w:lang w:val="pt-BR"/>
        </w:rPr>
        <w:t>___</w:t>
      </w:r>
      <w:r w:rsidRPr="000F3568">
        <w:rPr>
          <w:rFonts w:ascii="Arial" w:eastAsiaTheme="minorHAnsi" w:hAnsi="Arial" w:cs="Arial"/>
          <w:color w:val="4D4D4F"/>
          <w:lang w:val="pt-BR"/>
        </w:rPr>
        <w:t>____________ para</w:t>
      </w:r>
      <w:r w:rsidRPr="000F3568">
        <w:rPr>
          <w:rFonts w:ascii="Arial" w:eastAsiaTheme="minorHAnsi" w:hAnsi="Arial" w:cs="Arial"/>
          <w:color w:val="4D4D4F"/>
          <w:lang w:val="pt-BR"/>
        </w:rPr>
        <w:t xml:space="preserve"> </w:t>
      </w:r>
      <w:r w:rsidRPr="000F3568">
        <w:rPr>
          <w:rFonts w:ascii="Arial" w:eastAsiaTheme="minorHAnsi" w:hAnsi="Arial" w:cs="Arial"/>
          <w:color w:val="4D4D4F"/>
          <w:lang w:val="pt-BR"/>
        </w:rPr>
        <w:t>participação no(a) ______________________________________ que será realizado(a) na cidade de</w:t>
      </w:r>
      <w:r w:rsidR="00D5302B">
        <w:rPr>
          <w:rFonts w:ascii="Arial" w:eastAsiaTheme="minorHAnsi" w:hAnsi="Arial" w:cs="Arial"/>
          <w:color w:val="4D4D4F"/>
          <w:lang w:val="pt-BR"/>
        </w:rPr>
        <w:t xml:space="preserve"> </w:t>
      </w:r>
      <w:r w:rsidRPr="000F3568">
        <w:rPr>
          <w:rFonts w:ascii="Arial" w:eastAsiaTheme="minorHAnsi" w:hAnsi="Arial" w:cs="Arial"/>
          <w:color w:val="4D4D4F"/>
          <w:lang w:val="pt-BR"/>
        </w:rPr>
        <w:t>_______________ no período de _______</w:t>
      </w:r>
      <w:r w:rsidR="005B3FAD">
        <w:rPr>
          <w:rFonts w:ascii="Arial" w:eastAsiaTheme="minorHAnsi" w:hAnsi="Arial" w:cs="Arial"/>
          <w:color w:val="4D4D4F"/>
          <w:lang w:val="pt-BR"/>
        </w:rPr>
        <w:t>____</w:t>
      </w:r>
      <w:r w:rsidRPr="000F3568">
        <w:rPr>
          <w:rFonts w:ascii="Arial" w:eastAsiaTheme="minorHAnsi" w:hAnsi="Arial" w:cs="Arial"/>
          <w:color w:val="4D4D4F"/>
          <w:lang w:val="pt-BR"/>
        </w:rPr>
        <w:t>___ a ______</w:t>
      </w:r>
      <w:r w:rsidR="005B3FAD">
        <w:rPr>
          <w:rFonts w:ascii="Arial" w:eastAsiaTheme="minorHAnsi" w:hAnsi="Arial" w:cs="Arial"/>
          <w:color w:val="4D4D4F"/>
          <w:lang w:val="pt-BR"/>
        </w:rPr>
        <w:t>___</w:t>
      </w:r>
      <w:r w:rsidRPr="000F3568">
        <w:rPr>
          <w:rFonts w:ascii="Arial" w:eastAsiaTheme="minorHAnsi" w:hAnsi="Arial" w:cs="Arial"/>
          <w:color w:val="4D4D4F"/>
          <w:lang w:val="pt-BR"/>
        </w:rPr>
        <w:t>_____.</w:t>
      </w:r>
    </w:p>
    <w:p w14:paraId="302ACBE8" w14:textId="77777777" w:rsidR="00D5302B" w:rsidRDefault="00D5302B" w:rsidP="00D5302B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color w:val="4D4D4F"/>
          <w:lang w:val="pt-BR"/>
        </w:rPr>
      </w:pPr>
    </w:p>
    <w:p w14:paraId="1FAAB664" w14:textId="50ADA1F3" w:rsidR="000F3568" w:rsidRPr="000F3568" w:rsidRDefault="000F3568" w:rsidP="00D5302B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color w:val="4D4D4F"/>
          <w:lang w:val="pt-BR"/>
        </w:rPr>
      </w:pPr>
      <w:r w:rsidRPr="000F3568">
        <w:rPr>
          <w:rFonts w:ascii="Arial" w:eastAsiaTheme="minorHAnsi" w:hAnsi="Arial" w:cs="Arial"/>
          <w:color w:val="4D4D4F"/>
          <w:lang w:val="pt-BR"/>
        </w:rPr>
        <w:t>Justificativa com detalhamento da importância para a UDESC da participação do docente no evento:</w:t>
      </w:r>
    </w:p>
    <w:p w14:paraId="7323E04F" w14:textId="77777777" w:rsidR="000F3568" w:rsidRPr="000F3568" w:rsidRDefault="000F3568" w:rsidP="00D5302B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color w:val="4D4D4F"/>
          <w:lang w:val="pt-BR"/>
        </w:rPr>
      </w:pPr>
      <w:r w:rsidRPr="000F3568">
        <w:rPr>
          <w:rFonts w:ascii="Arial" w:eastAsiaTheme="minorHAnsi" w:hAnsi="Arial" w:cs="Arial"/>
          <w:color w:val="4D4D4F"/>
          <w:lang w:val="pt-BR"/>
        </w:rPr>
        <w:t>______________________________________________________________________________________</w:t>
      </w:r>
    </w:p>
    <w:p w14:paraId="42612991" w14:textId="77777777" w:rsidR="000F3568" w:rsidRPr="000F3568" w:rsidRDefault="000F3568" w:rsidP="00D5302B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color w:val="4D4D4F"/>
          <w:lang w:val="pt-BR"/>
        </w:rPr>
      </w:pPr>
      <w:r w:rsidRPr="000F3568">
        <w:rPr>
          <w:rFonts w:ascii="Arial" w:eastAsiaTheme="minorHAnsi" w:hAnsi="Arial" w:cs="Arial"/>
          <w:color w:val="4D4D4F"/>
          <w:lang w:val="pt-BR"/>
        </w:rPr>
        <w:t>______________________________________________________________________________________</w:t>
      </w:r>
    </w:p>
    <w:p w14:paraId="248464B0" w14:textId="77777777" w:rsidR="000F3568" w:rsidRPr="000F3568" w:rsidRDefault="000F3568" w:rsidP="00D5302B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color w:val="4D4D4F"/>
          <w:lang w:val="pt-BR"/>
        </w:rPr>
      </w:pPr>
      <w:r w:rsidRPr="000F3568">
        <w:rPr>
          <w:rFonts w:ascii="Arial" w:eastAsiaTheme="minorHAnsi" w:hAnsi="Arial" w:cs="Arial"/>
          <w:color w:val="4D4D4F"/>
          <w:lang w:val="pt-BR"/>
        </w:rPr>
        <w:t>______________________________________________________________________________________</w:t>
      </w:r>
    </w:p>
    <w:p w14:paraId="3099BEE2" w14:textId="77777777" w:rsidR="00D5302B" w:rsidRDefault="00D5302B" w:rsidP="00D5302B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color w:val="4D4D4F"/>
          <w:lang w:val="pt-BR"/>
        </w:rPr>
      </w:pPr>
    </w:p>
    <w:p w14:paraId="54AECAF9" w14:textId="77777777" w:rsidR="00D5302B" w:rsidRDefault="00D5302B" w:rsidP="00D5302B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color w:val="4D4D4F"/>
          <w:lang w:val="pt-BR"/>
        </w:rPr>
      </w:pPr>
    </w:p>
    <w:p w14:paraId="06177295" w14:textId="153CB314" w:rsidR="000F3568" w:rsidRPr="000F3568" w:rsidRDefault="000F3568" w:rsidP="00D5302B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color w:val="4D4D4F"/>
          <w:lang w:val="pt-BR"/>
        </w:rPr>
      </w:pPr>
      <w:r w:rsidRPr="000F3568">
        <w:rPr>
          <w:rFonts w:ascii="Arial" w:eastAsiaTheme="minorHAnsi" w:hAnsi="Arial" w:cs="Arial"/>
          <w:color w:val="4D4D4F"/>
          <w:lang w:val="pt-BR"/>
        </w:rPr>
        <w:t>Em atendimento à Resolução 028/91 – CONSUNI, apresento abaixo a proposta compatível da forma de</w:t>
      </w:r>
    </w:p>
    <w:p w14:paraId="4C936BE9" w14:textId="77777777" w:rsidR="000F3568" w:rsidRPr="000F3568" w:rsidRDefault="000F3568" w:rsidP="00D5302B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color w:val="4D4D4F"/>
          <w:lang w:val="pt-BR"/>
        </w:rPr>
      </w:pPr>
      <w:r w:rsidRPr="000F3568">
        <w:rPr>
          <w:rFonts w:ascii="Arial" w:eastAsiaTheme="minorHAnsi" w:hAnsi="Arial" w:cs="Arial"/>
          <w:color w:val="4D4D4F"/>
          <w:lang w:val="pt-BR"/>
        </w:rPr>
        <w:t>reposição das aulas/atividades correspondentes aos dias de afastamento.</w:t>
      </w:r>
    </w:p>
    <w:p w14:paraId="4E9FA2CF" w14:textId="77777777" w:rsidR="000F3568" w:rsidRPr="000F3568" w:rsidRDefault="000F3568" w:rsidP="00D5302B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color w:val="4D4D4F"/>
          <w:lang w:val="pt-BR"/>
        </w:rPr>
      </w:pPr>
      <w:r w:rsidRPr="000F3568">
        <w:rPr>
          <w:rFonts w:ascii="Arial" w:eastAsiaTheme="minorHAnsi" w:hAnsi="Arial" w:cs="Arial"/>
          <w:color w:val="4D4D4F"/>
          <w:lang w:val="pt-BR"/>
        </w:rPr>
        <w:t>______________________________________________________________________________________</w:t>
      </w:r>
    </w:p>
    <w:p w14:paraId="5D35BEE2" w14:textId="77777777" w:rsidR="000F3568" w:rsidRPr="000F3568" w:rsidRDefault="000F3568" w:rsidP="00D5302B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color w:val="4D4D4F"/>
          <w:lang w:val="pt-BR"/>
        </w:rPr>
      </w:pPr>
      <w:r w:rsidRPr="000F3568">
        <w:rPr>
          <w:rFonts w:ascii="Arial" w:eastAsiaTheme="minorHAnsi" w:hAnsi="Arial" w:cs="Arial"/>
          <w:color w:val="4D4D4F"/>
          <w:lang w:val="pt-BR"/>
        </w:rPr>
        <w:t>______________________________________________________________________________________</w:t>
      </w:r>
    </w:p>
    <w:p w14:paraId="71E8BC37" w14:textId="77777777" w:rsidR="000F3568" w:rsidRPr="000F3568" w:rsidRDefault="000F3568" w:rsidP="00D5302B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color w:val="4D4D4F"/>
          <w:lang w:val="pt-BR"/>
        </w:rPr>
      </w:pPr>
      <w:r w:rsidRPr="000F3568">
        <w:rPr>
          <w:rFonts w:ascii="Arial" w:eastAsiaTheme="minorHAnsi" w:hAnsi="Arial" w:cs="Arial"/>
          <w:color w:val="4D4D4F"/>
          <w:lang w:val="pt-BR"/>
        </w:rPr>
        <w:t>______________________________________________________________________________________</w:t>
      </w:r>
    </w:p>
    <w:p w14:paraId="6ACEB610" w14:textId="21586F09" w:rsidR="00990899" w:rsidRDefault="000F3568" w:rsidP="00D5302B">
      <w:pPr>
        <w:pStyle w:val="Corpodetexto"/>
        <w:spacing w:before="234" w:line="360" w:lineRule="auto"/>
        <w:ind w:left="12" w:right="141" w:hanging="5"/>
        <w:jc w:val="both"/>
        <w:rPr>
          <w:rFonts w:ascii="Arial" w:eastAsiaTheme="minorHAnsi" w:hAnsi="Arial" w:cs="Arial"/>
          <w:color w:val="4D4D4F"/>
          <w:sz w:val="22"/>
          <w:szCs w:val="22"/>
          <w:lang w:val="pt-BR"/>
        </w:rPr>
      </w:pPr>
      <w:r w:rsidRPr="000F3568">
        <w:rPr>
          <w:rFonts w:ascii="Arial" w:eastAsiaTheme="minorHAnsi" w:hAnsi="Arial" w:cs="Arial"/>
          <w:color w:val="4D4D4F"/>
          <w:sz w:val="22"/>
          <w:szCs w:val="22"/>
          <w:lang w:val="pt-BR"/>
        </w:rPr>
        <w:t>Joinville, ___ de ____________ de 2026</w:t>
      </w:r>
    </w:p>
    <w:p w14:paraId="58A86537" w14:textId="4F3FCA9E" w:rsidR="005B3FAD" w:rsidRDefault="005B3FAD" w:rsidP="00D5302B">
      <w:pPr>
        <w:pStyle w:val="Corpodetexto"/>
        <w:spacing w:before="234" w:line="360" w:lineRule="auto"/>
        <w:ind w:left="12" w:right="141" w:hanging="5"/>
        <w:jc w:val="both"/>
        <w:rPr>
          <w:rFonts w:ascii="Arial" w:eastAsiaTheme="minorHAnsi" w:hAnsi="Arial" w:cs="Arial"/>
          <w:color w:val="4D4D4F"/>
          <w:sz w:val="22"/>
          <w:szCs w:val="22"/>
          <w:lang w:val="pt-BR"/>
        </w:rPr>
      </w:pPr>
    </w:p>
    <w:p w14:paraId="5D4CEEDB" w14:textId="6B743121" w:rsidR="005B3FAD" w:rsidRDefault="005B3FAD" w:rsidP="00D5302B">
      <w:pPr>
        <w:pStyle w:val="Corpodetexto"/>
        <w:spacing w:before="234" w:line="360" w:lineRule="auto"/>
        <w:ind w:left="12" w:right="141" w:hanging="5"/>
        <w:jc w:val="both"/>
        <w:rPr>
          <w:rFonts w:ascii="Arial" w:eastAsiaTheme="minorHAnsi" w:hAnsi="Arial" w:cs="Arial"/>
          <w:color w:val="4D4D4F"/>
          <w:sz w:val="22"/>
          <w:szCs w:val="22"/>
          <w:lang w:val="pt-BR"/>
        </w:rPr>
      </w:pPr>
    </w:p>
    <w:p w14:paraId="1D9CAACA" w14:textId="77777777" w:rsidR="005B3FAD" w:rsidRDefault="005B3FAD" w:rsidP="005B3FAD">
      <w:pPr>
        <w:widowControl/>
        <w:adjustRightInd w:val="0"/>
        <w:ind w:left="7200"/>
        <w:rPr>
          <w:rFonts w:ascii="TimesNewRomanPSMT" w:eastAsiaTheme="minorHAnsi" w:hAnsi="TimesNewRomanPSMT" w:cs="TimesNewRomanPSMT"/>
          <w:color w:val="4F82BE"/>
          <w:sz w:val="24"/>
          <w:szCs w:val="24"/>
          <w:lang w:val="pt-BR"/>
        </w:rPr>
      </w:pPr>
      <w:r>
        <w:rPr>
          <w:rFonts w:ascii="TimesNewRomanPSMT" w:eastAsiaTheme="minorHAnsi" w:hAnsi="TimesNewRomanPSMT" w:cs="TimesNewRomanPSMT"/>
          <w:color w:val="4F82BE"/>
          <w:sz w:val="24"/>
          <w:szCs w:val="24"/>
          <w:lang w:val="pt-BR"/>
        </w:rPr>
        <w:t>Assinado digitalmente</w:t>
      </w:r>
    </w:p>
    <w:p w14:paraId="4FFC2A54" w14:textId="77777777" w:rsidR="005B3FAD" w:rsidRDefault="005B3FAD" w:rsidP="005B3FAD">
      <w:pPr>
        <w:widowControl/>
        <w:adjustRightInd w:val="0"/>
        <w:ind w:left="5760" w:firstLine="720"/>
        <w:jc w:val="center"/>
        <w:rPr>
          <w:rFonts w:ascii="TimesNewRomanPSMT" w:eastAsiaTheme="minorHAnsi" w:hAnsi="TimesNewRomanPSMT" w:cs="TimesNewRomanPSMT"/>
          <w:color w:val="000000"/>
          <w:sz w:val="24"/>
          <w:szCs w:val="24"/>
          <w:lang w:val="pt-BR"/>
        </w:rPr>
      </w:pPr>
      <w:r>
        <w:rPr>
          <w:rFonts w:ascii="TimesNewRomanPSMT" w:eastAsiaTheme="minorHAnsi" w:hAnsi="TimesNewRomanPSMT" w:cs="TimesNewRomanPSMT"/>
          <w:color w:val="000000"/>
          <w:sz w:val="24"/>
          <w:szCs w:val="24"/>
          <w:lang w:val="pt-BR"/>
        </w:rPr>
        <w:t>Prof. .....</w:t>
      </w:r>
    </w:p>
    <w:p w14:paraId="638DBC91" w14:textId="17F0B44E" w:rsidR="005B3FAD" w:rsidRDefault="005B3FAD" w:rsidP="005B3FAD">
      <w:pPr>
        <w:widowControl/>
        <w:adjustRightInd w:val="0"/>
        <w:ind w:left="5760" w:firstLine="720"/>
        <w:jc w:val="center"/>
        <w:rPr>
          <w:rFonts w:ascii="TimesNewRomanPSMT" w:eastAsiaTheme="minorHAnsi" w:hAnsi="TimesNewRomanPSMT" w:cs="TimesNewRomanPSMT"/>
          <w:color w:val="000000"/>
          <w:sz w:val="24"/>
          <w:szCs w:val="24"/>
          <w:lang w:val="pt-BR"/>
        </w:rPr>
      </w:pPr>
      <w:r>
        <w:rPr>
          <w:rFonts w:ascii="TimesNewRomanPSMT" w:eastAsiaTheme="minorHAnsi" w:hAnsi="TimesNewRomanPSMT" w:cs="TimesNewRomanPSMT"/>
          <w:color w:val="000000"/>
          <w:sz w:val="24"/>
          <w:szCs w:val="24"/>
          <w:lang w:val="pt-BR"/>
        </w:rPr>
        <w:t>Departamento de .....</w:t>
      </w:r>
    </w:p>
    <w:p w14:paraId="0841DB5F" w14:textId="37A9D3FF" w:rsidR="005B3FAD" w:rsidRDefault="005B3FAD" w:rsidP="005B3FAD">
      <w:pPr>
        <w:widowControl/>
        <w:adjustRightInd w:val="0"/>
        <w:ind w:left="5760" w:firstLine="720"/>
        <w:jc w:val="center"/>
        <w:rPr>
          <w:rFonts w:ascii="TimesNewRomanPSMT" w:eastAsiaTheme="minorHAnsi" w:hAnsi="TimesNewRomanPSMT" w:cs="TimesNewRomanPSMT"/>
          <w:color w:val="000000"/>
          <w:sz w:val="24"/>
          <w:szCs w:val="24"/>
          <w:lang w:val="pt-BR"/>
        </w:rPr>
      </w:pPr>
    </w:p>
    <w:p w14:paraId="0936ABA4" w14:textId="77777777" w:rsidR="005B3FAD" w:rsidRDefault="005B3FAD" w:rsidP="005B3FAD">
      <w:pPr>
        <w:widowControl/>
        <w:adjustRightInd w:val="0"/>
        <w:ind w:left="5760" w:firstLine="720"/>
        <w:jc w:val="center"/>
        <w:rPr>
          <w:rFonts w:ascii="TimesNewRomanPSMT" w:eastAsiaTheme="minorHAnsi" w:hAnsi="TimesNewRomanPSMT" w:cs="TimesNewRomanPSMT"/>
          <w:color w:val="000000"/>
          <w:sz w:val="24"/>
          <w:szCs w:val="24"/>
          <w:lang w:val="pt-BR"/>
        </w:rPr>
      </w:pPr>
    </w:p>
    <w:p w14:paraId="2DAACE98" w14:textId="047A6999" w:rsidR="005B3FAD" w:rsidRDefault="005B3FAD" w:rsidP="005B3FAD">
      <w:pPr>
        <w:widowControl/>
        <w:adjustRightInd w:val="0"/>
        <w:jc w:val="both"/>
        <w:rPr>
          <w:rFonts w:ascii="TimesNewRomanPSMT" w:eastAsiaTheme="minorHAnsi" w:hAnsi="TimesNewRomanPSMT" w:cs="TimesNewRomanPSMT"/>
          <w:color w:val="000000"/>
          <w:sz w:val="24"/>
          <w:szCs w:val="24"/>
          <w:lang w:val="pt-BR"/>
        </w:rPr>
      </w:pPr>
      <w:r>
        <w:rPr>
          <w:rFonts w:ascii="TimesNewRomanPSMT" w:eastAsiaTheme="minorHAnsi" w:hAnsi="TimesNewRomanPSMT" w:cs="TimesNewRomanPSMT"/>
          <w:color w:val="000000"/>
          <w:sz w:val="24"/>
          <w:szCs w:val="24"/>
          <w:lang w:val="pt-BR"/>
        </w:rPr>
        <w:t>________________________________________________________________________________________</w:t>
      </w:r>
    </w:p>
    <w:p w14:paraId="2405B05B" w14:textId="77777777" w:rsidR="005B3FAD" w:rsidRDefault="005B3FAD" w:rsidP="005B3FAD">
      <w:pPr>
        <w:widowControl/>
        <w:adjustRightInd w:val="0"/>
        <w:rPr>
          <w:rFonts w:ascii="Arial-BoldMT" w:eastAsiaTheme="minorHAnsi" w:hAnsi="Arial-BoldMT" w:cs="Arial-BoldMT"/>
          <w:b/>
          <w:bCs/>
          <w:color w:val="000000"/>
          <w:sz w:val="16"/>
          <w:szCs w:val="16"/>
          <w:lang w:val="pt-BR"/>
        </w:rPr>
      </w:pPr>
    </w:p>
    <w:p w14:paraId="588E43F5" w14:textId="6EAC558A" w:rsidR="005B3FAD" w:rsidRPr="005B3FAD" w:rsidRDefault="005B3FAD" w:rsidP="005B3FAD">
      <w:pPr>
        <w:widowControl/>
        <w:adjustRightInd w:val="0"/>
        <w:spacing w:line="276" w:lineRule="auto"/>
        <w:rPr>
          <w:rFonts w:ascii="ArialMT" w:eastAsiaTheme="minorHAnsi" w:hAnsi="ArialMT" w:cs="ArialMT"/>
          <w:color w:val="000000"/>
          <w:sz w:val="18"/>
          <w:szCs w:val="18"/>
          <w:lang w:val="pt-BR"/>
        </w:rPr>
      </w:pPr>
      <w:r w:rsidRPr="005B3FAD">
        <w:rPr>
          <w:rFonts w:ascii="Arial-BoldMT" w:eastAsiaTheme="minorHAnsi" w:hAnsi="Arial-BoldMT" w:cs="Arial-BoldMT"/>
          <w:b/>
          <w:bCs/>
          <w:color w:val="000000"/>
          <w:sz w:val="18"/>
          <w:szCs w:val="18"/>
          <w:lang w:val="pt-BR"/>
        </w:rPr>
        <w:t xml:space="preserve">Obs.: </w:t>
      </w:r>
      <w:r w:rsidRPr="005B3FAD">
        <w:rPr>
          <w:rFonts w:ascii="ArialMT" w:eastAsiaTheme="minorHAnsi" w:hAnsi="ArialMT" w:cs="ArialMT"/>
          <w:color w:val="000000"/>
          <w:sz w:val="18"/>
          <w:szCs w:val="18"/>
          <w:lang w:val="pt-BR"/>
        </w:rPr>
        <w:t>Nas propostas de reposição de aulas da pós-graduação, atentar para o disposto no Art. 3º da Instrução Normativa CAPES nº 3,</w:t>
      </w:r>
      <w:r>
        <w:rPr>
          <w:rFonts w:ascii="ArialMT" w:eastAsiaTheme="minorHAnsi" w:hAnsi="ArialMT" w:cs="ArialMT"/>
          <w:color w:val="000000"/>
          <w:sz w:val="18"/>
          <w:szCs w:val="18"/>
          <w:lang w:val="pt-BR"/>
        </w:rPr>
        <w:t xml:space="preserve"> </w:t>
      </w:r>
      <w:r w:rsidRPr="005B3FAD">
        <w:rPr>
          <w:rFonts w:ascii="ArialMT" w:eastAsiaTheme="minorHAnsi" w:hAnsi="ArialMT" w:cs="ArialMT"/>
          <w:color w:val="000000"/>
          <w:sz w:val="18"/>
          <w:szCs w:val="18"/>
          <w:lang w:val="pt-BR"/>
        </w:rPr>
        <w:t>de 16 de junho de 2025, que estabelece diretrizes gerais para a implementação de processos híbridos de ensino e aprendizagem na</w:t>
      </w:r>
      <w:r>
        <w:rPr>
          <w:rFonts w:ascii="ArialMT" w:eastAsiaTheme="minorHAnsi" w:hAnsi="ArialMT" w:cs="ArialMT"/>
          <w:color w:val="000000"/>
          <w:sz w:val="18"/>
          <w:szCs w:val="18"/>
          <w:lang w:val="pt-BR"/>
        </w:rPr>
        <w:t xml:space="preserve"> </w:t>
      </w:r>
      <w:r w:rsidRPr="005B3FAD">
        <w:rPr>
          <w:rFonts w:ascii="ArialMT" w:eastAsiaTheme="minorHAnsi" w:hAnsi="ArialMT" w:cs="ArialMT"/>
          <w:color w:val="000000"/>
          <w:sz w:val="18"/>
          <w:szCs w:val="18"/>
          <w:lang w:val="pt-BR"/>
        </w:rPr>
        <w:t>Pós-Graduação stricto sensu presencial:</w:t>
      </w:r>
    </w:p>
    <w:p w14:paraId="64D1E9CA" w14:textId="77777777" w:rsidR="005B3FAD" w:rsidRPr="005B3FAD" w:rsidRDefault="005B3FAD" w:rsidP="005B3FAD">
      <w:pPr>
        <w:widowControl/>
        <w:adjustRightInd w:val="0"/>
        <w:spacing w:line="276" w:lineRule="auto"/>
        <w:rPr>
          <w:rFonts w:ascii="Arial-ItalicMT" w:eastAsiaTheme="minorHAnsi" w:hAnsi="Arial-ItalicMT" w:cs="Arial-ItalicMT"/>
          <w:i/>
          <w:iCs/>
          <w:color w:val="000000"/>
          <w:sz w:val="18"/>
          <w:szCs w:val="18"/>
          <w:lang w:val="pt-BR"/>
        </w:rPr>
      </w:pPr>
      <w:r w:rsidRPr="005B3FAD">
        <w:rPr>
          <w:rFonts w:ascii="Arial-ItalicMT" w:eastAsiaTheme="minorHAnsi" w:hAnsi="Arial-ItalicMT" w:cs="Arial-ItalicMT"/>
          <w:i/>
          <w:iCs/>
          <w:color w:val="000000"/>
          <w:sz w:val="18"/>
          <w:szCs w:val="18"/>
          <w:lang w:val="pt-BR"/>
        </w:rPr>
        <w:t>"Art. 3º É vedado:</w:t>
      </w:r>
    </w:p>
    <w:p w14:paraId="6402D7C7" w14:textId="77777777" w:rsidR="005B3FAD" w:rsidRPr="005B3FAD" w:rsidRDefault="005B3FAD" w:rsidP="005B3FAD">
      <w:pPr>
        <w:widowControl/>
        <w:adjustRightInd w:val="0"/>
        <w:spacing w:line="276" w:lineRule="auto"/>
        <w:rPr>
          <w:rFonts w:ascii="Arial-ItalicMT" w:eastAsiaTheme="minorHAnsi" w:hAnsi="Arial-ItalicMT" w:cs="Arial-ItalicMT"/>
          <w:i/>
          <w:iCs/>
          <w:color w:val="000000"/>
          <w:sz w:val="18"/>
          <w:szCs w:val="18"/>
          <w:lang w:val="pt-BR"/>
        </w:rPr>
      </w:pPr>
      <w:r w:rsidRPr="005B3FAD">
        <w:rPr>
          <w:rFonts w:ascii="Arial-ItalicMT" w:eastAsiaTheme="minorHAnsi" w:hAnsi="Arial-ItalicMT" w:cs="Arial-ItalicMT"/>
          <w:i/>
          <w:iCs/>
          <w:color w:val="000000"/>
          <w:sz w:val="18"/>
          <w:szCs w:val="18"/>
          <w:lang w:val="pt-BR"/>
        </w:rPr>
        <w:t>I - o emprego de atividades remotas assíncronas para o cômputo de carga horária didática;</w:t>
      </w:r>
    </w:p>
    <w:p w14:paraId="6731B69F" w14:textId="5C1CCEA0" w:rsidR="005B3FAD" w:rsidRPr="005B3FAD" w:rsidRDefault="005B3FAD" w:rsidP="005B3FAD">
      <w:pPr>
        <w:widowControl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B3FAD">
        <w:rPr>
          <w:rFonts w:ascii="Arial-ItalicMT" w:eastAsiaTheme="minorHAnsi" w:hAnsi="Arial-ItalicMT" w:cs="Arial-ItalicMT"/>
          <w:i/>
          <w:iCs/>
          <w:color w:val="0000FF"/>
          <w:sz w:val="18"/>
          <w:szCs w:val="18"/>
          <w:lang w:val="pt-BR"/>
        </w:rPr>
        <w:t>https://cad.capes.gov.br/ato-administrativo-detalhar?idAtoAdmElastic=16843</w:t>
      </w:r>
    </w:p>
    <w:sectPr w:rsidR="005B3FAD" w:rsidRPr="005B3FAD">
      <w:headerReference w:type="default" r:id="rId6"/>
      <w:type w:val="continuous"/>
      <w:pgSz w:w="11910" w:h="16840"/>
      <w:pgMar w:top="1380" w:right="566" w:bottom="280" w:left="708" w:header="27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94DA5" w14:textId="77777777" w:rsidR="00DF6C16" w:rsidRDefault="00DF6C16">
      <w:r>
        <w:separator/>
      </w:r>
    </w:p>
  </w:endnote>
  <w:endnote w:type="continuationSeparator" w:id="0">
    <w:p w14:paraId="3CE7D5EC" w14:textId="77777777" w:rsidR="00DF6C16" w:rsidRDefault="00DF6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8AECC" w14:textId="77777777" w:rsidR="00DF6C16" w:rsidRDefault="00DF6C16">
      <w:r>
        <w:separator/>
      </w:r>
    </w:p>
  </w:footnote>
  <w:footnote w:type="continuationSeparator" w:id="0">
    <w:p w14:paraId="1A1205BD" w14:textId="77777777" w:rsidR="00DF6C16" w:rsidRDefault="00DF6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0B040" w14:textId="3F7AFB06" w:rsidR="00990899" w:rsidRPr="008E05EB" w:rsidRDefault="008E05EB" w:rsidP="008E05EB">
    <w:pPr>
      <w:pStyle w:val="Cabealho"/>
      <w:jc w:val="center"/>
    </w:pPr>
    <w:r>
      <w:rPr>
        <w:noProof/>
      </w:rPr>
      <w:drawing>
        <wp:inline distT="0" distB="0" distL="0" distR="0" wp14:anchorId="0AC11E99" wp14:editId="04242C96">
          <wp:extent cx="3104897" cy="593090"/>
          <wp:effectExtent l="0" t="0" r="635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8065" cy="6013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99"/>
    <w:rsid w:val="00040180"/>
    <w:rsid w:val="000F3568"/>
    <w:rsid w:val="002D5BE7"/>
    <w:rsid w:val="00370DFE"/>
    <w:rsid w:val="00416C06"/>
    <w:rsid w:val="005B3FAD"/>
    <w:rsid w:val="006139DC"/>
    <w:rsid w:val="008E05EB"/>
    <w:rsid w:val="00990899"/>
    <w:rsid w:val="00A04E24"/>
    <w:rsid w:val="00D5302B"/>
    <w:rsid w:val="00DF6C16"/>
    <w:rsid w:val="00EC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2577A8"/>
  <w15:docId w15:val="{5FE5FA5F-5E6B-4C28-A39C-BF179B40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5"/>
      <w:szCs w:val="25"/>
    </w:rPr>
  </w:style>
  <w:style w:type="paragraph" w:styleId="Ttulo">
    <w:name w:val="Title"/>
    <w:basedOn w:val="Normal"/>
    <w:uiPriority w:val="10"/>
    <w:qFormat/>
    <w:pPr>
      <w:spacing w:before="9" w:line="285" w:lineRule="exact"/>
      <w:ind w:left="21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E05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05E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E05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05EB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8E05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E05E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E05EB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E05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E05EB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PDF.js viewer</vt:lpstr>
    </vt:vector>
  </TitlesOfParts>
  <Company>UDESC Joinville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PDF.js viewer</dc:title>
  <dc:creator>ANA CAROLINA SCHARF DA SILVA</dc:creator>
  <cp:lastModifiedBy>ANA CAROLINA SCHARF DA SILVA</cp:lastModifiedBy>
  <cp:revision>4</cp:revision>
  <dcterms:created xsi:type="dcterms:W3CDTF">2025-12-16T13:45:00Z</dcterms:created>
  <dcterms:modified xsi:type="dcterms:W3CDTF">2025-12-16T13:55:00Z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LastSaved">
    <vt:filetime>2025-12-16T00:00:00Z</vt:filetime>
  </property>
  <property fmtid="{D5CDD505-2E9C-101B-9397-08002B2CF9AE}" pid="4" name="Producer">
    <vt:lpwstr>Microsoft: Print To PDF</vt:lpwstr>
  </property>
</Properties>
</file>