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5447" w14:textId="77777777" w:rsidR="00C07D53" w:rsidRPr="00D073A5" w:rsidRDefault="00664668">
      <w:pPr>
        <w:pStyle w:val="Ttulo"/>
        <w:rPr>
          <w:sz w:val="22"/>
          <w:szCs w:val="22"/>
        </w:rPr>
      </w:pPr>
      <w:r w:rsidRPr="00D073A5">
        <w:rPr>
          <w:sz w:val="22"/>
          <w:szCs w:val="22"/>
        </w:rPr>
        <w:t>ANEXO I</w:t>
      </w:r>
    </w:p>
    <w:p w14:paraId="670B5448" w14:textId="77777777" w:rsidR="00C07D53" w:rsidRPr="00D073A5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670B5449" w14:textId="77777777" w:rsidR="00C07D53" w:rsidRPr="00D073A5" w:rsidRDefault="00664668">
      <w:pPr>
        <w:pStyle w:val="Ttulo"/>
        <w:rPr>
          <w:sz w:val="22"/>
          <w:szCs w:val="22"/>
        </w:rPr>
      </w:pPr>
      <w:r w:rsidRPr="00D073A5">
        <w:rPr>
          <w:sz w:val="22"/>
          <w:szCs w:val="22"/>
        </w:rPr>
        <w:t xml:space="preserve">MESTRADO EM CIÊNCIA E ENGENHARIA DE MATERIAIS </w:t>
      </w:r>
    </w:p>
    <w:p w14:paraId="670B544A" w14:textId="77777777" w:rsidR="00C07D53" w:rsidRPr="00D073A5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670B544B" w14:textId="77777777" w:rsidR="00C07D53" w:rsidRPr="00D073A5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C07D53" w:rsidRPr="00D073A5" w14:paraId="670B5458" w14:textId="77777777">
        <w:trPr>
          <w:cantSplit/>
        </w:trPr>
        <w:tc>
          <w:tcPr>
            <w:tcW w:w="9355" w:type="dxa"/>
            <w:shd w:val="clear" w:color="auto" w:fill="auto"/>
          </w:tcPr>
          <w:p w14:paraId="19F50978" w14:textId="77777777" w:rsidR="00C93B7D" w:rsidRDefault="00664668">
            <w:p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b/>
                <w:color w:val="000000"/>
                <w:sz w:val="22"/>
                <w:szCs w:val="22"/>
              </w:rPr>
              <w:t>Área de Concentração: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28BAFF9" w14:textId="6A49EB94" w:rsidR="00C93B7D" w:rsidRPr="00881CA6" w:rsidRDefault="00166FB9">
            <w:pPr>
              <w:ind w:left="284" w:hanging="284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881CA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Ciência e Engenharia de Materiais</w:t>
            </w:r>
            <w:r w:rsidR="00664668" w:rsidRPr="00881CA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  <w:p w14:paraId="670B544C" w14:textId="5B0B4486" w:rsidR="00C07D53" w:rsidRPr="00881CA6" w:rsidRDefault="00664668">
            <w:pPr>
              <w:ind w:left="284" w:hanging="284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881CA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Modelamento Numérico de Materia</w:t>
            </w:r>
            <w:r w:rsidR="0084660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is</w:t>
            </w:r>
            <w:r w:rsidRPr="00881CA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e Simulação de Processo</w:t>
            </w:r>
            <w:r w:rsidR="00517217" w:rsidRPr="00881CA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</w:t>
            </w:r>
          </w:p>
          <w:p w14:paraId="670B544D" w14:textId="77777777" w:rsidR="00C07D53" w:rsidRPr="00D073A5" w:rsidRDefault="00C07D53">
            <w:p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0B544E" w14:textId="77777777" w:rsidR="00C07D53" w:rsidRPr="00D073A5" w:rsidRDefault="00664668">
            <w:pPr>
              <w:ind w:left="284" w:hanging="28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Linhas de Pesquisa:</w:t>
            </w:r>
          </w:p>
          <w:p w14:paraId="670B544F" w14:textId="77777777" w:rsidR="00C07D53" w:rsidRPr="00D073A5" w:rsidRDefault="00C07D53">
            <w:pPr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84AE5B" w14:textId="77777777" w:rsidR="00881CA6" w:rsidRPr="00881CA6" w:rsidRDefault="00881CA6" w:rsidP="00881CA6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881CA6">
              <w:rPr>
                <w:rFonts w:ascii="Arial" w:hAnsi="Arial" w:cs="Arial"/>
                <w:color w:val="111111"/>
                <w:sz w:val="22"/>
                <w:szCs w:val="22"/>
                <w:bdr w:val="none" w:sz="0" w:space="0" w:color="auto" w:frame="1"/>
              </w:rPr>
              <w:t>Engenharia de Superfície</w:t>
            </w:r>
          </w:p>
          <w:p w14:paraId="0A21D42B" w14:textId="77777777" w:rsidR="00881CA6" w:rsidRPr="00881CA6" w:rsidRDefault="00881CA6" w:rsidP="00881CA6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881CA6">
              <w:rPr>
                <w:rFonts w:ascii="Arial" w:hAnsi="Arial" w:cs="Arial"/>
                <w:color w:val="111111"/>
                <w:sz w:val="22"/>
                <w:szCs w:val="22"/>
                <w:bdr w:val="none" w:sz="0" w:space="0" w:color="auto" w:frame="1"/>
              </w:rPr>
              <w:t xml:space="preserve">Materiais </w:t>
            </w:r>
            <w:proofErr w:type="spellStart"/>
            <w:r w:rsidRPr="00881CA6">
              <w:rPr>
                <w:rFonts w:ascii="Arial" w:hAnsi="Arial" w:cs="Arial"/>
                <w:color w:val="111111"/>
                <w:sz w:val="22"/>
                <w:szCs w:val="22"/>
                <w:bdr w:val="none" w:sz="0" w:space="0" w:color="auto" w:frame="1"/>
              </w:rPr>
              <w:t>Nanoestruturados</w:t>
            </w:r>
            <w:proofErr w:type="spellEnd"/>
          </w:p>
          <w:p w14:paraId="4ED539E1" w14:textId="77777777" w:rsidR="00881CA6" w:rsidRPr="00881CA6" w:rsidRDefault="00881CA6" w:rsidP="00881CA6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881CA6">
              <w:rPr>
                <w:rFonts w:ascii="Arial" w:hAnsi="Arial" w:cs="Arial"/>
                <w:color w:val="111111"/>
                <w:sz w:val="22"/>
                <w:szCs w:val="22"/>
                <w:bdr w:val="none" w:sz="0" w:space="0" w:color="auto" w:frame="1"/>
              </w:rPr>
              <w:t>Métodos de Simulação Aplicados a Materiais</w:t>
            </w:r>
          </w:p>
          <w:p w14:paraId="651A58C8" w14:textId="77777777" w:rsidR="00881CA6" w:rsidRPr="00881CA6" w:rsidRDefault="00881CA6" w:rsidP="00881CA6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881CA6">
              <w:rPr>
                <w:rFonts w:ascii="Arial" w:hAnsi="Arial" w:cs="Arial"/>
                <w:color w:val="111111"/>
                <w:sz w:val="22"/>
                <w:szCs w:val="22"/>
                <w:bdr w:val="none" w:sz="0" w:space="0" w:color="auto" w:frame="1"/>
              </w:rPr>
              <w:t xml:space="preserve">Processos e Desenvolvimento Cerâmicas e </w:t>
            </w:r>
            <w:proofErr w:type="spellStart"/>
            <w:r w:rsidRPr="00881CA6">
              <w:rPr>
                <w:rFonts w:ascii="Arial" w:hAnsi="Arial" w:cs="Arial"/>
                <w:color w:val="111111"/>
                <w:sz w:val="22"/>
                <w:szCs w:val="22"/>
                <w:bdr w:val="none" w:sz="0" w:space="0" w:color="auto" w:frame="1"/>
              </w:rPr>
              <w:t>Biocerâmicas</w:t>
            </w:r>
            <w:proofErr w:type="spellEnd"/>
          </w:p>
          <w:p w14:paraId="3ECCEE03" w14:textId="77777777" w:rsidR="00881CA6" w:rsidRPr="00881CA6" w:rsidRDefault="00881CA6" w:rsidP="00881CA6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881CA6">
              <w:rPr>
                <w:rFonts w:ascii="Arial" w:hAnsi="Arial" w:cs="Arial"/>
                <w:color w:val="111111"/>
                <w:sz w:val="22"/>
                <w:szCs w:val="22"/>
                <w:bdr w:val="none" w:sz="0" w:space="0" w:color="auto" w:frame="1"/>
              </w:rPr>
              <w:t>Processos e Desenvolvimento de Metais e Ligas</w:t>
            </w:r>
          </w:p>
          <w:p w14:paraId="56D3BE82" w14:textId="77777777" w:rsidR="00881CA6" w:rsidRPr="00881CA6" w:rsidRDefault="00881CA6" w:rsidP="00881CA6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881CA6">
              <w:rPr>
                <w:rFonts w:ascii="Arial" w:hAnsi="Arial" w:cs="Arial"/>
                <w:color w:val="111111"/>
                <w:sz w:val="22"/>
                <w:szCs w:val="22"/>
                <w:bdr w:val="none" w:sz="0" w:space="0" w:color="auto" w:frame="1"/>
              </w:rPr>
              <w:t>Processos e Desenvolvimento de Polímeros</w:t>
            </w:r>
          </w:p>
          <w:p w14:paraId="14405DC4" w14:textId="77777777" w:rsidR="00881CA6" w:rsidRPr="00881CA6" w:rsidRDefault="00881CA6" w:rsidP="00881CA6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881CA6">
              <w:rPr>
                <w:rFonts w:ascii="Arial" w:hAnsi="Arial" w:cs="Arial"/>
                <w:color w:val="111111"/>
                <w:sz w:val="22"/>
                <w:szCs w:val="22"/>
                <w:bdr w:val="none" w:sz="0" w:space="0" w:color="auto" w:frame="1"/>
              </w:rPr>
              <w:t>Reaproveitamento de Resíduos Sólidos</w:t>
            </w:r>
          </w:p>
          <w:p w14:paraId="0459E832" w14:textId="77777777" w:rsidR="00881CA6" w:rsidRPr="00881CA6" w:rsidRDefault="00881CA6" w:rsidP="00881CA6">
            <w:pPr>
              <w:numPr>
                <w:ilvl w:val="0"/>
                <w:numId w:val="15"/>
              </w:numPr>
              <w:ind w:right="254"/>
              <w:jc w:val="both"/>
              <w:textAlignment w:val="baseline"/>
              <w:rPr>
                <w:rFonts w:ascii="Arial" w:hAnsi="Arial" w:cs="Arial"/>
                <w:color w:val="000000"/>
                <w:sz w:val="22"/>
              </w:rPr>
            </w:pPr>
            <w:r w:rsidRPr="00881CA6">
              <w:rPr>
                <w:rFonts w:ascii="Arial" w:hAnsi="Arial" w:cs="Arial"/>
                <w:color w:val="111111"/>
                <w:sz w:val="22"/>
                <w:szCs w:val="22"/>
                <w:bdr w:val="none" w:sz="0" w:space="0" w:color="auto" w:frame="1"/>
              </w:rPr>
              <w:t>Tribologia</w:t>
            </w:r>
          </w:p>
          <w:p w14:paraId="670B5457" w14:textId="79FAA461" w:rsidR="00C07D53" w:rsidRPr="00881CA6" w:rsidRDefault="00C07D53" w:rsidP="00881CA6">
            <w:pPr>
              <w:spacing w:line="276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0B5459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5A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5D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5F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0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1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2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3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4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5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6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7" w14:textId="1B16C50A" w:rsidR="00C07D53" w:rsidRPr="00D073A5" w:rsidRDefault="00C07D53" w:rsidP="00500C10">
      <w:pPr>
        <w:rPr>
          <w:rFonts w:ascii="Arial" w:hAnsi="Arial" w:cs="Arial"/>
          <w:color w:val="000000"/>
        </w:rPr>
      </w:pPr>
    </w:p>
    <w:sectPr w:rsidR="00C07D53" w:rsidRPr="00D073A5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EFD6" w14:textId="77777777" w:rsidR="007A4198" w:rsidRDefault="007A4198">
      <w:r>
        <w:separator/>
      </w:r>
    </w:p>
  </w:endnote>
  <w:endnote w:type="continuationSeparator" w:id="0">
    <w:p w14:paraId="786D9FE6" w14:textId="77777777" w:rsidR="007A4198" w:rsidRDefault="007A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3620" w14:textId="77777777" w:rsidR="007A4198" w:rsidRDefault="007A4198">
      <w:r>
        <w:separator/>
      </w:r>
    </w:p>
  </w:footnote>
  <w:footnote w:type="continuationSeparator" w:id="0">
    <w:p w14:paraId="531F0B5A" w14:textId="77777777" w:rsidR="007A4198" w:rsidRDefault="007A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445"/>
      <w:gridCol w:w="1069"/>
    </w:tblGrid>
    <w:tr w:rsidR="00C07D53" w14:paraId="670B552F" w14:textId="77777777" w:rsidTr="00AD6EEC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8" w14:textId="77777777" w:rsidR="00C07D53" w:rsidRDefault="00664668">
          <w:r>
            <w:rPr>
              <w:noProof/>
            </w:rPr>
            <w:drawing>
              <wp:inline distT="0" distB="0" distL="0" distR="0" wp14:anchorId="670B5531" wp14:editId="670B553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9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670B552A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670B552B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670B552C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670B552D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E" w14:textId="77777777" w:rsidR="00C07D53" w:rsidRDefault="00664668">
          <w:r>
            <w:object w:dxaOrig="321" w:dyaOrig="321" w14:anchorId="670B5533">
              <v:shape id="ole_rId2" o:spid="_x0000_i1025" style="width:30pt;height:30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85959784" r:id="rId3"/>
            </w:object>
          </w:r>
        </w:p>
      </w:tc>
    </w:tr>
  </w:tbl>
  <w:p w14:paraId="670B5530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BEC"/>
    <w:multiLevelType w:val="multilevel"/>
    <w:tmpl w:val="E224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6556BD"/>
    <w:multiLevelType w:val="multilevel"/>
    <w:tmpl w:val="C25AA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211E279F"/>
    <w:multiLevelType w:val="multilevel"/>
    <w:tmpl w:val="700A8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F641FC"/>
    <w:multiLevelType w:val="multilevel"/>
    <w:tmpl w:val="3FC246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8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14"/>
  </w:num>
  <w:num w:numId="9">
    <w:abstractNumId w:val="5"/>
  </w:num>
  <w:num w:numId="10">
    <w:abstractNumId w:val="1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53"/>
    <w:rsid w:val="00037A2D"/>
    <w:rsid w:val="000429C7"/>
    <w:rsid w:val="000440A2"/>
    <w:rsid w:val="00076EC7"/>
    <w:rsid w:val="00082D2F"/>
    <w:rsid w:val="00137172"/>
    <w:rsid w:val="001377F5"/>
    <w:rsid w:val="00166FB9"/>
    <w:rsid w:val="0018463C"/>
    <w:rsid w:val="001B6011"/>
    <w:rsid w:val="001E58C7"/>
    <w:rsid w:val="00207940"/>
    <w:rsid w:val="00227BE5"/>
    <w:rsid w:val="002A4192"/>
    <w:rsid w:val="002A48D5"/>
    <w:rsid w:val="002E6DA0"/>
    <w:rsid w:val="002F096A"/>
    <w:rsid w:val="00343C11"/>
    <w:rsid w:val="00356651"/>
    <w:rsid w:val="00386BD7"/>
    <w:rsid w:val="00413093"/>
    <w:rsid w:val="00434D10"/>
    <w:rsid w:val="0043545D"/>
    <w:rsid w:val="004419F3"/>
    <w:rsid w:val="00446429"/>
    <w:rsid w:val="004550F0"/>
    <w:rsid w:val="00455716"/>
    <w:rsid w:val="00471D2E"/>
    <w:rsid w:val="00475195"/>
    <w:rsid w:val="004B1FF0"/>
    <w:rsid w:val="004D49BB"/>
    <w:rsid w:val="00500C10"/>
    <w:rsid w:val="00517217"/>
    <w:rsid w:val="005206B6"/>
    <w:rsid w:val="005551C1"/>
    <w:rsid w:val="00596DB7"/>
    <w:rsid w:val="005B258A"/>
    <w:rsid w:val="005B6FC5"/>
    <w:rsid w:val="005B7BC9"/>
    <w:rsid w:val="005C2A5E"/>
    <w:rsid w:val="0060720F"/>
    <w:rsid w:val="00626257"/>
    <w:rsid w:val="00664668"/>
    <w:rsid w:val="00666F8D"/>
    <w:rsid w:val="0068775A"/>
    <w:rsid w:val="006A1741"/>
    <w:rsid w:val="006A6327"/>
    <w:rsid w:val="006D5DD7"/>
    <w:rsid w:val="006E78FD"/>
    <w:rsid w:val="00701459"/>
    <w:rsid w:val="00724361"/>
    <w:rsid w:val="00747763"/>
    <w:rsid w:val="007710F4"/>
    <w:rsid w:val="00784747"/>
    <w:rsid w:val="0079284E"/>
    <w:rsid w:val="00795478"/>
    <w:rsid w:val="007A4198"/>
    <w:rsid w:val="007A6337"/>
    <w:rsid w:val="007B075A"/>
    <w:rsid w:val="007D108D"/>
    <w:rsid w:val="007D4733"/>
    <w:rsid w:val="007F0913"/>
    <w:rsid w:val="008116CF"/>
    <w:rsid w:val="008330F2"/>
    <w:rsid w:val="00834A0F"/>
    <w:rsid w:val="00840791"/>
    <w:rsid w:val="00846605"/>
    <w:rsid w:val="00851964"/>
    <w:rsid w:val="00857231"/>
    <w:rsid w:val="00881CA6"/>
    <w:rsid w:val="008908B6"/>
    <w:rsid w:val="008918E6"/>
    <w:rsid w:val="008E0E09"/>
    <w:rsid w:val="008F1C4D"/>
    <w:rsid w:val="008F757C"/>
    <w:rsid w:val="00941015"/>
    <w:rsid w:val="00945E0C"/>
    <w:rsid w:val="0095153E"/>
    <w:rsid w:val="00995958"/>
    <w:rsid w:val="009A301B"/>
    <w:rsid w:val="009E3000"/>
    <w:rsid w:val="009F5DD1"/>
    <w:rsid w:val="009F7EAB"/>
    <w:rsid w:val="00A11F9A"/>
    <w:rsid w:val="00A92A30"/>
    <w:rsid w:val="00AB6A19"/>
    <w:rsid w:val="00AD6EEC"/>
    <w:rsid w:val="00B06D9F"/>
    <w:rsid w:val="00B27A69"/>
    <w:rsid w:val="00B449F5"/>
    <w:rsid w:val="00B658F3"/>
    <w:rsid w:val="00BE3102"/>
    <w:rsid w:val="00C07D53"/>
    <w:rsid w:val="00C164C6"/>
    <w:rsid w:val="00C524D2"/>
    <w:rsid w:val="00C649F9"/>
    <w:rsid w:val="00C67E32"/>
    <w:rsid w:val="00C70BEB"/>
    <w:rsid w:val="00C77297"/>
    <w:rsid w:val="00C93B7D"/>
    <w:rsid w:val="00CB5A82"/>
    <w:rsid w:val="00CF4541"/>
    <w:rsid w:val="00D073A5"/>
    <w:rsid w:val="00D36D6F"/>
    <w:rsid w:val="00D54174"/>
    <w:rsid w:val="00D559F8"/>
    <w:rsid w:val="00D62460"/>
    <w:rsid w:val="00D87B55"/>
    <w:rsid w:val="00DA0977"/>
    <w:rsid w:val="00DE13A8"/>
    <w:rsid w:val="00DE73C9"/>
    <w:rsid w:val="00DF387E"/>
    <w:rsid w:val="00DF758B"/>
    <w:rsid w:val="00E27491"/>
    <w:rsid w:val="00E2759C"/>
    <w:rsid w:val="00E55797"/>
    <w:rsid w:val="00E568C6"/>
    <w:rsid w:val="00E578FC"/>
    <w:rsid w:val="00E6109F"/>
    <w:rsid w:val="00E77578"/>
    <w:rsid w:val="00E81BFB"/>
    <w:rsid w:val="00EB6A60"/>
    <w:rsid w:val="00F03A7E"/>
    <w:rsid w:val="00F06C0F"/>
    <w:rsid w:val="00F24AD0"/>
    <w:rsid w:val="00F25F3B"/>
    <w:rsid w:val="00F33F23"/>
    <w:rsid w:val="00F40ECD"/>
    <w:rsid w:val="00F43E6C"/>
    <w:rsid w:val="00F5183F"/>
    <w:rsid w:val="00F527B1"/>
    <w:rsid w:val="00F55B5A"/>
    <w:rsid w:val="00FA1534"/>
    <w:rsid w:val="00FB7658"/>
    <w:rsid w:val="00FB78BB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70B53B4"/>
  <w15:docId w15:val="{D9F4B7FC-005B-4A45-8E6D-CDA332FE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49F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2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0DD8-2079-45CE-A796-EA1F36EF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32</cp:revision>
  <cp:lastPrinted>2019-10-03T17:13:00Z</cp:lastPrinted>
  <dcterms:created xsi:type="dcterms:W3CDTF">2021-06-21T15:33:00Z</dcterms:created>
  <dcterms:modified xsi:type="dcterms:W3CDTF">2021-06-23T16:23:00Z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