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D120F" w14:textId="77777777" w:rsidR="00291ABE" w:rsidRDefault="00291ABE">
      <w:pPr>
        <w:rPr>
          <w:rFonts w:ascii="Arial" w:hAnsi="Arial" w:cs="Arial"/>
          <w:sz w:val="14"/>
          <w:szCs w:val="14"/>
        </w:rPr>
      </w:pPr>
    </w:p>
    <w:p w14:paraId="5B9A737C" w14:textId="77777777" w:rsidR="00291ABE" w:rsidRPr="00A84F50" w:rsidRDefault="00914A71">
      <w:pPr>
        <w:rPr>
          <w:rFonts w:ascii="Tahoma" w:hAnsi="Tahoma" w:cs="Tahoma"/>
          <w:sz w:val="14"/>
          <w:szCs w:val="14"/>
        </w:rPr>
      </w:pPr>
      <w:r w:rsidRPr="00A84F50">
        <w:rPr>
          <w:rFonts w:ascii="Tahoma" w:hAnsi="Tahoma" w:cs="Tahoma"/>
          <w:sz w:val="14"/>
          <w:szCs w:val="14"/>
        </w:rPr>
        <w:t>Reconhecimento Homologado pelo CNE –  Portaria n° 1045, de 18.08.2010, publicado no Diário Oficial da União em 19.08.2010.</w:t>
      </w:r>
    </w:p>
    <w:p w14:paraId="4F4D3210" w14:textId="77777777" w:rsidR="00291ABE" w:rsidRPr="00A84F50" w:rsidRDefault="00914A71">
      <w:pPr>
        <w:rPr>
          <w:rFonts w:ascii="Tahoma" w:hAnsi="Tahoma" w:cs="Tahoma"/>
          <w:sz w:val="14"/>
          <w:szCs w:val="14"/>
        </w:rPr>
      </w:pPr>
      <w:r w:rsidRPr="00A84F50">
        <w:rPr>
          <w:rFonts w:ascii="Arial" w:hAnsi="Arial" w:cs="Arial"/>
          <w:sz w:val="14"/>
          <w:szCs w:val="14"/>
        </w:rPr>
        <w:t>Reconhecimento: Decreto Estadual Nº 1.257, de 20.11.2012, publicado no Diário Oficial do Estado de Santa Catarina de 22.11.2012.</w:t>
      </w:r>
    </w:p>
    <w:p w14:paraId="5F867DBB" w14:textId="77777777" w:rsidR="00291ABE" w:rsidRPr="00A84F50" w:rsidRDefault="00291ABE">
      <w:pPr>
        <w:rPr>
          <w:rFonts w:ascii="Tahoma" w:hAnsi="Tahoma" w:cs="Tahoma"/>
          <w:sz w:val="14"/>
          <w:szCs w:val="14"/>
        </w:rPr>
      </w:pPr>
    </w:p>
    <w:p w14:paraId="45925AAE" w14:textId="77777777" w:rsidR="00291ABE" w:rsidRPr="00A84F50" w:rsidRDefault="00291ABE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1AADA6B2" w14:textId="77777777" w:rsidR="00291ABE" w:rsidRPr="00A84F50" w:rsidRDefault="00291ABE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525437ED" w14:textId="77777777" w:rsidR="00291ABE" w:rsidRPr="00A84F50" w:rsidRDefault="00291ABE">
      <w:pPr>
        <w:rPr>
          <w:rFonts w:ascii="Arial" w:hAnsi="Arial" w:cs="Arial"/>
          <w:b/>
          <w:sz w:val="22"/>
          <w:szCs w:val="22"/>
        </w:rPr>
      </w:pPr>
    </w:p>
    <w:p w14:paraId="4F177736" w14:textId="77777777" w:rsidR="00291ABE" w:rsidRPr="00D55294" w:rsidRDefault="00914A71">
      <w:pPr>
        <w:jc w:val="center"/>
        <w:rPr>
          <w:rFonts w:ascii="Arial" w:hAnsi="Arial" w:cs="Arial"/>
          <w:b/>
          <w:sz w:val="22"/>
          <w:szCs w:val="22"/>
        </w:rPr>
      </w:pPr>
      <w:r w:rsidRPr="00D55294">
        <w:rPr>
          <w:rFonts w:ascii="Arial" w:hAnsi="Arial" w:cs="Arial"/>
          <w:b/>
          <w:sz w:val="22"/>
          <w:szCs w:val="22"/>
        </w:rPr>
        <w:t>ANEXO I</w:t>
      </w:r>
    </w:p>
    <w:p w14:paraId="52453EBD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4584B69F" w14:textId="77777777" w:rsidR="00291ABE" w:rsidRPr="00D55294" w:rsidRDefault="00914A71">
      <w:pPr>
        <w:pStyle w:val="Ttulo"/>
        <w:rPr>
          <w:sz w:val="22"/>
          <w:szCs w:val="22"/>
        </w:rPr>
      </w:pPr>
      <w:r w:rsidRPr="00D55294">
        <w:rPr>
          <w:sz w:val="22"/>
          <w:szCs w:val="22"/>
        </w:rPr>
        <w:t xml:space="preserve">DOUTORADO EM CIÊNCIA E ENGENHARIA DE MATERIAIS </w:t>
      </w:r>
    </w:p>
    <w:p w14:paraId="0F5EC310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416DF35C" w14:textId="77777777" w:rsidR="00291ABE" w:rsidRPr="00D55294" w:rsidRDefault="00914A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5294">
        <w:rPr>
          <w:rFonts w:ascii="Arial" w:hAnsi="Arial" w:cs="Arial"/>
          <w:b/>
          <w:bCs/>
          <w:sz w:val="22"/>
          <w:szCs w:val="22"/>
        </w:rPr>
        <w:t>ORIENTAÇÕES PARA A ELABORAÇÃO DO CURRÍCULO LATTES</w:t>
      </w:r>
    </w:p>
    <w:p w14:paraId="321DF341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4209CE7E" w14:textId="77777777" w:rsidR="00291ABE" w:rsidRPr="00D55294" w:rsidRDefault="00914A71">
      <w:pPr>
        <w:jc w:val="both"/>
      </w:pPr>
      <w:r w:rsidRPr="00D55294">
        <w:rPr>
          <w:rFonts w:ascii="Arial" w:hAnsi="Arial" w:cs="Arial"/>
          <w:sz w:val="22"/>
          <w:szCs w:val="22"/>
        </w:rPr>
        <w:tab/>
        <w:t xml:space="preserve">O candidato deverá apresentar o Currículo Lattes gerado pela plataforma Lattes, disponibilizado gratuitamente na página do CNPq. </w:t>
      </w:r>
      <w:hyperlink r:id="rId8">
        <w:r w:rsidRPr="00D55294">
          <w:rPr>
            <w:rStyle w:val="LinkdaInternet"/>
            <w:rFonts w:ascii="Arial" w:hAnsi="Arial" w:cs="Arial"/>
            <w:sz w:val="22"/>
            <w:szCs w:val="22"/>
          </w:rPr>
          <w:t>http://lattes.cnpq.br/</w:t>
        </w:r>
      </w:hyperlink>
    </w:p>
    <w:p w14:paraId="0D43955D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74C5BF3D" w14:textId="3A223F4F" w:rsidR="00291ABE" w:rsidRPr="00D55294" w:rsidRDefault="00291ABE" w:rsidP="00725F59">
      <w:pPr>
        <w:pStyle w:val="Textoembloco"/>
        <w:ind w:left="0"/>
        <w:rPr>
          <w:rFonts w:ascii="Arial" w:hAnsi="Arial" w:cs="Arial"/>
          <w:color w:val="000000"/>
          <w:lang w:val="pt-BR"/>
        </w:rPr>
      </w:pPr>
      <w:bookmarkStart w:id="0" w:name="_GoBack"/>
      <w:bookmarkEnd w:id="0"/>
    </w:p>
    <w:sectPr w:rsidR="00291ABE" w:rsidRPr="00D55294">
      <w:headerReference w:type="default" r:id="rId9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E719F" w14:textId="77777777" w:rsidR="007E177E" w:rsidRDefault="007E177E">
      <w:r>
        <w:separator/>
      </w:r>
    </w:p>
  </w:endnote>
  <w:endnote w:type="continuationSeparator" w:id="0">
    <w:p w14:paraId="7F63194B" w14:textId="77777777" w:rsidR="007E177E" w:rsidRDefault="007E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C36AD" w14:textId="77777777" w:rsidR="007E177E" w:rsidRDefault="007E177E">
      <w:r>
        <w:separator/>
      </w:r>
    </w:p>
  </w:footnote>
  <w:footnote w:type="continuationSeparator" w:id="0">
    <w:p w14:paraId="7A27C7FE" w14:textId="77777777" w:rsidR="007E177E" w:rsidRDefault="007E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 w14:paraId="4715BF19" w14:textId="77777777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97C2D0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2CB612F" wp14:editId="0F5C13C1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19A218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16C4837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321B2320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61F3E7E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07AD5223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34C928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A6E981F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43514294" r:id="rId3"/>
            </w:object>
          </w:r>
        </w:p>
      </w:tc>
    </w:tr>
  </w:tbl>
  <w:p w14:paraId="28510B6F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BE"/>
    <w:rsid w:val="000D4515"/>
    <w:rsid w:val="000E7485"/>
    <w:rsid w:val="00131B7D"/>
    <w:rsid w:val="001C713F"/>
    <w:rsid w:val="001D01B9"/>
    <w:rsid w:val="00276DEB"/>
    <w:rsid w:val="00291ABE"/>
    <w:rsid w:val="002A03E3"/>
    <w:rsid w:val="00320395"/>
    <w:rsid w:val="003821ED"/>
    <w:rsid w:val="003F5032"/>
    <w:rsid w:val="00465CAA"/>
    <w:rsid w:val="00522881"/>
    <w:rsid w:val="00546B54"/>
    <w:rsid w:val="00556433"/>
    <w:rsid w:val="00591AEE"/>
    <w:rsid w:val="005C01B3"/>
    <w:rsid w:val="005E02A5"/>
    <w:rsid w:val="005E7A4E"/>
    <w:rsid w:val="005F5A5D"/>
    <w:rsid w:val="006729E1"/>
    <w:rsid w:val="00687157"/>
    <w:rsid w:val="006B4D44"/>
    <w:rsid w:val="00717257"/>
    <w:rsid w:val="00725F59"/>
    <w:rsid w:val="007E177E"/>
    <w:rsid w:val="00817FA2"/>
    <w:rsid w:val="008200AC"/>
    <w:rsid w:val="008321BA"/>
    <w:rsid w:val="008328BD"/>
    <w:rsid w:val="00872CF0"/>
    <w:rsid w:val="008B34F5"/>
    <w:rsid w:val="008D7342"/>
    <w:rsid w:val="00914A71"/>
    <w:rsid w:val="00956FA9"/>
    <w:rsid w:val="00986A2E"/>
    <w:rsid w:val="009B1E3E"/>
    <w:rsid w:val="009E3F71"/>
    <w:rsid w:val="00A43453"/>
    <w:rsid w:val="00A83D30"/>
    <w:rsid w:val="00A84F50"/>
    <w:rsid w:val="00AA05F9"/>
    <w:rsid w:val="00AE1EEF"/>
    <w:rsid w:val="00AE7047"/>
    <w:rsid w:val="00B04A45"/>
    <w:rsid w:val="00BA06D1"/>
    <w:rsid w:val="00BD0AF6"/>
    <w:rsid w:val="00C10B16"/>
    <w:rsid w:val="00C424F8"/>
    <w:rsid w:val="00C7461E"/>
    <w:rsid w:val="00CE150B"/>
    <w:rsid w:val="00CE29D4"/>
    <w:rsid w:val="00CF5F1A"/>
    <w:rsid w:val="00D55294"/>
    <w:rsid w:val="00D7167F"/>
    <w:rsid w:val="00D768F8"/>
    <w:rsid w:val="00D77806"/>
    <w:rsid w:val="00DF2CF4"/>
    <w:rsid w:val="00E404BC"/>
    <w:rsid w:val="00E4532F"/>
    <w:rsid w:val="00F03186"/>
    <w:rsid w:val="00F52A44"/>
    <w:rsid w:val="00FC3647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09AFB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407E-BCCF-4699-A930-7190830E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16</cp:revision>
  <cp:lastPrinted>2018-05-08T19:48:00Z</cp:lastPrinted>
  <dcterms:created xsi:type="dcterms:W3CDTF">2023-04-03T13:59:00Z</dcterms:created>
  <dcterms:modified xsi:type="dcterms:W3CDTF">2023-04-20T19:45:00Z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153fe4585d786d1ea136c244d28123278c1acbcefcba4e2833918ff230012f47</vt:lpwstr>
  </property>
</Properties>
</file>