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0778" w14:textId="77777777" w:rsidR="008B734D" w:rsidRPr="008B734D" w:rsidRDefault="008B734D" w:rsidP="001C223B">
      <w:pPr>
        <w:rPr>
          <w:rFonts w:ascii="Times New Roman" w:eastAsia="Noto Sans CJK SC" w:hAnsi="Times New Roman" w:cs="Times New Roman"/>
        </w:rPr>
      </w:pPr>
    </w:p>
    <w:p w14:paraId="47DC5649" w14:textId="77777777" w:rsidR="0048781D" w:rsidRDefault="0048781D" w:rsidP="0048781D">
      <w:pPr>
        <w:pStyle w:val="Standard"/>
        <w:jc w:val="center"/>
        <w:rPr>
          <w:rFonts w:ascii="Times New Roman" w:hAnsi="Times New Roman" w:cs="Times New Roman"/>
        </w:rPr>
      </w:pPr>
      <w:r w:rsidRPr="68FF1C02">
        <w:rPr>
          <w:rFonts w:ascii="Times New Roman" w:hAnsi="Times New Roman" w:cs="Times New Roman"/>
        </w:rPr>
        <w:t>ANEXO B</w:t>
      </w:r>
    </w:p>
    <w:p w14:paraId="6AE717CB" w14:textId="77777777" w:rsidR="0048781D" w:rsidRPr="00FE1760" w:rsidRDefault="0048781D" w:rsidP="0048781D">
      <w:pPr>
        <w:pStyle w:val="Standard"/>
        <w:jc w:val="center"/>
        <w:rPr>
          <w:rFonts w:ascii="Times New Roman" w:hAnsi="Times New Roman" w:cs="Times New Roman"/>
        </w:rPr>
      </w:pPr>
    </w:p>
    <w:p w14:paraId="3E88A874" w14:textId="77777777" w:rsidR="0048781D" w:rsidRPr="00FE1760" w:rsidRDefault="0048781D" w:rsidP="0048781D">
      <w:pPr>
        <w:spacing w:line="360" w:lineRule="auto"/>
        <w:jc w:val="center"/>
        <w:rPr>
          <w:rFonts w:ascii="Times New Roman" w:hAnsi="Times New Roman" w:cs="Times New Roman"/>
        </w:rPr>
      </w:pPr>
      <w:r w:rsidRPr="6E46080D">
        <w:rPr>
          <w:rFonts w:ascii="Times New Roman" w:hAnsi="Times New Roman" w:cs="Times New Roman"/>
        </w:rPr>
        <w:t>EDITAL INTERNO - CREDENCIAMENTO DOCENTE Nº 01/202</w:t>
      </w:r>
      <w:r>
        <w:rPr>
          <w:rFonts w:ascii="Times New Roman" w:hAnsi="Times New Roman" w:cs="Times New Roman"/>
        </w:rPr>
        <w:t>4</w:t>
      </w:r>
      <w:r w:rsidRPr="6E46080D">
        <w:rPr>
          <w:rFonts w:ascii="Times New Roman" w:hAnsi="Times New Roman" w:cs="Times New Roman"/>
        </w:rPr>
        <w:t>-PROFMAT/UDESC</w:t>
      </w:r>
    </w:p>
    <w:p w14:paraId="1BB33E96" w14:textId="77777777" w:rsidR="0048781D" w:rsidRPr="00FE1760" w:rsidRDefault="0048781D" w:rsidP="0048781D">
      <w:pPr>
        <w:pStyle w:val="Standard"/>
        <w:jc w:val="center"/>
        <w:rPr>
          <w:rFonts w:ascii="Times New Roman" w:hAnsi="Times New Roman" w:cs="Times New Roman"/>
        </w:rPr>
      </w:pPr>
      <w:r w:rsidRPr="68FF1C02">
        <w:rPr>
          <w:rFonts w:ascii="Times New Roman" w:hAnsi="Times New Roman" w:cs="Times New Roman"/>
        </w:rPr>
        <w:t>Extrato da produção bibliográfica e técnica a ser preenchido pelo solicitante</w:t>
      </w:r>
    </w:p>
    <w:p w14:paraId="4C3418E7" w14:textId="77777777" w:rsidR="0048781D" w:rsidRPr="00FE1760" w:rsidRDefault="0048781D" w:rsidP="001C223B">
      <w:pPr>
        <w:spacing w:after="12"/>
        <w:rPr>
          <w:rFonts w:ascii="Times New Roman" w:eastAsia="Times New Roman" w:hAnsi="Times New Roman" w:cs="Times New Roman"/>
          <w:sz w:val="22"/>
          <w:szCs w:val="22"/>
        </w:rPr>
      </w:pPr>
    </w:p>
    <w:p w14:paraId="05AC390D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00" w:type="dxa"/>
        <w:tblInd w:w="49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640" w:firstRow="0" w:lastRow="1" w:firstColumn="0" w:lastColumn="0" w:noHBand="1" w:noVBand="1"/>
      </w:tblPr>
      <w:tblGrid>
        <w:gridCol w:w="3401"/>
        <w:gridCol w:w="1084"/>
        <w:gridCol w:w="1185"/>
        <w:gridCol w:w="1690"/>
        <w:gridCol w:w="1940"/>
      </w:tblGrid>
      <w:tr w:rsidR="0048781D" w:rsidRPr="00FE1760" w14:paraId="4264B8C9" w14:textId="77777777" w:rsidTr="00F72F19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671D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PRODUÇÃO BIBLIOGRÁFICA</w:t>
            </w:r>
          </w:p>
          <w:p w14:paraId="3F2190A3" w14:textId="77777777" w:rsidR="0048781D" w:rsidRPr="00FE1760" w:rsidRDefault="0048781D" w:rsidP="00F72F19">
            <w:pPr>
              <w:pStyle w:val="Contedodatabela"/>
              <w:widowControl w:val="0"/>
              <w:suppressLineNumbers w:val="0"/>
              <w:spacing w:after="12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(a partir de 2020)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9389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Estrato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ABD6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Pontuação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0C01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Número de Produções</w:t>
            </w:r>
          </w:p>
        </w:tc>
        <w:tc>
          <w:tcPr>
            <w:tcW w:w="194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6486558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Pontuação Parcial</w:t>
            </w:r>
          </w:p>
        </w:tc>
      </w:tr>
      <w:tr w:rsidR="0048781D" w:rsidRPr="00FE1760" w14:paraId="05CC324B" w14:textId="77777777" w:rsidTr="00F72F19">
        <w:trPr>
          <w:trHeight w:val="124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CC5D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Publicação em periódico da área de Matemática Pura, Matemática Aplicada, Estatística, Ensino de Matemática, Educação Matemática ou Física, com classificação </w:t>
            </w:r>
            <w:proofErr w:type="spellStart"/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ou índice JCR equivalente.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E15B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A1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242C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63BB" w14:textId="77777777" w:rsidR="0048781D" w:rsidRPr="00FE1760" w:rsidRDefault="0048781D" w:rsidP="00F72F19">
            <w:pPr>
              <w:pStyle w:val="Contedodatabela"/>
              <w:widowControl w:val="0"/>
              <w:snapToGrid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2B5DC2B" w14:textId="77777777" w:rsidR="0048781D" w:rsidRPr="00FE1760" w:rsidRDefault="0048781D" w:rsidP="00F72F19">
            <w:pPr>
              <w:pStyle w:val="Contedodatabela"/>
              <w:widowControl w:val="0"/>
              <w:snapToGrid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558A882F" w14:textId="77777777" w:rsidTr="00F72F19">
        <w:trPr>
          <w:trHeight w:val="143"/>
        </w:trPr>
        <w:tc>
          <w:tcPr>
            <w:tcW w:w="3401" w:type="dxa"/>
            <w:vMerge/>
          </w:tcPr>
          <w:p w14:paraId="05B22477" w14:textId="77777777" w:rsidR="0048781D" w:rsidRPr="00FE1760" w:rsidRDefault="0048781D" w:rsidP="00F72F19">
            <w:pPr>
              <w:widowControl w:val="0"/>
              <w:snapToGrid w:val="0"/>
              <w:spacing w:after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AC12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A2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E2EA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0392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8C9ECB4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56C3667D" w14:textId="77777777" w:rsidTr="00F72F19">
        <w:trPr>
          <w:trHeight w:val="190"/>
        </w:trPr>
        <w:tc>
          <w:tcPr>
            <w:tcW w:w="3401" w:type="dxa"/>
            <w:vMerge/>
          </w:tcPr>
          <w:p w14:paraId="3E976843" w14:textId="77777777" w:rsidR="0048781D" w:rsidRPr="00FE1760" w:rsidRDefault="0048781D" w:rsidP="00F72F19">
            <w:pPr>
              <w:widowControl w:val="0"/>
              <w:snapToGrid w:val="0"/>
              <w:spacing w:after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AF7A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A3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ACB1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E62E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F5F516C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6FDBDFF9" w14:textId="77777777" w:rsidTr="00F72F19">
        <w:trPr>
          <w:trHeight w:val="94"/>
        </w:trPr>
        <w:tc>
          <w:tcPr>
            <w:tcW w:w="3401" w:type="dxa"/>
            <w:vMerge/>
          </w:tcPr>
          <w:p w14:paraId="213FA37A" w14:textId="77777777" w:rsidR="0048781D" w:rsidRPr="00FE1760" w:rsidRDefault="0048781D" w:rsidP="00F72F19">
            <w:pPr>
              <w:widowControl w:val="0"/>
              <w:snapToGrid w:val="0"/>
              <w:spacing w:after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3F89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A4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37CC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5C75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BD9DC0D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74B6F9D3" w14:textId="77777777" w:rsidTr="00F72F19">
        <w:trPr>
          <w:trHeight w:val="57"/>
        </w:trPr>
        <w:tc>
          <w:tcPr>
            <w:tcW w:w="3401" w:type="dxa"/>
            <w:vMerge/>
          </w:tcPr>
          <w:p w14:paraId="612C3A08" w14:textId="77777777" w:rsidR="0048781D" w:rsidRPr="00FE1760" w:rsidRDefault="0048781D" w:rsidP="00F72F19">
            <w:pPr>
              <w:widowControl w:val="0"/>
              <w:snapToGrid w:val="0"/>
              <w:spacing w:after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385E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B1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6AD4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2A72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53A32AE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28931C47" w14:textId="77777777" w:rsidTr="00F72F19">
        <w:trPr>
          <w:trHeight w:val="57"/>
        </w:trPr>
        <w:tc>
          <w:tcPr>
            <w:tcW w:w="3401" w:type="dxa"/>
            <w:vMerge/>
          </w:tcPr>
          <w:p w14:paraId="2A9B11D5" w14:textId="77777777" w:rsidR="0048781D" w:rsidRPr="00FE1760" w:rsidRDefault="0048781D" w:rsidP="00F72F19">
            <w:pPr>
              <w:widowControl w:val="0"/>
              <w:snapToGrid w:val="0"/>
              <w:spacing w:after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EDBA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B2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A7C7" w14:textId="77777777" w:rsidR="0048781D" w:rsidRPr="00FE1760" w:rsidRDefault="0048781D" w:rsidP="00F72F19">
            <w:pPr>
              <w:pStyle w:val="Contedodatabela"/>
              <w:widowControl w:val="0"/>
              <w:suppressLineNumbers w:val="0"/>
              <w:spacing w:after="12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4168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BD5EA88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3E0ACF4F" w14:textId="77777777" w:rsidTr="00F72F19">
        <w:trPr>
          <w:trHeight w:val="57"/>
        </w:trPr>
        <w:tc>
          <w:tcPr>
            <w:tcW w:w="3401" w:type="dxa"/>
            <w:vMerge/>
          </w:tcPr>
          <w:p w14:paraId="2EB0A477" w14:textId="77777777" w:rsidR="0048781D" w:rsidRPr="00FE1760" w:rsidRDefault="0048781D" w:rsidP="00F72F19">
            <w:pPr>
              <w:widowControl w:val="0"/>
              <w:snapToGrid w:val="0"/>
              <w:spacing w:after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2672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B3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CC9C" w14:textId="77777777" w:rsidR="0048781D" w:rsidRPr="00FE1760" w:rsidRDefault="0048781D" w:rsidP="00F72F19">
            <w:pPr>
              <w:pStyle w:val="Contedodatabela"/>
              <w:widowControl w:val="0"/>
              <w:suppressLineNumbers w:val="0"/>
              <w:spacing w:after="12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7DC6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EB4ED92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12FBBFCD" w14:textId="77777777" w:rsidTr="00F72F19">
        <w:trPr>
          <w:trHeight w:val="57"/>
        </w:trPr>
        <w:tc>
          <w:tcPr>
            <w:tcW w:w="3401" w:type="dxa"/>
            <w:vMerge/>
          </w:tcPr>
          <w:p w14:paraId="3FBFD84D" w14:textId="77777777" w:rsidR="0048781D" w:rsidRPr="00FE1760" w:rsidRDefault="0048781D" w:rsidP="00F72F19">
            <w:pPr>
              <w:widowControl w:val="0"/>
              <w:snapToGrid w:val="0"/>
              <w:spacing w:after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CA34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B4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0AA0" w14:textId="77777777" w:rsidR="0048781D" w:rsidRPr="00FE1760" w:rsidRDefault="0048781D" w:rsidP="00F72F19">
            <w:pPr>
              <w:pStyle w:val="Contedodatabela"/>
              <w:widowControl w:val="0"/>
              <w:suppressLineNumbers w:val="0"/>
              <w:spacing w:after="12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7EE2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48B6704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3E022EB5" w14:textId="77777777" w:rsidTr="00F72F19">
        <w:trPr>
          <w:trHeight w:val="600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C98D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Publicação de livro da área de Matemática Pura, Matemática Aplicada, Estatística, Ensino de Matemática, Educação Matemática ou Física, com comitê editorial científico e ISBN.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1B43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L1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A889" w14:textId="77777777" w:rsidR="0048781D" w:rsidRPr="00FE1760" w:rsidRDefault="0048781D" w:rsidP="00F72F19">
            <w:pPr>
              <w:pStyle w:val="Contedodatabela"/>
              <w:widowControl w:val="0"/>
              <w:suppressLineNumbers w:val="0"/>
              <w:spacing w:after="12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8FBF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F2D7584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3FA7B6A1" w14:textId="77777777" w:rsidTr="00F72F19">
        <w:trPr>
          <w:trHeight w:val="57"/>
        </w:trPr>
        <w:tc>
          <w:tcPr>
            <w:tcW w:w="3401" w:type="dxa"/>
            <w:vMerge/>
          </w:tcPr>
          <w:p w14:paraId="74C6A2DA" w14:textId="77777777" w:rsidR="0048781D" w:rsidRPr="00FE1760" w:rsidRDefault="0048781D" w:rsidP="00F72F19">
            <w:pPr>
              <w:widowControl w:val="0"/>
              <w:snapToGrid w:val="0"/>
              <w:spacing w:after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81E1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L2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51CD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271A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F60CD0F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3E52BC0D" w14:textId="77777777" w:rsidTr="00F72F19">
        <w:trPr>
          <w:trHeight w:val="763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1F5F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Publicação de capítulo de livro da área de Matemática Pura, Matemática Aplicada, Estatística, Ensino de Matemática, Educação Matemática ou Física, com comitê editorial científico e ISBN.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5409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134B6EBA">
              <w:rPr>
                <w:rFonts w:ascii="Times New Roman" w:eastAsia="Times New Roman" w:hAnsi="Times New Roman" w:cs="Times New Roman"/>
                <w:sz w:val="22"/>
                <w:szCs w:val="22"/>
              </w:rPr>
              <w:t>C1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8C8D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C84C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9B70BF6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5BCD6F78" w14:textId="77777777" w:rsidTr="00F72F19">
        <w:trPr>
          <w:trHeight w:val="57"/>
        </w:trPr>
        <w:tc>
          <w:tcPr>
            <w:tcW w:w="3401" w:type="dxa"/>
            <w:vMerge/>
          </w:tcPr>
          <w:p w14:paraId="070516D8" w14:textId="77777777" w:rsidR="0048781D" w:rsidRPr="00FE1760" w:rsidRDefault="0048781D" w:rsidP="00F72F19">
            <w:pPr>
              <w:widowControl w:val="0"/>
              <w:snapToGrid w:val="0"/>
              <w:spacing w:after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00F5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134B6EBA">
              <w:rPr>
                <w:rFonts w:ascii="Times New Roman" w:eastAsia="Times New Roman" w:hAnsi="Times New Roman" w:cs="Times New Roman"/>
                <w:sz w:val="22"/>
                <w:szCs w:val="22"/>
              </w:rPr>
              <w:t>C2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A273" w14:textId="77777777" w:rsidR="0048781D" w:rsidRPr="00FE1760" w:rsidRDefault="0048781D" w:rsidP="00F72F19">
            <w:pPr>
              <w:pStyle w:val="Contedodatabela"/>
              <w:widowControl w:val="0"/>
              <w:suppressLineNumbers w:val="0"/>
              <w:spacing w:after="12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01C0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9EBF2C6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32055225" w14:textId="77777777" w:rsidTr="00F72F19">
        <w:trPr>
          <w:trHeight w:val="672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2AC1" w14:textId="77777777" w:rsidR="0048781D" w:rsidRPr="00FE1760" w:rsidRDefault="0048781D" w:rsidP="00F72F19">
            <w:pPr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Trabalho completo publicado em anais de evento científico da área de Matemática Pura, Matemática Aplicada, Estatística, Ensino de Matemática, Educação Matemática ou Física, com comitê editorial científico e ISBN ou ISSN.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17FD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E1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11B6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53EC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23478A7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7D316423" w14:textId="77777777" w:rsidTr="00F72F19">
        <w:trPr>
          <w:trHeight w:val="57"/>
        </w:trPr>
        <w:tc>
          <w:tcPr>
            <w:tcW w:w="3401" w:type="dxa"/>
            <w:vMerge/>
          </w:tcPr>
          <w:p w14:paraId="112D271E" w14:textId="77777777" w:rsidR="0048781D" w:rsidRPr="00FE1760" w:rsidRDefault="0048781D" w:rsidP="00F72F19">
            <w:pPr>
              <w:widowControl w:val="0"/>
              <w:snapToGrid w:val="0"/>
              <w:spacing w:after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73EE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E2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69E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3E57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3465B82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ADB91B7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721531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A3A815" w14:textId="77777777" w:rsidR="0048781D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C73F8B5" w14:textId="77777777" w:rsidR="0048781D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81911BF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68FF1C02">
        <w:rPr>
          <w:rFonts w:ascii="Times New Roman" w:eastAsia="Times New Roman" w:hAnsi="Times New Roman" w:cs="Times New Roman"/>
          <w:sz w:val="22"/>
          <w:szCs w:val="22"/>
        </w:rPr>
        <w:lastRenderedPageBreak/>
        <w:t>Critérios qualificadores:</w:t>
      </w:r>
    </w:p>
    <w:p w14:paraId="14CA85A3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8756900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68FF1C02">
        <w:rPr>
          <w:rFonts w:ascii="Times New Roman" w:eastAsia="Times New Roman" w:hAnsi="Times New Roman" w:cs="Times New Roman"/>
          <w:sz w:val="22"/>
          <w:szCs w:val="22"/>
        </w:rPr>
        <w:t>Livros (Obra integral):</w:t>
      </w:r>
    </w:p>
    <w:p w14:paraId="0B49F3FA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68FF1C02">
        <w:rPr>
          <w:rFonts w:ascii="Times New Roman" w:eastAsia="Times New Roman" w:hAnsi="Times New Roman" w:cs="Times New Roman"/>
          <w:sz w:val="22"/>
          <w:szCs w:val="22"/>
        </w:rPr>
        <w:t>L1 - Editoras de abrangência internacional</w:t>
      </w:r>
    </w:p>
    <w:p w14:paraId="2F218288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68FF1C02">
        <w:rPr>
          <w:rFonts w:ascii="Times New Roman" w:eastAsia="Times New Roman" w:hAnsi="Times New Roman" w:cs="Times New Roman"/>
          <w:sz w:val="22"/>
          <w:szCs w:val="22"/>
        </w:rPr>
        <w:t xml:space="preserve">L2 - Editoras de abrangência nacional. </w:t>
      </w:r>
    </w:p>
    <w:p w14:paraId="3399648A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68FF1C02">
        <w:rPr>
          <w:rFonts w:ascii="Times New Roman" w:eastAsia="Times New Roman" w:hAnsi="Times New Roman" w:cs="Times New Roman"/>
          <w:sz w:val="22"/>
          <w:szCs w:val="22"/>
        </w:rPr>
        <w:t>Capítulos de Livro:</w:t>
      </w:r>
    </w:p>
    <w:p w14:paraId="1EB2C067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68FF1C02">
        <w:rPr>
          <w:rFonts w:ascii="Times New Roman" w:eastAsia="Times New Roman" w:hAnsi="Times New Roman" w:cs="Times New Roman"/>
          <w:sz w:val="22"/>
          <w:szCs w:val="22"/>
        </w:rPr>
        <w:t xml:space="preserve">C1 - Editoras de abrangência internacional </w:t>
      </w:r>
    </w:p>
    <w:p w14:paraId="4A8BE0B8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68FF1C02">
        <w:rPr>
          <w:rFonts w:ascii="Times New Roman" w:eastAsia="Times New Roman" w:hAnsi="Times New Roman" w:cs="Times New Roman"/>
          <w:sz w:val="22"/>
          <w:szCs w:val="22"/>
        </w:rPr>
        <w:t>C2 - Editoras de abrangência nacional.</w:t>
      </w:r>
    </w:p>
    <w:p w14:paraId="7338E09C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68FF1C02">
        <w:rPr>
          <w:rFonts w:ascii="Times New Roman" w:eastAsia="Times New Roman" w:hAnsi="Times New Roman" w:cs="Times New Roman"/>
          <w:sz w:val="22"/>
          <w:szCs w:val="22"/>
        </w:rPr>
        <w:t>Trabalhos completos publicados em anais de evento:</w:t>
      </w:r>
    </w:p>
    <w:p w14:paraId="680DC4D8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68FF1C02">
        <w:rPr>
          <w:rFonts w:ascii="Times New Roman" w:eastAsia="Times New Roman" w:hAnsi="Times New Roman" w:cs="Times New Roman"/>
          <w:sz w:val="22"/>
          <w:szCs w:val="22"/>
        </w:rPr>
        <w:t xml:space="preserve">E1 - Eventos de abrangência internacional. </w:t>
      </w:r>
    </w:p>
    <w:p w14:paraId="73457C31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68FF1C02">
        <w:rPr>
          <w:rFonts w:ascii="Times New Roman" w:eastAsia="Times New Roman" w:hAnsi="Times New Roman" w:cs="Times New Roman"/>
          <w:sz w:val="22"/>
          <w:szCs w:val="22"/>
        </w:rPr>
        <w:t>E2 - Eventos de abrangência nacional.</w:t>
      </w:r>
    </w:p>
    <w:p w14:paraId="4BBA48F4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48D9AB9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7757C22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585" w:type="dxa"/>
        <w:tblInd w:w="90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90"/>
        <w:gridCol w:w="1380"/>
        <w:gridCol w:w="1450"/>
        <w:gridCol w:w="1500"/>
        <w:gridCol w:w="1565"/>
      </w:tblGrid>
      <w:tr w:rsidR="0048781D" w:rsidRPr="00FE1760" w14:paraId="4859698A" w14:textId="77777777" w:rsidTr="00F72F19"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127DE6C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ATUAÇÃO PROFISSIONAL</w:t>
            </w:r>
          </w:p>
          <w:p w14:paraId="318CA64F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(a partir de 2020)</w:t>
            </w:r>
          </w:p>
        </w:tc>
        <w:tc>
          <w:tcPr>
            <w:tcW w:w="13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BD4ECB4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Indicador</w:t>
            </w:r>
          </w:p>
        </w:tc>
        <w:tc>
          <w:tcPr>
            <w:tcW w:w="14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289A496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Pontuação</w:t>
            </w:r>
          </w:p>
        </w:tc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57BD73F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Número do indicador</w:t>
            </w:r>
          </w:p>
        </w:tc>
        <w:tc>
          <w:tcPr>
            <w:tcW w:w="15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AFD7409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Pontuação Parcial</w:t>
            </w:r>
          </w:p>
        </w:tc>
      </w:tr>
      <w:tr w:rsidR="0048781D" w:rsidRPr="00FE1760" w14:paraId="2ACFEFFA" w14:textId="77777777" w:rsidTr="00F72F19"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932BF08" w14:textId="77777777" w:rsidR="0048781D" w:rsidRPr="00FE1760" w:rsidRDefault="0048781D" w:rsidP="00F72F19">
            <w:pPr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Orientação de trabalhos concluídos de tese de doutorado na da área de Matemática Pura, Matemática Aplicada, Estatística, Ensino de Matemática, Educação Matemática ou Física.</w:t>
            </w:r>
          </w:p>
        </w:tc>
        <w:tc>
          <w:tcPr>
            <w:tcW w:w="13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AD75EF7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Por tese (máximo 2) </w:t>
            </w:r>
          </w:p>
        </w:tc>
        <w:tc>
          <w:tcPr>
            <w:tcW w:w="14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362E107" w14:textId="77777777" w:rsidR="0048781D" w:rsidRPr="00FE1760" w:rsidRDefault="0048781D" w:rsidP="00F72F19">
            <w:pPr>
              <w:pStyle w:val="Contedodatabela"/>
              <w:widowControl w:val="0"/>
              <w:suppressLineNumbers w:val="0"/>
              <w:spacing w:after="12" w:line="259" w:lineRule="auto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60 (máximo de 120 pontos)  </w:t>
            </w:r>
          </w:p>
        </w:tc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35FA555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75674E9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8781D" w14:paraId="225D3E24" w14:textId="77777777" w:rsidTr="00F72F19">
        <w:trPr>
          <w:trHeight w:val="300"/>
        </w:trPr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63621CA" w14:textId="77777777" w:rsidR="0048781D" w:rsidRDefault="0048781D" w:rsidP="00F72F1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Coorientação de trabalhos concluídos de tese de doutorado na da área de Matemática Pura, Matemática Aplicada, Estatística, Ensino de Matemática, Educação Matemática ou Física.</w:t>
            </w:r>
          </w:p>
        </w:tc>
        <w:tc>
          <w:tcPr>
            <w:tcW w:w="13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5BAFF4C" w14:textId="77777777" w:rsidR="0048781D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Por tese (máximo 2)</w:t>
            </w:r>
          </w:p>
          <w:p w14:paraId="51E0FA4C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14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EEF20D5" w14:textId="77777777" w:rsidR="0048781D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30 (máximo de 60 pontos)  </w:t>
            </w:r>
          </w:p>
          <w:p w14:paraId="76CB6271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38C8BCC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1DC0FF6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8781D" w:rsidRPr="00FE1760" w14:paraId="0EB6236B" w14:textId="77777777" w:rsidTr="00F72F19">
        <w:trPr>
          <w:trHeight w:val="612"/>
        </w:trPr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E25A299" w14:textId="77777777" w:rsidR="0048781D" w:rsidRPr="00FE1760" w:rsidRDefault="0048781D" w:rsidP="00F72F19">
            <w:pPr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Orientação de trabalhos concluídos de dissertação de mestrado da área de Matemática Pura, Matemática Aplicada, Estatística, Ensino de Matemática, Educação Matemática ou Física.</w:t>
            </w:r>
          </w:p>
        </w:tc>
        <w:tc>
          <w:tcPr>
            <w:tcW w:w="13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4DBB846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Por dissertação (máximo 3) </w:t>
            </w:r>
          </w:p>
        </w:tc>
        <w:tc>
          <w:tcPr>
            <w:tcW w:w="14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C393676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40 (máximo de 120 pontos) </w:t>
            </w:r>
          </w:p>
        </w:tc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9EB2F52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E83508D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8781D" w14:paraId="7E5CF5C7" w14:textId="77777777" w:rsidTr="00F72F19">
        <w:trPr>
          <w:trHeight w:val="612"/>
        </w:trPr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C796C73" w14:textId="77777777" w:rsidR="0048781D" w:rsidRDefault="0048781D" w:rsidP="00F72F1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Coorientação de trabalhos concluídos de dissertação de mestrado da área de Matemática Pura, Matemática Aplicada, Estatística, Ensino de Matemática, Educação Matemática ou Física.</w:t>
            </w:r>
          </w:p>
        </w:tc>
        <w:tc>
          <w:tcPr>
            <w:tcW w:w="13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9427AE7" w14:textId="77777777" w:rsidR="0048781D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Por dissertação (máximo 3)</w:t>
            </w:r>
          </w:p>
          <w:p w14:paraId="6671C4CF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14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59831AF" w14:textId="77777777" w:rsidR="0048781D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20 (máximo de 60 pontos)</w:t>
            </w:r>
          </w:p>
          <w:p w14:paraId="2AB6E369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53F0F02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F2F8DBB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8781D" w:rsidRPr="00FE1760" w14:paraId="4DAFA2D2" w14:textId="77777777" w:rsidTr="00F72F19">
        <w:trPr>
          <w:trHeight w:val="612"/>
        </w:trPr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F4DD1FF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Professor em disciplina de Programa de pós-Graduação na área de Matemática Pura, Matemática Aplicada, Estatística, Ensino de Matemática, Educação Matemática ou Física.</w:t>
            </w:r>
          </w:p>
        </w:tc>
        <w:tc>
          <w:tcPr>
            <w:tcW w:w="13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77E0378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E46080D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Por disciplina (máximo de 4 disciplinas)</w:t>
            </w:r>
          </w:p>
        </w:tc>
        <w:tc>
          <w:tcPr>
            <w:tcW w:w="14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857F8A6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6E46080D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10 (máximo de 40 pontos) </w:t>
            </w:r>
          </w:p>
        </w:tc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1EABAEB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15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5118F34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</w:tc>
      </w:tr>
      <w:tr w:rsidR="0048781D" w:rsidRPr="00FE1760" w14:paraId="6D66E05D" w14:textId="77777777" w:rsidTr="00F72F19">
        <w:trPr>
          <w:trHeight w:val="612"/>
        </w:trPr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6061F77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Orientação de trabalho concluído de iniciação científica (1 ano) na área de Matemática Pura, Matemática Aplicada, </w:t>
            </w: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Estatística, Ensino de Matemática, Educação Matemática ou Física.</w:t>
            </w:r>
          </w:p>
        </w:tc>
        <w:tc>
          <w:tcPr>
            <w:tcW w:w="13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3F1F585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lastRenderedPageBreak/>
              <w:t>Por trabalho (máximo de 4 trabalhos)</w:t>
            </w:r>
          </w:p>
        </w:tc>
        <w:tc>
          <w:tcPr>
            <w:tcW w:w="14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464A843" w14:textId="77777777" w:rsidR="0048781D" w:rsidRPr="00FE1760" w:rsidRDefault="0048781D" w:rsidP="00F72F19">
            <w:pPr>
              <w:pStyle w:val="BodyText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10 (máximo de 40 pontos) </w:t>
            </w:r>
          </w:p>
        </w:tc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497EDFA" w14:textId="77777777" w:rsidR="0048781D" w:rsidRPr="00FE1760" w:rsidRDefault="0048781D" w:rsidP="00F72F19">
            <w:pPr>
              <w:pStyle w:val="BodyText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3916F48" w14:textId="77777777" w:rsidR="0048781D" w:rsidRPr="00FE1760" w:rsidRDefault="0048781D" w:rsidP="00F72F19">
            <w:pPr>
              <w:pStyle w:val="BodyText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5790A880" w14:textId="77777777" w:rsidTr="00F72F19">
        <w:trPr>
          <w:trHeight w:val="612"/>
        </w:trPr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EBA4D5E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Orientação de trabalho concluído de conclusão de curso na área de Matemática Pura, Matemática Aplicada, Estatística, Ensino de Matemática, Educação Matemática ou Física.</w:t>
            </w:r>
          </w:p>
        </w:tc>
        <w:tc>
          <w:tcPr>
            <w:tcW w:w="13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C36D31B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Por trabalho (máximo de 4 trabalhos)</w:t>
            </w:r>
          </w:p>
        </w:tc>
        <w:tc>
          <w:tcPr>
            <w:tcW w:w="14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E4DA959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 (máximo de 40 pontos)</w:t>
            </w:r>
          </w:p>
        </w:tc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4667C72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AC0F555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14:paraId="26925D9A" w14:textId="77777777" w:rsidTr="00F72F19">
        <w:trPr>
          <w:trHeight w:val="612"/>
        </w:trPr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39D229F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Participação em banca de Defesa de Tese de Doutorado na área de Matemática Pura, Matemática Aplicada, Estatística, Ensino de Matemática, Educação Matemática ou Física.</w:t>
            </w:r>
          </w:p>
        </w:tc>
        <w:tc>
          <w:tcPr>
            <w:tcW w:w="13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E460BB9" w14:textId="77777777" w:rsidR="0048781D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Por defesa (máximo de 5 defesas)</w:t>
            </w:r>
          </w:p>
          <w:p w14:paraId="003C8982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D73F6C7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39AEFE25">
              <w:rPr>
                <w:rFonts w:ascii="Times New Roman" w:eastAsia="Times New Roman" w:hAnsi="Times New Roman" w:cs="Times New Roman"/>
                <w:sz w:val="22"/>
                <w:szCs w:val="22"/>
              </w:rPr>
              <w:t>8 (máximo de 40 pontos)</w:t>
            </w:r>
          </w:p>
        </w:tc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4CEECC3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15DCD1C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14:paraId="5119F7E7" w14:textId="77777777" w:rsidTr="00F72F19">
        <w:trPr>
          <w:trHeight w:val="612"/>
        </w:trPr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81D99C9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Participação em banca de Defesa de Dissertação de Mestrado na área de Matemática Pura, Matemática Aplicada, Estatística, Ensino de Matemática, Educação Matemática ou Física.</w:t>
            </w:r>
          </w:p>
        </w:tc>
        <w:tc>
          <w:tcPr>
            <w:tcW w:w="13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2A1A0BF" w14:textId="77777777" w:rsidR="0048781D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Por defesa </w:t>
            </w:r>
          </w:p>
          <w:p w14:paraId="0DA06202" w14:textId="77777777" w:rsidR="0048781D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(máximo de 5 defesas)</w:t>
            </w:r>
          </w:p>
          <w:p w14:paraId="5CDC970E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59BEB00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55687FBB">
              <w:rPr>
                <w:rFonts w:ascii="Times New Roman" w:eastAsia="Times New Roman" w:hAnsi="Times New Roman" w:cs="Times New Roman"/>
                <w:sz w:val="22"/>
                <w:szCs w:val="22"/>
              </w:rPr>
              <w:t>4 (máximo de 20 pontos)</w:t>
            </w:r>
          </w:p>
        </w:tc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9931C98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BBCB289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14:paraId="378D9E6D" w14:textId="77777777" w:rsidTr="00F72F19">
        <w:trPr>
          <w:trHeight w:val="612"/>
        </w:trPr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C48335B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Participação em banca de Trabalho de Graduação ou Conclusão de Curso na área de Matemática Pura, Matemática Aplicada, Estatística, Ensino de Matemática, Educação Matemática ou Física.</w:t>
            </w:r>
          </w:p>
        </w:tc>
        <w:tc>
          <w:tcPr>
            <w:tcW w:w="13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8E70D1E" w14:textId="77777777" w:rsidR="0048781D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55687FBB">
              <w:rPr>
                <w:rFonts w:ascii="Times New Roman" w:eastAsia="Times New Roman" w:hAnsi="Times New Roman" w:cs="Times New Roman"/>
                <w:sz w:val="22"/>
                <w:szCs w:val="22"/>
              </w:rPr>
              <w:t>Por trabalho (máximo de 5 trabalhos)</w:t>
            </w:r>
          </w:p>
          <w:p w14:paraId="42EEF052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3864B02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55687FBB">
              <w:rPr>
                <w:rFonts w:ascii="Times New Roman" w:eastAsia="Times New Roman" w:hAnsi="Times New Roman" w:cs="Times New Roman"/>
                <w:sz w:val="22"/>
                <w:szCs w:val="22"/>
              </w:rPr>
              <w:t>2 (máximo de 10 pontos)</w:t>
            </w:r>
          </w:p>
        </w:tc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1F88809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68781DC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7C36B134" w14:textId="77777777" w:rsidTr="00F72F19">
        <w:trPr>
          <w:trHeight w:val="612"/>
        </w:trPr>
        <w:tc>
          <w:tcPr>
            <w:tcW w:w="8020" w:type="dxa"/>
            <w:gridSpan w:val="4"/>
            <w:tcBorders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039CB4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TOTAL – Atuação Profissional</w:t>
            </w:r>
          </w:p>
        </w:tc>
        <w:tc>
          <w:tcPr>
            <w:tcW w:w="1565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89F8ED0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2178963" w14:textId="77777777" w:rsidR="0048781D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FE5F86" w14:textId="77777777" w:rsidR="0048781D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A3793C" w14:textId="77777777" w:rsidR="0048781D" w:rsidRPr="00FE1760" w:rsidRDefault="0048781D" w:rsidP="0048781D">
      <w:pPr>
        <w:spacing w:after="1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585" w:type="dxa"/>
        <w:tblInd w:w="90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5"/>
        <w:gridCol w:w="1875"/>
        <w:gridCol w:w="1440"/>
        <w:gridCol w:w="1230"/>
        <w:gridCol w:w="1305"/>
      </w:tblGrid>
      <w:tr w:rsidR="0048781D" w:rsidRPr="00FE1760" w14:paraId="3E07D699" w14:textId="77777777" w:rsidTr="00F72F19">
        <w:tc>
          <w:tcPr>
            <w:tcW w:w="3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26EDFAB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PRODUÇÃO TÉCNICA</w:t>
            </w:r>
          </w:p>
          <w:p w14:paraId="62877A1C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(a partir de 2020)</w:t>
            </w:r>
          </w:p>
        </w:tc>
        <w:tc>
          <w:tcPr>
            <w:tcW w:w="1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2647FF5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Indicador</w:t>
            </w: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48D902D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Pontuação</w:t>
            </w:r>
          </w:p>
        </w:tc>
        <w:tc>
          <w:tcPr>
            <w:tcW w:w="1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5E0F4B4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Número do indicador</w:t>
            </w:r>
          </w:p>
        </w:tc>
        <w:tc>
          <w:tcPr>
            <w:tcW w:w="13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2186C84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>Pontuação Parcial</w:t>
            </w:r>
          </w:p>
        </w:tc>
      </w:tr>
      <w:tr w:rsidR="0048781D" w:rsidRPr="00FE1760" w14:paraId="757B923D" w14:textId="77777777" w:rsidTr="00F72F19">
        <w:tc>
          <w:tcPr>
            <w:tcW w:w="3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DC092D5" w14:textId="77777777" w:rsidR="0048781D" w:rsidRPr="00FE1760" w:rsidRDefault="0048781D" w:rsidP="00F72F19">
            <w:pPr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Revisor de periódico científico na área de Matemática Pura, Matemática Aplicada, Estatística, Ensino de Matemática, Educação Matemática ou Física, com classificação </w:t>
            </w:r>
            <w:proofErr w:type="spellStart"/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ou índice JCR equivalente.</w:t>
            </w:r>
          </w:p>
        </w:tc>
        <w:tc>
          <w:tcPr>
            <w:tcW w:w="1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FCDDAC1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55687FBB">
              <w:rPr>
                <w:rFonts w:ascii="Times New Roman" w:eastAsia="Times New Roman" w:hAnsi="Times New Roman" w:cs="Times New Roman"/>
                <w:sz w:val="22"/>
                <w:szCs w:val="22"/>
              </w:rPr>
              <w:t>Por periódico (máximo 5)</w:t>
            </w: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74E1519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55687FBB">
              <w:rPr>
                <w:rFonts w:ascii="Times New Roman" w:eastAsia="Times New Roman" w:hAnsi="Times New Roman" w:cs="Times New Roman"/>
                <w:sz w:val="22"/>
                <w:szCs w:val="22"/>
              </w:rPr>
              <w:t>3 (máximo de 15 pontos)</w:t>
            </w:r>
          </w:p>
        </w:tc>
        <w:tc>
          <w:tcPr>
            <w:tcW w:w="1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98C4B02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62646EC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39E2FBC0" w14:textId="77777777" w:rsidTr="00F72F19">
        <w:trPr>
          <w:trHeight w:val="470"/>
        </w:trPr>
        <w:tc>
          <w:tcPr>
            <w:tcW w:w="3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0A62B71" w14:textId="77777777" w:rsidR="0048781D" w:rsidRDefault="0048781D" w:rsidP="00F72F19">
            <w:pPr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Coordenação de organização de evento na área de Matemática Pura, Matemática Aplicada, Estatística, Ensino de Matemática, Educação Matemática ou Física.  </w:t>
            </w:r>
          </w:p>
        </w:tc>
        <w:tc>
          <w:tcPr>
            <w:tcW w:w="1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1DD5C81" w14:textId="77777777" w:rsidR="0048781D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E46080D">
              <w:rPr>
                <w:rFonts w:ascii="Times New Roman" w:eastAsia="Times New Roman" w:hAnsi="Times New Roman" w:cs="Times New Roman"/>
                <w:sz w:val="22"/>
                <w:szCs w:val="22"/>
              </w:rPr>
              <w:t>Por evento (máximo 4)</w:t>
            </w: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4327B28" w14:textId="77777777" w:rsidR="0048781D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E46080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30 (máximo de 120 pontos)  </w:t>
            </w:r>
          </w:p>
        </w:tc>
        <w:tc>
          <w:tcPr>
            <w:tcW w:w="1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FAB9382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446C43B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4EF37A6B" w14:textId="77777777" w:rsidTr="00F72F19">
        <w:trPr>
          <w:trHeight w:val="1310"/>
        </w:trPr>
        <w:tc>
          <w:tcPr>
            <w:tcW w:w="3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3E0D94E" w14:textId="77777777" w:rsidR="0048781D" w:rsidRPr="00FE1760" w:rsidRDefault="0048781D" w:rsidP="00F72F19">
            <w:pPr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Participação na comissão de organização de evento na área de Matemática Pura, Matemática Aplicada, Estatística, Ensino de Matemática, Educação Matemática ou Física.  </w:t>
            </w:r>
          </w:p>
        </w:tc>
        <w:tc>
          <w:tcPr>
            <w:tcW w:w="1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3FD5608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E46080D">
              <w:rPr>
                <w:rFonts w:ascii="Times New Roman" w:eastAsia="Times New Roman" w:hAnsi="Times New Roman" w:cs="Times New Roman"/>
                <w:sz w:val="22"/>
                <w:szCs w:val="22"/>
              </w:rPr>
              <w:t>Por evento (máximo 4)</w:t>
            </w: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8DA62CC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E46080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 (máximo de 40 pontos)  </w:t>
            </w:r>
          </w:p>
        </w:tc>
        <w:tc>
          <w:tcPr>
            <w:tcW w:w="1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D0D098B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83406BF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7372F0BF" w14:textId="77777777" w:rsidTr="00F72F19">
        <w:trPr>
          <w:trHeight w:val="612"/>
        </w:trPr>
        <w:tc>
          <w:tcPr>
            <w:tcW w:w="3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DAC3B14" w14:textId="77777777" w:rsidR="0048781D" w:rsidRPr="00FE1760" w:rsidRDefault="0048781D" w:rsidP="00F72F19">
            <w:pPr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Apresentação de trabalho em evento de abrangência nacional na área de Matemática Pura, Matemática Aplicada, Estatística, Ensino de Matemática, Educação Matemática ou Física, com Comitê Científico.</w:t>
            </w:r>
          </w:p>
        </w:tc>
        <w:tc>
          <w:tcPr>
            <w:tcW w:w="1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36350CD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Por trabalho (máximo 5)</w:t>
            </w: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41F768E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(máximo de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pontos)  </w:t>
            </w:r>
          </w:p>
        </w:tc>
        <w:tc>
          <w:tcPr>
            <w:tcW w:w="1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613F443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68E7D8B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:rsidRPr="00FE1760" w14:paraId="08967779" w14:textId="77777777" w:rsidTr="00F72F19">
        <w:trPr>
          <w:trHeight w:val="612"/>
        </w:trPr>
        <w:tc>
          <w:tcPr>
            <w:tcW w:w="3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B8AB285" w14:textId="77777777" w:rsidR="0048781D" w:rsidRPr="00FE1760" w:rsidRDefault="0048781D" w:rsidP="00F72F19">
            <w:pPr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Apresentação de trabalho em evento de abrangência internacional na área de Matemática Pura, Matemática Aplicada, Estatística, Ensino de Matemática, Educação Matemática ou Física, com Comitê Científico.</w:t>
            </w:r>
          </w:p>
        </w:tc>
        <w:tc>
          <w:tcPr>
            <w:tcW w:w="1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2EF57C8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Por trabalho (máximo 5)</w:t>
            </w: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30767BA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 (máximo de 50 pontos)  </w:t>
            </w:r>
          </w:p>
        </w:tc>
        <w:tc>
          <w:tcPr>
            <w:tcW w:w="1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E231CC4" w14:textId="77777777" w:rsidR="0048781D" w:rsidRPr="00FE1760" w:rsidRDefault="0048781D" w:rsidP="00F72F19">
            <w:pPr>
              <w:pStyle w:val="Contedodatabela"/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4136F02" w14:textId="77777777" w:rsidR="0048781D" w:rsidRPr="00FE1760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14:paraId="4994FB74" w14:textId="77777777" w:rsidTr="00F72F19">
        <w:trPr>
          <w:trHeight w:val="612"/>
        </w:trPr>
        <w:tc>
          <w:tcPr>
            <w:tcW w:w="3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F7204F9" w14:textId="77777777" w:rsidR="0048781D" w:rsidRDefault="0048781D" w:rsidP="00F72F1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Coordenação de Projeto de Extensão na área de Matemática Pura, Matemática Aplicada, Estatística, Ensino de Matemática, Educação Matemática ou Física.</w:t>
            </w:r>
          </w:p>
        </w:tc>
        <w:tc>
          <w:tcPr>
            <w:tcW w:w="1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43577C9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B0CB74C">
              <w:rPr>
                <w:rFonts w:ascii="Times New Roman" w:eastAsia="Times New Roman" w:hAnsi="Times New Roman" w:cs="Times New Roman"/>
                <w:sz w:val="22"/>
                <w:szCs w:val="22"/>
              </w:rPr>
              <w:t>Por projeto ou edição</w:t>
            </w:r>
          </w:p>
          <w:p w14:paraId="32411DC2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3BEFD1E">
              <w:rPr>
                <w:rFonts w:ascii="Times New Roman" w:eastAsia="Times New Roman" w:hAnsi="Times New Roman" w:cs="Times New Roman"/>
                <w:sz w:val="22"/>
                <w:szCs w:val="22"/>
              </w:rPr>
              <w:t>(máximo 4)</w:t>
            </w: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71F56C0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3BEFD1E">
              <w:rPr>
                <w:rFonts w:ascii="Times New Roman" w:eastAsia="Times New Roman" w:hAnsi="Times New Roman" w:cs="Times New Roman"/>
                <w:sz w:val="22"/>
                <w:szCs w:val="22"/>
              </w:rPr>
              <w:t>15 (máximo de 60 pontos)</w:t>
            </w:r>
          </w:p>
        </w:tc>
        <w:tc>
          <w:tcPr>
            <w:tcW w:w="1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84FAADD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35AB316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14:paraId="221E1A63" w14:textId="77777777" w:rsidTr="00F72F19">
        <w:trPr>
          <w:trHeight w:val="612"/>
        </w:trPr>
        <w:tc>
          <w:tcPr>
            <w:tcW w:w="3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37F6E46" w14:textId="77777777" w:rsidR="0048781D" w:rsidRDefault="0048781D" w:rsidP="00F72F1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Participação em Projeto de Extensão na área de Matemática Pura, Matemática Aplicada, Estatística, Ensino de Matemática, Educação Matemática ou Física.</w:t>
            </w:r>
          </w:p>
        </w:tc>
        <w:tc>
          <w:tcPr>
            <w:tcW w:w="1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AB66B29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B0CB7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Por projeto ou edição </w:t>
            </w:r>
          </w:p>
          <w:p w14:paraId="433A0E23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3BEFD1E">
              <w:rPr>
                <w:rFonts w:ascii="Times New Roman" w:eastAsia="Times New Roman" w:hAnsi="Times New Roman" w:cs="Times New Roman"/>
                <w:sz w:val="22"/>
                <w:szCs w:val="22"/>
              </w:rPr>
              <w:t>(máximo 4)</w:t>
            </w:r>
          </w:p>
          <w:p w14:paraId="253D3380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7ED86B9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8 (máximo de 32 pontos)</w:t>
            </w:r>
          </w:p>
        </w:tc>
        <w:tc>
          <w:tcPr>
            <w:tcW w:w="1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E563D27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D74C1C2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339F8FB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11964B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7BF7E4F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5D65FB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14:paraId="08D4D13B" w14:textId="77777777" w:rsidTr="00F72F19">
        <w:trPr>
          <w:trHeight w:val="612"/>
        </w:trPr>
        <w:tc>
          <w:tcPr>
            <w:tcW w:w="3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7E71763" w14:textId="77777777" w:rsidR="0048781D" w:rsidRDefault="0048781D" w:rsidP="00F72F1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Coordenação de Projeto de Ensino na área de Matemática Pura, Matemática Aplicada, Estatística, Ensino de Matemática, Educação Matemática ou Física.</w:t>
            </w:r>
          </w:p>
        </w:tc>
        <w:tc>
          <w:tcPr>
            <w:tcW w:w="1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7791F7B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E46080D">
              <w:rPr>
                <w:rFonts w:ascii="Times New Roman" w:eastAsia="Times New Roman" w:hAnsi="Times New Roman" w:cs="Times New Roman"/>
                <w:sz w:val="22"/>
                <w:szCs w:val="22"/>
              </w:rPr>
              <w:t>Por projeto ou edição</w:t>
            </w:r>
          </w:p>
          <w:p w14:paraId="7CB9AEE3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E46080D">
              <w:rPr>
                <w:rFonts w:ascii="Times New Roman" w:eastAsia="Times New Roman" w:hAnsi="Times New Roman" w:cs="Times New Roman"/>
                <w:sz w:val="22"/>
                <w:szCs w:val="22"/>
              </w:rPr>
              <w:t>(máximo 4)</w:t>
            </w: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A772862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6E46080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(máximo de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  <w:r w:rsidRPr="6E46080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pontos)</w:t>
            </w:r>
          </w:p>
        </w:tc>
        <w:tc>
          <w:tcPr>
            <w:tcW w:w="1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855236C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53CCEC3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14:paraId="305C1148" w14:textId="77777777" w:rsidTr="00F72F19">
        <w:trPr>
          <w:trHeight w:val="612"/>
        </w:trPr>
        <w:tc>
          <w:tcPr>
            <w:tcW w:w="3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76B755C" w14:textId="77777777" w:rsidR="0048781D" w:rsidRDefault="0048781D" w:rsidP="00F72F1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Participação de Projeto de Ensino na área de Matemática Pura, Matemática Aplicada, Estatística, Ensino de Matemática, Educação Matemática ou Física.</w:t>
            </w:r>
          </w:p>
        </w:tc>
        <w:tc>
          <w:tcPr>
            <w:tcW w:w="1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0823BB7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55687FBB">
              <w:rPr>
                <w:rFonts w:ascii="Times New Roman" w:eastAsia="Times New Roman" w:hAnsi="Times New Roman" w:cs="Times New Roman"/>
                <w:sz w:val="22"/>
                <w:szCs w:val="22"/>
              </w:rPr>
              <w:t>Por projeto ou edição</w:t>
            </w:r>
          </w:p>
          <w:p w14:paraId="3F39A788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55687FBB">
              <w:rPr>
                <w:rFonts w:ascii="Times New Roman" w:eastAsia="Times New Roman" w:hAnsi="Times New Roman" w:cs="Times New Roman"/>
                <w:sz w:val="22"/>
                <w:szCs w:val="22"/>
              </w:rPr>
              <w:t>(máximo 4)</w:t>
            </w:r>
          </w:p>
          <w:p w14:paraId="21DCF442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4935860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55687FBB">
              <w:rPr>
                <w:rFonts w:ascii="Times New Roman" w:eastAsia="Times New Roman" w:hAnsi="Times New Roman" w:cs="Times New Roman"/>
                <w:sz w:val="22"/>
                <w:szCs w:val="22"/>
              </w:rPr>
              <w:t>3 (máximo de 12 pontos)</w:t>
            </w:r>
          </w:p>
          <w:p w14:paraId="13B230E5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60A88C0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D2CF322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07840D5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14:paraId="1A3C31EF" w14:textId="77777777" w:rsidTr="00F72F19">
        <w:trPr>
          <w:trHeight w:val="612"/>
        </w:trPr>
        <w:tc>
          <w:tcPr>
            <w:tcW w:w="3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70FD231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Coordenação de Projeto de Pesquisa na área de Matemática Pura, Matemática Aplicada, Estatística, Ensino de Matemática, Educação Matemática ou Física.</w:t>
            </w:r>
          </w:p>
        </w:tc>
        <w:tc>
          <w:tcPr>
            <w:tcW w:w="1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4FF963E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39AEFE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Por projeto ou edição </w:t>
            </w:r>
          </w:p>
          <w:p w14:paraId="2C338657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39AEFE25">
              <w:rPr>
                <w:rFonts w:ascii="Times New Roman" w:eastAsia="Times New Roman" w:hAnsi="Times New Roman" w:cs="Times New Roman"/>
                <w:sz w:val="22"/>
                <w:szCs w:val="22"/>
              </w:rPr>
              <w:t>(máximo 4)</w:t>
            </w:r>
          </w:p>
          <w:p w14:paraId="4FB58BD3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2C1FDCA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10 (máximo de 40 pontos)</w:t>
            </w:r>
          </w:p>
          <w:p w14:paraId="6731E394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FF4A39E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735E918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14:paraId="08FE0C6C" w14:textId="77777777" w:rsidTr="00F72F19">
        <w:trPr>
          <w:trHeight w:val="612"/>
        </w:trPr>
        <w:tc>
          <w:tcPr>
            <w:tcW w:w="3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2546D1A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Participação de Projeto de Pesquisa na área de Matemática Pura, Matemática Aplicada, Estatística, Ensino de Matemática, Educação Matemática ou Física.</w:t>
            </w:r>
          </w:p>
        </w:tc>
        <w:tc>
          <w:tcPr>
            <w:tcW w:w="1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BEA38AA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55687FB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Por projeto ou edição </w:t>
            </w:r>
          </w:p>
          <w:p w14:paraId="738CB0C4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55687FBB">
              <w:rPr>
                <w:rFonts w:ascii="Times New Roman" w:eastAsia="Times New Roman" w:hAnsi="Times New Roman" w:cs="Times New Roman"/>
                <w:sz w:val="22"/>
                <w:szCs w:val="22"/>
              </w:rPr>
              <w:t>(máximo 4)</w:t>
            </w:r>
          </w:p>
          <w:p w14:paraId="77663554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718C789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228F10CC">
              <w:rPr>
                <w:rFonts w:ascii="Times New Roman" w:eastAsia="Times New Roman" w:hAnsi="Times New Roman" w:cs="Times New Roman"/>
                <w:sz w:val="22"/>
                <w:szCs w:val="22"/>
              </w:rPr>
              <w:t>5 (máximo de 20 pontos)</w:t>
            </w:r>
          </w:p>
          <w:p w14:paraId="7CAB9B86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E7A4BD4" w14:textId="77777777" w:rsidR="0048781D" w:rsidRDefault="0048781D" w:rsidP="00F72F19">
            <w:pPr>
              <w:pStyle w:val="Contedodatabe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4BBF04A" w14:textId="77777777" w:rsidR="0048781D" w:rsidRDefault="0048781D" w:rsidP="00F72F19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781D" w14:paraId="33668044" w14:textId="77777777" w:rsidTr="00F72F19">
        <w:trPr>
          <w:trHeight w:val="612"/>
        </w:trPr>
        <w:tc>
          <w:tcPr>
            <w:tcW w:w="8280" w:type="dxa"/>
            <w:gridSpan w:val="4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52F2DEE" w14:textId="77777777" w:rsidR="0048781D" w:rsidRDefault="0048781D" w:rsidP="00F72F19">
            <w:pPr>
              <w:widowControl w:val="0"/>
              <w:spacing w:after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8FF1C0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TOTAL – Produção Técnica</w:t>
            </w:r>
          </w:p>
        </w:tc>
        <w:tc>
          <w:tcPr>
            <w:tcW w:w="130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E01BAC2" w14:textId="77777777" w:rsidR="0048781D" w:rsidRDefault="0048781D" w:rsidP="00F72F19">
            <w:pPr>
              <w:pStyle w:val="Contedodatabela"/>
              <w:widowControl w:val="0"/>
              <w:spacing w:after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E5377BB" w14:textId="77777777" w:rsidR="0048781D" w:rsidRDefault="0048781D" w:rsidP="0048781D">
      <w:pPr>
        <w:spacing w:after="12"/>
        <w:jc w:val="both"/>
      </w:pPr>
    </w:p>
    <w:p w14:paraId="0529D41F" w14:textId="1EFF40C4" w:rsidR="002515E3" w:rsidRPr="008B734D" w:rsidRDefault="002515E3" w:rsidP="0048781D">
      <w:pPr>
        <w:spacing w:after="12"/>
        <w:jc w:val="both"/>
      </w:pPr>
    </w:p>
    <w:sectPr w:rsidR="002515E3" w:rsidRPr="008B734D">
      <w:headerReference w:type="default" r:id="rId6"/>
      <w:pgSz w:w="11906" w:h="16838"/>
      <w:pgMar w:top="3490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8520" w14:textId="77777777" w:rsidR="007D6022" w:rsidRDefault="007D6022">
      <w:r>
        <w:separator/>
      </w:r>
    </w:p>
  </w:endnote>
  <w:endnote w:type="continuationSeparator" w:id="0">
    <w:p w14:paraId="5E0D856B" w14:textId="77777777" w:rsidR="007D6022" w:rsidRDefault="007D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altName w:val="Cambria"/>
    <w:panose1 w:val="020B0604020202020204"/>
    <w:charset w:val="00"/>
    <w:family w:val="roman"/>
    <w:notTrueType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1268" w14:textId="77777777" w:rsidR="007D6022" w:rsidRDefault="007D6022">
      <w:r>
        <w:separator/>
      </w:r>
    </w:p>
  </w:footnote>
  <w:footnote w:type="continuationSeparator" w:id="0">
    <w:p w14:paraId="4AD23987" w14:textId="77777777" w:rsidR="007D6022" w:rsidRDefault="007D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4796" w14:textId="77777777" w:rsidR="006F7D15" w:rsidRDefault="006F7D15">
    <w:pPr>
      <w:pStyle w:val="Header"/>
    </w:pPr>
  </w:p>
  <w:tbl>
    <w:tblPr>
      <w:tblW w:w="9615" w:type="dxa"/>
      <w:tblInd w:w="79" w:type="dxa"/>
      <w:tblCellMar>
        <w:top w:w="55" w:type="dxa"/>
        <w:left w:w="51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298"/>
      <w:gridCol w:w="6811"/>
      <w:gridCol w:w="1506"/>
    </w:tblGrid>
    <w:tr w:rsidR="006F7D15" w14:paraId="079C47A0" w14:textId="77777777">
      <w:trPr>
        <w:trHeight w:val="913"/>
      </w:trPr>
      <w:tc>
        <w:tcPr>
          <w:tcW w:w="129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079C4797" w14:textId="77777777" w:rsidR="006F7D15" w:rsidRDefault="000D16D0">
          <w:pPr>
            <w:pStyle w:val="Contedodatabela"/>
            <w:snapToGrid w:val="0"/>
          </w:pPr>
          <w:r>
            <w:rPr>
              <w:noProof/>
            </w:rPr>
            <w:drawing>
              <wp:anchor distT="0" distB="0" distL="0" distR="0" simplePos="0" relativeHeight="3" behindDoc="1" locked="0" layoutInCell="1" allowOverlap="1" wp14:anchorId="079C47A2" wp14:editId="079C47A3">
                <wp:simplePos x="0" y="0"/>
                <wp:positionH relativeFrom="column">
                  <wp:posOffset>30480</wp:posOffset>
                </wp:positionH>
                <wp:positionV relativeFrom="paragraph">
                  <wp:posOffset>9525</wp:posOffset>
                </wp:positionV>
                <wp:extent cx="745490" cy="882650"/>
                <wp:effectExtent l="0" t="0" r="0" b="0"/>
                <wp:wrapNone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7" t="-99" r="-117" b="-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90" cy="882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79C4798" w14:textId="77777777" w:rsidR="006F7D15" w:rsidRDefault="006F7D15">
          <w:pPr>
            <w:pStyle w:val="Contedodatabela"/>
          </w:pPr>
        </w:p>
        <w:p w14:paraId="079C4799" w14:textId="77777777" w:rsidR="006F7D15" w:rsidRDefault="006F7D15">
          <w:pPr>
            <w:pStyle w:val="Contedodatabela"/>
          </w:pPr>
        </w:p>
        <w:p w14:paraId="079C479A" w14:textId="77777777" w:rsidR="006F7D15" w:rsidRDefault="006F7D15">
          <w:pPr>
            <w:pStyle w:val="Contedodatabela"/>
          </w:pPr>
        </w:p>
        <w:p w14:paraId="079C479B" w14:textId="77777777" w:rsidR="006F7D15" w:rsidRDefault="006F7D15">
          <w:pPr>
            <w:pStyle w:val="Contedodatabela"/>
          </w:pPr>
        </w:p>
      </w:tc>
      <w:tc>
        <w:tcPr>
          <w:tcW w:w="681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079C479C" w14:textId="77777777" w:rsidR="006F7D15" w:rsidRDefault="000D16D0">
          <w:pPr>
            <w:pStyle w:val="Header"/>
            <w:jc w:val="center"/>
          </w:pPr>
          <w:r>
            <w:t xml:space="preserve">UNIVERSIDADE DO ESTADO DE SANTA CATARINA – UDESC CENTRO DE CIENCIAS TECNOLÓGICAS – CCT </w:t>
          </w:r>
        </w:p>
        <w:p w14:paraId="079C479D" w14:textId="77777777" w:rsidR="006F7D15" w:rsidRDefault="000D16D0">
          <w:pPr>
            <w:pStyle w:val="Header"/>
            <w:jc w:val="center"/>
          </w:pPr>
          <w:r>
            <w:t>DEPARTAMENTO DE MATEMÁTICA -DMAT</w:t>
          </w:r>
        </w:p>
        <w:p w14:paraId="079C479E" w14:textId="77777777" w:rsidR="006F7D15" w:rsidRDefault="000D16D0">
          <w:pPr>
            <w:pStyle w:val="Header"/>
            <w:jc w:val="center"/>
          </w:pPr>
          <w:bookmarkStart w:id="0" w:name="__DdeLink__467_2464211808"/>
          <w:r>
            <w:t xml:space="preserve">MESTRADO PROFISSIONAL EM MATEMÁTICA EM REDE NACIONAL </w:t>
          </w:r>
          <w:proofErr w:type="gramStart"/>
          <w:r>
            <w:t>-  PROFMAT</w:t>
          </w:r>
          <w:proofErr w:type="gramEnd"/>
          <w:r>
            <w:t>/UDESC</w:t>
          </w:r>
          <w:bookmarkEnd w:id="0"/>
        </w:p>
      </w:tc>
      <w:tc>
        <w:tcPr>
          <w:tcW w:w="150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79C479F" w14:textId="77777777" w:rsidR="006F7D15" w:rsidRDefault="000D16D0">
          <w:pPr>
            <w:pStyle w:val="Contedodatabela"/>
            <w:snapToGrid w:val="0"/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079C47A4" wp14:editId="079C47A5">
                <wp:simplePos x="0" y="0"/>
                <wp:positionH relativeFrom="column">
                  <wp:posOffset>92075</wp:posOffset>
                </wp:positionH>
                <wp:positionV relativeFrom="paragraph">
                  <wp:posOffset>18415</wp:posOffset>
                </wp:positionV>
                <wp:extent cx="887730" cy="768985"/>
                <wp:effectExtent l="0" t="0" r="0" b="0"/>
                <wp:wrapSquare wrapText="largest"/>
                <wp:docPr id="2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5" t="-70" r="-55" b="-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768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79C47A1" w14:textId="77777777" w:rsidR="006F7D15" w:rsidRDefault="006F7D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15"/>
    <w:rsid w:val="000663A2"/>
    <w:rsid w:val="000D16D0"/>
    <w:rsid w:val="001C223B"/>
    <w:rsid w:val="002515E3"/>
    <w:rsid w:val="00257CEA"/>
    <w:rsid w:val="0048781D"/>
    <w:rsid w:val="005278E8"/>
    <w:rsid w:val="00670E12"/>
    <w:rsid w:val="006F7D15"/>
    <w:rsid w:val="007D6022"/>
    <w:rsid w:val="008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9C477F"/>
  <w15:docId w15:val="{69036203-B6CB-5348-9408-DBEE5F95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eastAsia="Noto Sans CJK SC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DEEKE SASSE</dc:creator>
  <dc:description/>
  <cp:lastModifiedBy>FERNANDO DEEKE SASSE</cp:lastModifiedBy>
  <cp:revision>8</cp:revision>
  <dcterms:created xsi:type="dcterms:W3CDTF">2024-03-27T19:00:00Z</dcterms:created>
  <dcterms:modified xsi:type="dcterms:W3CDTF">2024-03-27T19:08:00Z</dcterms:modified>
  <dc:language>pt-BR</dc:language>
</cp:coreProperties>
</file>