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73DBF" w14:textId="77777777" w:rsidR="00221776" w:rsidRDefault="0036509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SOLICITAÇÃO DE VALIDAÇÃO DE DISCIPLINA </w:t>
      </w:r>
    </w:p>
    <w:p w14:paraId="4598915E" w14:textId="77777777" w:rsidR="00221776" w:rsidRDefault="00221776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221776" w14:paraId="69D3AD03" w14:textId="77777777">
        <w:tc>
          <w:tcPr>
            <w:tcW w:w="9493" w:type="dxa"/>
            <w:shd w:val="clear" w:color="auto" w:fill="D9D9D9" w:themeFill="background1" w:themeFillShade="D9"/>
          </w:tcPr>
          <w:p w14:paraId="090D99D8" w14:textId="77777777" w:rsidR="00221776" w:rsidRDefault="003650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Nome Completo: </w:t>
            </w:r>
          </w:p>
        </w:tc>
      </w:tr>
      <w:tr w:rsidR="00221776" w14:paraId="5C18CC06" w14:textId="77777777">
        <w:tc>
          <w:tcPr>
            <w:tcW w:w="9493" w:type="dxa"/>
          </w:tcPr>
          <w:p w14:paraId="78A1391B" w14:textId="77777777" w:rsidR="00221776" w:rsidRDefault="003650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CPF:</w:t>
            </w:r>
          </w:p>
        </w:tc>
      </w:tr>
      <w:tr w:rsidR="00221776" w14:paraId="4E74DCE6" w14:textId="77777777">
        <w:tc>
          <w:tcPr>
            <w:tcW w:w="9493" w:type="dxa"/>
            <w:shd w:val="clear" w:color="auto" w:fill="D9D9D9" w:themeFill="background1" w:themeFillShade="D9"/>
          </w:tcPr>
          <w:p w14:paraId="3E57EEE7" w14:textId="77777777" w:rsidR="00221776" w:rsidRDefault="003650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WhatsApp:</w:t>
            </w:r>
          </w:p>
        </w:tc>
      </w:tr>
      <w:tr w:rsidR="00221776" w14:paraId="050662CD" w14:textId="77777777">
        <w:tc>
          <w:tcPr>
            <w:tcW w:w="9493" w:type="dxa"/>
          </w:tcPr>
          <w:p w14:paraId="744B3A3E" w14:textId="77777777" w:rsidR="00221776" w:rsidRDefault="003650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</w:tc>
      </w:tr>
      <w:tr w:rsidR="00221776" w14:paraId="2F562E0F" w14:textId="77777777">
        <w:tc>
          <w:tcPr>
            <w:tcW w:w="9493" w:type="dxa"/>
            <w:shd w:val="clear" w:color="auto" w:fill="D9D9D9" w:themeFill="background1" w:themeFillShade="D9"/>
          </w:tcPr>
          <w:p w14:paraId="6108F2C4" w14:textId="77777777" w:rsidR="00221776" w:rsidRDefault="003650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Curso de Origem/Universidade: </w:t>
            </w:r>
          </w:p>
        </w:tc>
      </w:tr>
      <w:tr w:rsidR="00221776" w14:paraId="46F8FD70" w14:textId="77777777">
        <w:tc>
          <w:tcPr>
            <w:tcW w:w="9493" w:type="dxa"/>
          </w:tcPr>
          <w:p w14:paraId="1831BBA9" w14:textId="77777777" w:rsidR="00221776" w:rsidRDefault="003650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Data: </w:t>
            </w:r>
          </w:p>
        </w:tc>
      </w:tr>
    </w:tbl>
    <w:p w14:paraId="591F909F" w14:textId="77777777" w:rsidR="00221776" w:rsidRDefault="00221776">
      <w:pPr>
        <w:jc w:val="center"/>
        <w:rPr>
          <w:b/>
          <w:sz w:val="24"/>
        </w:rPr>
      </w:pPr>
    </w:p>
    <w:p w14:paraId="2AFC02EC" w14:textId="77777777" w:rsidR="00221776" w:rsidRDefault="0036509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Instruções:</w:t>
      </w:r>
    </w:p>
    <w:p w14:paraId="2108E570" w14:textId="77777777" w:rsidR="00221776" w:rsidRDefault="00365098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Antes de preencher este formulário, leia atentamente a </w:t>
      </w:r>
      <w:hyperlink r:id="rId7">
        <w:r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Resolução 007/2021 do CEG</w:t>
        </w:r>
      </w:hyperlink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6D56BB06" w14:textId="77777777" w:rsidR="00221776" w:rsidRDefault="00365098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Preencher o quadro de equivalências, indicando nas colunas à esquerda os dados das disciplinas do curso de origem de forma que elas possam val</w:t>
      </w:r>
      <w:r>
        <w:rPr>
          <w:rFonts w:ascii="Calibri" w:hAnsi="Calibri" w:cs="Calibri"/>
          <w:sz w:val="22"/>
          <w:szCs w:val="22"/>
        </w:rPr>
        <w:t>idar as disciplinas das colunas à direita. Dependendo da carga horária e conteúdo, uma disciplina cursada anteriormente pode ser utilizada/combinada para validar mais de uma disciplina na</w:t>
      </w:r>
      <w:r>
        <w:rPr>
          <w:rFonts w:ascii="Calibri" w:hAnsi="Calibri" w:cs="Calibri"/>
          <w:sz w:val="22"/>
          <w:szCs w:val="22"/>
          <w:shd w:val="clear" w:color="auto" w:fill="FFFF80"/>
        </w:rPr>
        <w:t xml:space="preserve"> </w:t>
      </w:r>
      <w:r>
        <w:rPr>
          <w:rFonts w:ascii="Calibri" w:hAnsi="Calibri" w:cs="Calibri"/>
          <w:sz w:val="22"/>
          <w:szCs w:val="22"/>
        </w:rPr>
        <w:t>UDESC. </w:t>
      </w:r>
      <w:r>
        <w:rPr>
          <w:rFonts w:ascii="Calibri" w:hAnsi="Calibri" w:cs="Calibri"/>
          <w:i/>
          <w:iCs/>
          <w:sz w:val="22"/>
          <w:szCs w:val="22"/>
        </w:rPr>
        <w:t>Ver exemplo no início da tabela.</w:t>
      </w:r>
    </w:p>
    <w:p w14:paraId="3351BE01" w14:textId="77777777" w:rsidR="00221776" w:rsidRDefault="00365098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Excluir as linhas não utiliz</w:t>
      </w:r>
      <w:r>
        <w:rPr>
          <w:rFonts w:asciiTheme="minorHAnsi" w:hAnsiTheme="minorHAnsi" w:cstheme="minorHAnsi"/>
          <w:bCs/>
          <w:sz w:val="22"/>
          <w:szCs w:val="22"/>
        </w:rPr>
        <w:t>adas no quadro de equivalências.</w:t>
      </w:r>
    </w:p>
    <w:p w14:paraId="61F30AB2" w14:textId="77777777" w:rsidR="00221776" w:rsidRDefault="00365098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for utilizar mais de uma disciplina cursada para uma validação, preencher o espaço e os dados de cada disciplina cursada,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sem inserir novas linhas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43EE42CE" w14:textId="77777777" w:rsidR="00221776" w:rsidRDefault="00365098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este formulário preenchido</w:t>
      </w:r>
    </w:p>
    <w:p w14:paraId="2685A125" w14:textId="77777777" w:rsidR="00221776" w:rsidRDefault="00365098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Anexar no requerimento um segundo arquivo em PDF com </w:t>
      </w:r>
      <w:r>
        <w:rPr>
          <w:rFonts w:asciiTheme="minorHAnsi" w:hAnsiTheme="minorHAnsi" w:cstheme="minorHAnsi"/>
          <w:bCs/>
          <w:sz w:val="22"/>
          <w:szCs w:val="22"/>
        </w:rPr>
        <w:t>todos os documentos exigidos pela Resolução 007/2021 - CEG para que seja possível a validação, detalhados em seu 4º artigo.</w:t>
      </w:r>
    </w:p>
    <w:p w14:paraId="6F83C6C7" w14:textId="77777777" w:rsidR="00221776" w:rsidRDefault="00365098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 chefe de departamento fará a avaliação das solicitações, que pode depender de pareceres de outros professores com experiência nas </w:t>
      </w:r>
      <w:r>
        <w:rPr>
          <w:rFonts w:asciiTheme="minorHAnsi" w:hAnsiTheme="minorHAnsi" w:cstheme="minorHAnsi"/>
          <w:bCs/>
          <w:sz w:val="22"/>
          <w:szCs w:val="22"/>
        </w:rPr>
        <w:t>disciplinas. O resultado será encaminhado à secretaria de departamento.</w:t>
      </w:r>
    </w:p>
    <w:p w14:paraId="2D6DC54B" w14:textId="77777777" w:rsidR="00221776" w:rsidRDefault="00365098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 os documentos comprobatórios tiverem validação digital o requerimento já será encaminhado à secretaria de ensino de graduação para registro das validações. Caso a documentação NÃO c</w:t>
      </w:r>
      <w:r>
        <w:rPr>
          <w:rFonts w:asciiTheme="minorHAnsi" w:hAnsiTheme="minorHAnsi" w:cstheme="minorHAnsi"/>
          <w:bCs/>
          <w:sz w:val="22"/>
          <w:szCs w:val="22"/>
        </w:rPr>
        <w:t xml:space="preserve">ontenha a validação digital dos responsáveis, a secretaria de departamento fará contanto para agendar a entrega dos documentos físicos. </w:t>
      </w:r>
    </w:p>
    <w:p w14:paraId="6736919B" w14:textId="77777777" w:rsidR="00221776" w:rsidRDefault="00365098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Após o recebimento dos documentos físicos, se necessário, a secretaria de departamento encaminhará o requerimento para </w:t>
      </w:r>
      <w:r>
        <w:rPr>
          <w:rFonts w:asciiTheme="minorHAnsi" w:hAnsiTheme="minorHAnsi" w:cstheme="minorHAnsi"/>
          <w:bCs/>
          <w:sz w:val="22"/>
          <w:szCs w:val="22"/>
        </w:rPr>
        <w:t xml:space="preserve">a secretaria de ensino de graduação.  </w:t>
      </w:r>
    </w:p>
    <w:p w14:paraId="337CCC76" w14:textId="77777777" w:rsidR="00221776" w:rsidRDefault="00365098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Após essa etapa bastará o requerente aguardar que a secretaria acadêmica (</w:t>
      </w:r>
      <w:r>
        <w:rPr>
          <w:rFonts w:asciiTheme="minorHAnsi" w:hAnsiTheme="minorHAnsi" w:cstheme="minorHAnsi"/>
          <w:b/>
          <w:sz w:val="22"/>
          <w:szCs w:val="22"/>
        </w:rPr>
        <w:t>seceg.cct@udesc.br</w:t>
      </w:r>
      <w:r>
        <w:rPr>
          <w:rFonts w:asciiTheme="minorHAnsi" w:hAnsiTheme="minorHAnsi" w:cstheme="minorHAnsi"/>
          <w:bCs/>
          <w:sz w:val="22"/>
          <w:szCs w:val="22"/>
        </w:rPr>
        <w:t>) realize os trâmites de inclusão das validações no histórico escolar.</w:t>
      </w:r>
    </w:p>
    <w:p w14:paraId="55BCACF3" w14:textId="77777777" w:rsidR="00221776" w:rsidRDefault="00365098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Sobre os resultados da validação, segue alguns exemplo</w:t>
      </w:r>
      <w:r>
        <w:rPr>
          <w:rFonts w:asciiTheme="minorHAnsi" w:hAnsiTheme="minorHAnsi" w:cstheme="minorHAnsi"/>
          <w:bCs/>
          <w:sz w:val="22"/>
          <w:szCs w:val="22"/>
        </w:rPr>
        <w:t>s de parecer:</w:t>
      </w:r>
    </w:p>
    <w:p w14:paraId="4243B733" w14:textId="77777777" w:rsidR="00221776" w:rsidRDefault="00365098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DEFERIDO</w:t>
      </w:r>
    </w:p>
    <w:p w14:paraId="3AD7FFF6" w14:textId="77777777" w:rsidR="00221776" w:rsidRDefault="00365098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 (se a carga horária para o conteúdo da(s) disciplina(s) cursada(s) for inferior a 75% do conteúdo da disciplina-alvo da validação)</w:t>
      </w:r>
    </w:p>
    <w:p w14:paraId="0B835171" w14:textId="77777777" w:rsidR="00221776" w:rsidRDefault="00365098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CO (se o conteúdo da(s) disciplina(s) cursada(s) for inferior a 75% do co</w:t>
      </w:r>
      <w:r>
        <w:rPr>
          <w:rFonts w:asciiTheme="minorHAnsi" w:hAnsiTheme="minorHAnsi" w:cstheme="minorHAnsi"/>
          <w:bCs/>
          <w:sz w:val="22"/>
          <w:szCs w:val="22"/>
        </w:rPr>
        <w:t>nteúdo da disciplina-alvo da validação)</w:t>
      </w:r>
    </w:p>
    <w:p w14:paraId="47D8240F" w14:textId="77777777" w:rsidR="00221776" w:rsidRDefault="00365098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CH&amp;CO (ambas insuficiências)</w:t>
      </w:r>
    </w:p>
    <w:p w14:paraId="49EC1C47" w14:textId="77777777" w:rsidR="00221776" w:rsidRDefault="00365098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Nos casos de indeferimento serão indicados os percentuais de CH e CO alcançados. </w:t>
      </w:r>
    </w:p>
    <w:p w14:paraId="0205BEEA" w14:textId="77777777" w:rsidR="00221776" w:rsidRDefault="00365098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Quando uma mesma disciplina de origem for utilizada para validação, serão indicados os perce</w:t>
      </w:r>
      <w:r>
        <w:rPr>
          <w:rFonts w:asciiTheme="minorHAnsi" w:hAnsiTheme="minorHAnsi" w:cstheme="minorHAnsi"/>
          <w:bCs/>
          <w:sz w:val="22"/>
          <w:szCs w:val="22"/>
        </w:rPr>
        <w:t>ntuais de utilização da disciplina cursada em cada validação, tanto em carga horária quanto em conteúdo.</w:t>
      </w:r>
      <w:r>
        <w:br w:type="page"/>
      </w:r>
    </w:p>
    <w:p w14:paraId="3179D8CC" w14:textId="77777777" w:rsidR="00221776" w:rsidRDefault="00221776">
      <w:pPr>
        <w:jc w:val="center"/>
        <w:rPr>
          <w:b/>
          <w:sz w:val="24"/>
        </w:rPr>
      </w:pPr>
    </w:p>
    <w:p w14:paraId="2A7ED005" w14:textId="77777777" w:rsidR="00221776" w:rsidRDefault="00365098">
      <w:pPr>
        <w:jc w:val="center"/>
        <w:rPr>
          <w:b/>
          <w:sz w:val="24"/>
        </w:rPr>
      </w:pPr>
      <w:r>
        <w:rPr>
          <w:b/>
          <w:sz w:val="24"/>
        </w:rPr>
        <w:t>GRADUAÇÃO EM LICENCIATURA EM MATEMÁTICA</w:t>
      </w:r>
    </w:p>
    <w:p w14:paraId="5DFF2C5A" w14:textId="77777777" w:rsidR="00221776" w:rsidRDefault="00365098">
      <w:pPr>
        <w:jc w:val="center"/>
        <w:rPr>
          <w:b/>
          <w:sz w:val="24"/>
        </w:rPr>
      </w:pPr>
      <w:r>
        <w:rPr>
          <w:b/>
          <w:sz w:val="24"/>
        </w:rPr>
        <w:t>QUADRO DE EQUIVALÊNCIA DE APROVEITAMENTO DE ESTUDO</w:t>
      </w:r>
    </w:p>
    <w:p w14:paraId="21555F0D" w14:textId="77777777" w:rsidR="00221776" w:rsidRDefault="00365098">
      <w:pPr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Cs/>
          <w:color w:val="C00000"/>
          <w:sz w:val="24"/>
        </w:rPr>
        <w:t>Exemplos de preenchimento nas primeiras linhas</w:t>
      </w:r>
      <w:r>
        <w:rPr>
          <w:b/>
          <w:sz w:val="24"/>
        </w:rPr>
        <w:t>)</w:t>
      </w:r>
    </w:p>
    <w:p w14:paraId="632C2DD8" w14:textId="77777777" w:rsidR="00221776" w:rsidRDefault="00221776">
      <w:pPr>
        <w:rPr>
          <w:sz w:val="24"/>
        </w:rPr>
      </w:pPr>
    </w:p>
    <w:tbl>
      <w:tblPr>
        <w:tblW w:w="143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2543"/>
        <w:gridCol w:w="574"/>
        <w:gridCol w:w="855"/>
        <w:gridCol w:w="855"/>
        <w:gridCol w:w="1135"/>
        <w:gridCol w:w="2542"/>
        <w:gridCol w:w="855"/>
        <w:gridCol w:w="855"/>
        <w:gridCol w:w="3247"/>
      </w:tblGrid>
      <w:tr w:rsidR="00221776" w14:paraId="6BBE4E2A" w14:textId="77777777" w:rsidTr="00197DF3">
        <w:trPr>
          <w:tblHeader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0E7932F" w14:textId="77777777" w:rsidR="00221776" w:rsidRDefault="003650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Aluno:</w:t>
            </w:r>
          </w:p>
        </w:tc>
        <w:tc>
          <w:tcPr>
            <w:tcW w:w="134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F063223" w14:textId="77777777" w:rsidR="00221776" w:rsidRDefault="002217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21776" w14:paraId="7DDB7694" w14:textId="77777777" w:rsidTr="00197DF3">
        <w:trPr>
          <w:tblHeader/>
          <w:jc w:val="center"/>
        </w:trPr>
        <w:tc>
          <w:tcPr>
            <w:tcW w:w="5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7EC99F35" w14:textId="77777777" w:rsidR="00221776" w:rsidRDefault="003650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cursada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EDC17F" w14:textId="77777777" w:rsidR="00221776" w:rsidRDefault="003650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a ser validada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24E7C0" w14:textId="77777777" w:rsidR="00221776" w:rsidRDefault="003650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RESULTADO</w:t>
            </w:r>
          </w:p>
        </w:tc>
      </w:tr>
      <w:tr w:rsidR="00221776" w14:paraId="0B3A63CA" w14:textId="77777777" w:rsidTr="00197DF3">
        <w:trPr>
          <w:tblHeader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761170E" w14:textId="77777777" w:rsidR="00221776" w:rsidRDefault="003650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2BE67B4" w14:textId="77777777" w:rsidR="00221776" w:rsidRDefault="003650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Cursadas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D9D2248" w14:textId="77777777" w:rsidR="00221776" w:rsidRDefault="003650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038FF59" w14:textId="77777777" w:rsidR="00221776" w:rsidRDefault="003650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25A8AEFC" w14:textId="77777777" w:rsidR="00221776" w:rsidRDefault="003650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Sem.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34DAF1F" w14:textId="77777777" w:rsidR="00221776" w:rsidRDefault="003650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6441B9D" w14:textId="77777777" w:rsidR="00221776" w:rsidRDefault="003650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para Validação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DE450B1" w14:textId="77777777" w:rsidR="00221776" w:rsidRDefault="003650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Depto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AF87D68" w14:textId="77777777" w:rsidR="00221776" w:rsidRDefault="003650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EFAFDC" w14:textId="77777777" w:rsidR="00221776" w:rsidRDefault="002217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21776" w14:paraId="40ACD150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A130031" w14:textId="77777777" w:rsidR="00221776" w:rsidRDefault="0036509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5FB4067" w14:textId="77777777" w:rsidR="00221776" w:rsidRDefault="0036509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2E278C6" w14:textId="77777777" w:rsidR="00221776" w:rsidRDefault="0036509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540171A" w14:textId="77777777" w:rsidR="00221776" w:rsidRDefault="0036509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8,2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76C30BBF" w14:textId="77777777" w:rsidR="00221776" w:rsidRDefault="0036509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2018/2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3A68D48" w14:textId="77777777" w:rsidR="00221776" w:rsidRDefault="0036509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786D668" w14:textId="77777777" w:rsidR="00221776" w:rsidRDefault="0036509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ADBFFB1" w14:textId="77777777" w:rsidR="00221776" w:rsidRDefault="003650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4ECEDB6" w14:textId="77777777" w:rsidR="00221776" w:rsidRDefault="0036509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06832BD" w14:textId="77777777" w:rsidR="00221776" w:rsidRDefault="0036509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INDEFERIDO</w:t>
            </w:r>
          </w:p>
          <w:p w14:paraId="586F4B69" w14:textId="77777777" w:rsidR="00221776" w:rsidRDefault="0036509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CH 65% &amp; CO 60%</w:t>
            </w:r>
          </w:p>
        </w:tc>
      </w:tr>
      <w:tr w:rsidR="00221776" w14:paraId="61E65BDA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0E6BF8E" w14:textId="77777777" w:rsidR="00221776" w:rsidRDefault="0036509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F4F8E17" w14:textId="77777777" w:rsidR="00221776" w:rsidRDefault="0036509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A0AEA96" w14:textId="77777777" w:rsidR="00221776" w:rsidRDefault="0036509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FD65B6C" w14:textId="77777777" w:rsidR="00221776" w:rsidRDefault="0036509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0D7E43C3" w14:textId="77777777" w:rsidR="00221776" w:rsidRDefault="0036509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2019/1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FFA3754" w14:textId="77777777" w:rsidR="00221776" w:rsidRDefault="0036509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D2960C9" w14:textId="77777777" w:rsidR="00221776" w:rsidRDefault="0036509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77305F7" w14:textId="77777777" w:rsidR="00221776" w:rsidRDefault="003650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2B8B3D0" w14:textId="77777777" w:rsidR="00221776" w:rsidRDefault="0036509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2D71FA9" w14:textId="77777777" w:rsidR="00221776" w:rsidRDefault="0036509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DEFERIDO</w:t>
            </w:r>
          </w:p>
        </w:tc>
      </w:tr>
      <w:tr w:rsidR="00221776" w14:paraId="1E7A496E" w14:textId="77777777" w:rsidTr="00197DF3">
        <w:trPr>
          <w:trHeight w:val="389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D5EA2A5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29275BA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7BB159F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F393F50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523ED600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FA4943E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7D7EAFB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15EA4EF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6EA2125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F064463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776" w14:paraId="19FF9AC1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FD508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C6619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5D73F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F89FD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D5DA3BA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5C5ED0DD" w14:textId="20CBDDE6" w:rsidR="00221776" w:rsidRDefault="009509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97F">
              <w:rPr>
                <w:rFonts w:asciiTheme="minorHAnsi" w:hAnsiTheme="minorHAnsi" w:cstheme="minorHAnsi"/>
                <w:sz w:val="22"/>
                <w:szCs w:val="22"/>
              </w:rPr>
              <w:t>DIG0003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3C7F9443" w14:textId="2FD8DCF9" w:rsidR="00221776" w:rsidRDefault="008E1B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1B68">
              <w:rPr>
                <w:rFonts w:asciiTheme="minorHAnsi" w:hAnsiTheme="minorHAnsi" w:cstheme="minorHAnsi"/>
                <w:sz w:val="22"/>
                <w:szCs w:val="22"/>
              </w:rPr>
              <w:t>DIDÁTICA GERAL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0567B05A" w14:textId="18E781F1" w:rsidR="00221776" w:rsidRDefault="009065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75E51049" w14:textId="28D1682D" w:rsidR="00221776" w:rsidRDefault="000F17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EA512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776" w14:paraId="4F2CD996" w14:textId="77777777" w:rsidTr="00197DF3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09149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A00C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2B005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78A7B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7A86248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F3695" w14:textId="427C58D0" w:rsidR="00221776" w:rsidRDefault="009509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97F">
              <w:rPr>
                <w:rFonts w:asciiTheme="minorHAnsi" w:hAnsiTheme="minorHAnsi" w:cstheme="minorHAnsi"/>
                <w:sz w:val="22"/>
                <w:szCs w:val="22"/>
              </w:rPr>
              <w:t>FEI0001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D9E1E" w14:textId="5F9A53CC" w:rsidR="00221776" w:rsidRDefault="000F17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17AD">
              <w:rPr>
                <w:rFonts w:asciiTheme="minorHAnsi" w:hAnsiTheme="minorHAnsi" w:cstheme="minorHAnsi"/>
                <w:sz w:val="22"/>
                <w:szCs w:val="22"/>
              </w:rPr>
              <w:t>FUNDAMENTOS DA EDUCAÇÃO ESPECIAL</w:t>
            </w:r>
            <w:r w:rsidR="001644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6448B" w:rsidRPr="0036509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0F17AD">
              <w:rPr>
                <w:rFonts w:asciiTheme="minorHAnsi" w:hAnsiTheme="minorHAnsi" w:cstheme="minorHAnsi"/>
                <w:sz w:val="22"/>
                <w:szCs w:val="22"/>
              </w:rPr>
              <w:t xml:space="preserve"> INCLUSIVA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789EA" w14:textId="77777777" w:rsidR="00221776" w:rsidRDefault="003650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2BC81" w14:textId="130CBBA1" w:rsidR="00221776" w:rsidRDefault="000F17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657A4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776" w14:paraId="7A1C47BC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43360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3A238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32EF5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6D6D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E4BFBB0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40369FA" w14:textId="39BFA4B4" w:rsidR="00221776" w:rsidRDefault="008E1B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1B68">
              <w:rPr>
                <w:rFonts w:asciiTheme="minorHAnsi" w:hAnsiTheme="minorHAnsi" w:cstheme="minorHAnsi"/>
                <w:sz w:val="22"/>
                <w:szCs w:val="22"/>
              </w:rPr>
              <w:t>FME1001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20569E6" w14:textId="1D7E6799" w:rsidR="00221776" w:rsidRPr="000F17AD" w:rsidRDefault="000F17AD">
            <w:pPr>
              <w:jc w:val="center"/>
              <w:rPr>
                <w:rFonts w:asciiTheme="minorHAnsi" w:hAnsiTheme="minorHAnsi" w:cstheme="minorHAnsi"/>
              </w:rPr>
            </w:pPr>
            <w:r w:rsidRPr="000F17AD">
              <w:rPr>
                <w:rFonts w:asciiTheme="minorHAnsi" w:hAnsiTheme="minorHAnsi" w:cstheme="minorHAnsi"/>
              </w:rPr>
              <w:t>FUNDAMENTOS DE MATEMÁTICA ELEMENTAR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4BC5A60" w14:textId="77777777" w:rsidR="00221776" w:rsidRDefault="003650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8E3C2BC" w14:textId="4E8DB3EE" w:rsidR="00221776" w:rsidRDefault="000F17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26010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776" w14:paraId="0B558AB8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8F64D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DBD51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4A1FE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777BF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969B87F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7D7BF5F" w14:textId="3875E379" w:rsidR="00221776" w:rsidRDefault="008E1B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1B68">
              <w:rPr>
                <w:rFonts w:asciiTheme="minorHAnsi" w:hAnsiTheme="minorHAnsi" w:cstheme="minorHAnsi"/>
                <w:sz w:val="22"/>
                <w:szCs w:val="22"/>
              </w:rPr>
              <w:t>GEO1001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AD5742E" w14:textId="75B13AA9" w:rsidR="00221776" w:rsidRDefault="000F17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17AD">
              <w:rPr>
                <w:rFonts w:asciiTheme="minorHAnsi" w:hAnsiTheme="minorHAnsi" w:cstheme="minorHAnsi"/>
                <w:sz w:val="22"/>
                <w:szCs w:val="22"/>
              </w:rPr>
              <w:t>GEOMETRIA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9D6EC4B" w14:textId="77777777" w:rsidR="00221776" w:rsidRDefault="003650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533BC15" w14:textId="2DBE04AF" w:rsidR="00221776" w:rsidRDefault="00D06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34C5F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776" w14:paraId="67C4CC30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75CC7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F3760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C4C18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0160E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28AC8B0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141EB37" w14:textId="15F99A4B" w:rsidR="00221776" w:rsidRDefault="008E1B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1B68">
              <w:rPr>
                <w:rFonts w:asciiTheme="minorHAnsi" w:hAnsiTheme="minorHAnsi" w:cstheme="minorHAnsi"/>
                <w:sz w:val="22"/>
                <w:szCs w:val="22"/>
              </w:rPr>
              <w:t>ILM0001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8E990AC" w14:textId="16D6CF27" w:rsidR="00221776" w:rsidRDefault="000F17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17AD">
              <w:rPr>
                <w:rFonts w:asciiTheme="minorHAnsi" w:hAnsiTheme="minorHAnsi" w:cstheme="minorHAnsi"/>
                <w:sz w:val="22"/>
                <w:szCs w:val="22"/>
              </w:rPr>
              <w:t>INTRODUÇÃO A LÓGICA MATEMÁTICA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35FDB57" w14:textId="08A91EA5" w:rsidR="00221776" w:rsidRDefault="00D626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F6E9609" w14:textId="0B71F4E8" w:rsidR="00221776" w:rsidRDefault="00375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EB3CF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776" w14:paraId="15FD5A57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A2BED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3D872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373D7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FE48F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A90198A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530A9EF" w14:textId="305FA70E" w:rsidR="00221776" w:rsidRDefault="00D24A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4A60">
              <w:rPr>
                <w:rFonts w:asciiTheme="minorHAnsi" w:hAnsiTheme="minorHAnsi" w:cstheme="minorHAnsi"/>
                <w:sz w:val="22"/>
                <w:szCs w:val="22"/>
              </w:rPr>
              <w:t>FME2001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6F417C2" w14:textId="2B54814B" w:rsidR="00221776" w:rsidRDefault="00D24A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4A60">
              <w:rPr>
                <w:rFonts w:asciiTheme="minorHAnsi" w:hAnsiTheme="minorHAnsi" w:cstheme="minorHAnsi"/>
              </w:rPr>
              <w:t>FUNDAMENTOS DE MATEMÁTICA ELEMENTAR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D403077" w14:textId="77777777" w:rsidR="00221776" w:rsidRDefault="003650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290078C" w14:textId="4032DAB8" w:rsidR="00221776" w:rsidRDefault="00E471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E2FD2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776" w14:paraId="4DE09754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F8749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5C087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7E00C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B0082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1F2E07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E35A23A" w14:textId="14E1D45C" w:rsidR="00221776" w:rsidRDefault="00D24A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4A60">
              <w:rPr>
                <w:rFonts w:asciiTheme="minorHAnsi" w:hAnsiTheme="minorHAnsi" w:cstheme="minorHAnsi"/>
                <w:sz w:val="22"/>
                <w:szCs w:val="22"/>
              </w:rPr>
              <w:t>GEO2001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A9D632F" w14:textId="0510884D" w:rsidR="00221776" w:rsidRDefault="005C7D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7D29">
              <w:rPr>
                <w:rFonts w:asciiTheme="minorHAnsi" w:hAnsiTheme="minorHAnsi" w:cstheme="minorHAnsi"/>
                <w:sz w:val="22"/>
                <w:szCs w:val="22"/>
              </w:rPr>
              <w:t>GEOMETRIA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2F2F34C" w14:textId="77777777" w:rsidR="00221776" w:rsidRDefault="003650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D6C4968" w14:textId="0EAF946D" w:rsidR="00221776" w:rsidRDefault="00E471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8E75B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776" w14:paraId="63ECBB4B" w14:textId="77777777" w:rsidTr="007105BC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A425D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C340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F4372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B340B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987CB6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52F7B" w14:textId="7B8AB22B" w:rsidR="00221776" w:rsidRDefault="005C7D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7D29">
              <w:rPr>
                <w:rFonts w:asciiTheme="minorHAnsi" w:hAnsiTheme="minorHAnsi" w:cstheme="minorHAnsi"/>
                <w:sz w:val="22"/>
                <w:szCs w:val="22"/>
              </w:rPr>
              <w:t>LBS0004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B4199" w14:textId="5078A6DA" w:rsidR="00221776" w:rsidRDefault="005C7D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7D29">
              <w:rPr>
                <w:rFonts w:asciiTheme="minorHAnsi" w:hAnsiTheme="minorHAnsi" w:cstheme="minorHAnsi"/>
                <w:sz w:val="22"/>
                <w:szCs w:val="22"/>
              </w:rPr>
              <w:t>LÍNGUA BRASILEIRA DE SINAIS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06218" w14:textId="3E01EDFF" w:rsidR="00221776" w:rsidRDefault="00F32F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</w:t>
            </w:r>
            <w:r w:rsidR="007105BC">
              <w:rPr>
                <w:rFonts w:asciiTheme="minorHAnsi" w:hAnsiTheme="minorHAnsi" w:cstheme="minorHAnsi"/>
                <w:sz w:val="22"/>
                <w:szCs w:val="22"/>
              </w:rPr>
              <w:t>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038EB" w14:textId="5947959B" w:rsidR="00221776" w:rsidRDefault="00E471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44F22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776" w14:paraId="122C3B57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A1453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A7318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E295F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6108E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EE5F8EB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78B2756" w14:textId="28E44311" w:rsidR="00221776" w:rsidRDefault="007E5D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5D86">
              <w:rPr>
                <w:rFonts w:asciiTheme="minorHAnsi" w:hAnsiTheme="minorHAnsi" w:cstheme="minorHAnsi"/>
                <w:sz w:val="22"/>
                <w:szCs w:val="22"/>
              </w:rPr>
              <w:t>LEM1002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070F185" w14:textId="0636A417" w:rsidR="00221776" w:rsidRDefault="007E5D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5D86">
              <w:rPr>
                <w:rFonts w:asciiTheme="minorHAnsi" w:hAnsiTheme="minorHAnsi" w:cstheme="minorHAnsi"/>
                <w:sz w:val="22"/>
                <w:szCs w:val="22"/>
              </w:rPr>
              <w:t>LABORATÓRIO DE ENSINO DE MATEMÁTICA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7EE6F01" w14:textId="4CA7341F" w:rsidR="00221776" w:rsidRDefault="00696C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1256496" w14:textId="545E0846" w:rsidR="00221776" w:rsidRDefault="00E471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0A58F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776" w14:paraId="6D7F737C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D2AA8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A55C2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CE70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48C29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AE1C2E8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1FF1918" w14:textId="66E72E18" w:rsidR="00221776" w:rsidRDefault="007E5D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5D86">
              <w:rPr>
                <w:rFonts w:asciiTheme="minorHAnsi" w:hAnsiTheme="minorHAnsi" w:cstheme="minorHAnsi"/>
                <w:sz w:val="22"/>
                <w:szCs w:val="22"/>
              </w:rPr>
              <w:t>MAT0003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2728D41" w14:textId="42E41F14" w:rsidR="00221776" w:rsidRDefault="007E5D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5D86">
              <w:rPr>
                <w:rFonts w:asciiTheme="minorHAnsi" w:hAnsiTheme="minorHAnsi" w:cstheme="minorHAnsi"/>
                <w:sz w:val="22"/>
                <w:szCs w:val="22"/>
              </w:rPr>
              <w:t>MATEMÁTICA FINANCEIRA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FA1C0CB" w14:textId="77777777" w:rsidR="00221776" w:rsidRDefault="003650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B6DFED8" w14:textId="13A8881E" w:rsidR="00221776" w:rsidRDefault="00E471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668CD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776" w14:paraId="23C52C07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E5548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A811A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78308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AB9C7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1C5D90B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E2434FE" w14:textId="64BD12DA" w:rsidR="00221776" w:rsidRDefault="00A401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1A6">
              <w:rPr>
                <w:rFonts w:asciiTheme="minorHAnsi" w:hAnsiTheme="minorHAnsi" w:cstheme="minorHAnsi"/>
                <w:sz w:val="22"/>
                <w:szCs w:val="22"/>
              </w:rPr>
              <w:t>CAL1001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E11BE61" w14:textId="664EF86F" w:rsidR="00221776" w:rsidRDefault="00A57A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7ACF">
              <w:rPr>
                <w:rFonts w:asciiTheme="minorHAnsi" w:hAnsiTheme="minorHAnsi" w:cstheme="minorHAnsi"/>
                <w:sz w:val="22"/>
                <w:szCs w:val="22"/>
              </w:rPr>
              <w:t>CÁLCULO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9C1725E" w14:textId="77777777" w:rsidR="00221776" w:rsidRDefault="003650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D4D65FA" w14:textId="5D23F414" w:rsidR="00221776" w:rsidRDefault="00A57A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DFBE4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776" w14:paraId="25F49712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C5FC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62C49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DE142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77AD0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D5F7598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22F47F9" w14:textId="52321541" w:rsidR="00221776" w:rsidRDefault="00A57A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7ACF">
              <w:rPr>
                <w:rFonts w:asciiTheme="minorHAnsi" w:hAnsiTheme="minorHAnsi" w:cstheme="minorHAnsi"/>
                <w:sz w:val="22"/>
                <w:szCs w:val="22"/>
              </w:rPr>
              <w:t>DMA0001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AE8E9C1" w14:textId="3F96AF56" w:rsidR="00221776" w:rsidRDefault="00A57A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7ACF">
              <w:rPr>
                <w:rFonts w:asciiTheme="minorHAnsi" w:hAnsiTheme="minorHAnsi" w:cstheme="minorHAnsi"/>
                <w:sz w:val="22"/>
                <w:szCs w:val="22"/>
              </w:rPr>
              <w:t xml:space="preserve">DIDÁTICA 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A57ACF">
              <w:rPr>
                <w:rFonts w:asciiTheme="minorHAnsi" w:hAnsiTheme="minorHAnsi" w:cstheme="minorHAnsi"/>
                <w:sz w:val="22"/>
                <w:szCs w:val="22"/>
              </w:rPr>
              <w:t>ATEMÁTICA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45C8A32" w14:textId="4B502E4D" w:rsidR="00221776" w:rsidRDefault="001960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D2E8E61" w14:textId="00ACC1D1" w:rsidR="00221776" w:rsidRDefault="00A57A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926DB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776" w14:paraId="415A627A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45C97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0D888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FC4C7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CEB4C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7FB96C0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9D34348" w14:textId="0DC88052" w:rsidR="00221776" w:rsidRDefault="00FB0D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0DB9">
              <w:rPr>
                <w:rFonts w:asciiTheme="minorHAnsi" w:hAnsiTheme="minorHAnsi" w:cstheme="minorHAnsi"/>
                <w:sz w:val="22"/>
                <w:szCs w:val="22"/>
              </w:rPr>
              <w:t>GAN0002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8C8DAA1" w14:textId="2C9FAA1D" w:rsidR="00221776" w:rsidRDefault="00FB0D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0DB9">
              <w:rPr>
                <w:rFonts w:asciiTheme="minorHAnsi" w:hAnsiTheme="minorHAnsi" w:cstheme="minorHAnsi"/>
                <w:sz w:val="22"/>
                <w:szCs w:val="22"/>
              </w:rPr>
              <w:t>GEOMETRIA ANALÍTICA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C78122E" w14:textId="05F4356C" w:rsidR="00221776" w:rsidRDefault="001960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55E3152" w14:textId="3A12C1AC" w:rsidR="00221776" w:rsidRDefault="00FB0D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702FC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776" w14:paraId="657DA09D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0AF7F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9786C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DA68B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FE23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9943DD0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71417C5" w14:textId="5E633C77" w:rsidR="00221776" w:rsidRDefault="00FB0D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0DB9">
              <w:rPr>
                <w:rFonts w:asciiTheme="minorHAnsi" w:hAnsiTheme="minorHAnsi" w:cstheme="minorHAnsi"/>
                <w:sz w:val="22"/>
                <w:szCs w:val="22"/>
              </w:rPr>
              <w:t>LEM2002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8E0DE26" w14:textId="6F9C322B" w:rsidR="00221776" w:rsidRDefault="002B52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5265">
              <w:rPr>
                <w:rFonts w:asciiTheme="minorHAnsi" w:hAnsiTheme="minorHAnsi" w:cstheme="minorHAnsi"/>
                <w:sz w:val="22"/>
                <w:szCs w:val="22"/>
              </w:rPr>
              <w:t>LABORATÓRIO DE ENSINO DE MATEMÁTICA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5B71BC4" w14:textId="77777777" w:rsidR="00221776" w:rsidRDefault="003650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CB0FE60" w14:textId="30D31F11" w:rsidR="00221776" w:rsidRDefault="002B52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B905A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776" w14:paraId="132654E3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791A9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BC614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AC442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7ED64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B8B183A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22D4F7F" w14:textId="715B55C0" w:rsidR="00221776" w:rsidRDefault="002B52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5265">
              <w:rPr>
                <w:rFonts w:asciiTheme="minorHAnsi" w:hAnsiTheme="minorHAnsi" w:cstheme="minorHAnsi"/>
                <w:sz w:val="22"/>
                <w:szCs w:val="22"/>
              </w:rPr>
              <w:t>PSE0002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F4FA096" w14:textId="3B16ADB7" w:rsidR="00221776" w:rsidRDefault="002B52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5265">
              <w:rPr>
                <w:rFonts w:asciiTheme="minorHAnsi" w:hAnsiTheme="minorHAnsi" w:cstheme="minorHAnsi"/>
                <w:sz w:val="22"/>
                <w:szCs w:val="22"/>
              </w:rPr>
              <w:t>PSICOLOGIA 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5265">
              <w:rPr>
                <w:rFonts w:asciiTheme="minorHAnsi" w:hAnsiTheme="minorHAnsi" w:cstheme="minorHAnsi"/>
                <w:sz w:val="22"/>
                <w:szCs w:val="22"/>
              </w:rPr>
              <w:t>EDUCAÇÃO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CD09873" w14:textId="77777777" w:rsidR="00221776" w:rsidRDefault="003650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975344A" w14:textId="21FB2712" w:rsidR="00221776" w:rsidRDefault="002B52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3E3C9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776" w14:paraId="1BC58677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34B27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6F256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BB120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6D10D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9CE8A95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3A74C12" w14:textId="0896278A" w:rsidR="00221776" w:rsidRDefault="00486C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6C4F">
              <w:rPr>
                <w:rFonts w:asciiTheme="minorHAnsi" w:hAnsiTheme="minorHAnsi" w:cstheme="minorHAnsi"/>
                <w:sz w:val="22"/>
                <w:szCs w:val="22"/>
              </w:rPr>
              <w:t>ALI0002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41E357E" w14:textId="28A053AA" w:rsidR="00221776" w:rsidRDefault="0022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17ED">
              <w:rPr>
                <w:rFonts w:asciiTheme="minorHAnsi" w:hAnsiTheme="minorHAnsi" w:cstheme="minorHAnsi"/>
                <w:sz w:val="22"/>
                <w:szCs w:val="22"/>
              </w:rPr>
              <w:t>ALGEBRA LINEAR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5F6EC47" w14:textId="0B21BF07" w:rsidR="00221776" w:rsidRDefault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CD340E6" w14:textId="565C6A58" w:rsidR="00221776" w:rsidRDefault="0022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DA0FB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776" w14:paraId="0EB4461B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44F70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824C0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6A1E8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180D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9FD6B3C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6A07C5B2" w14:textId="445AFC39" w:rsidR="00221776" w:rsidRDefault="0022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17ED">
              <w:rPr>
                <w:rFonts w:asciiTheme="minorHAnsi" w:hAnsiTheme="minorHAnsi" w:cstheme="minorHAnsi"/>
                <w:sz w:val="22"/>
                <w:szCs w:val="22"/>
              </w:rPr>
              <w:t>ALP0003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473822E4" w14:textId="51BF0556" w:rsidR="00221776" w:rsidRDefault="0022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17ED">
              <w:rPr>
                <w:rFonts w:asciiTheme="minorHAnsi" w:hAnsiTheme="minorHAnsi" w:cstheme="minorHAnsi"/>
              </w:rPr>
              <w:t>ALGORITMO E LINGUAGEM DE PROGRAMAÇÃO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4F9F6DE1" w14:textId="08A4902A" w:rsidR="00221776" w:rsidRDefault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32471D8A" w14:textId="1E759823" w:rsidR="00221776" w:rsidRDefault="0022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517F0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776" w14:paraId="148DD785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22D49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1B31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0030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2606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FE3A64B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B6F7D97" w14:textId="6B1095D4" w:rsidR="00221776" w:rsidRDefault="00F12F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2F7D">
              <w:rPr>
                <w:rFonts w:asciiTheme="minorHAnsi" w:hAnsiTheme="minorHAnsi" w:cstheme="minorHAnsi"/>
                <w:sz w:val="22"/>
                <w:szCs w:val="22"/>
              </w:rPr>
              <w:t>CAL2001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F31C486" w14:textId="0FDF0EBF" w:rsidR="00221776" w:rsidRDefault="00F12F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2F7D">
              <w:rPr>
                <w:rFonts w:asciiTheme="minorHAnsi" w:hAnsiTheme="minorHAnsi" w:cstheme="minorHAnsi"/>
                <w:sz w:val="22"/>
                <w:szCs w:val="22"/>
              </w:rPr>
              <w:t>CÁLCULO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34D2B23" w14:textId="77777777" w:rsidR="00221776" w:rsidRDefault="003650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27CAB1F" w14:textId="30677CDF" w:rsidR="00221776" w:rsidRDefault="00F12F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D69BB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534A85E1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1D6B6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C0B3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B542D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92CEF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1DA23E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9E6010F" w14:textId="3E22B7B4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2F7D">
              <w:rPr>
                <w:rFonts w:asciiTheme="minorHAnsi" w:hAnsiTheme="minorHAnsi" w:cstheme="minorHAnsi"/>
                <w:sz w:val="22"/>
                <w:szCs w:val="22"/>
              </w:rPr>
              <w:t>ECS1007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7C382CE" w14:textId="14F0298D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F58">
              <w:rPr>
                <w:rFonts w:asciiTheme="minorHAnsi" w:hAnsiTheme="minorHAnsi" w:cstheme="minorHAnsi"/>
                <w:sz w:val="22"/>
                <w:szCs w:val="22"/>
              </w:rPr>
              <w:t>ESTÁGIO CURRICULAR SUPERVISIONADO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27DD11B" w14:textId="27BD419D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FCBE275" w14:textId="5545711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B80D7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67E63D1E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F768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6357D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EB4AE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660DC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8BEB61B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75D1003" w14:textId="01508E09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F58">
              <w:rPr>
                <w:rFonts w:asciiTheme="minorHAnsi" w:hAnsiTheme="minorHAnsi" w:cstheme="minorHAnsi"/>
                <w:sz w:val="22"/>
                <w:szCs w:val="22"/>
              </w:rPr>
              <w:t>ITN0002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83C13A3" w14:textId="0F4E039A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F58">
              <w:rPr>
                <w:rFonts w:asciiTheme="minorHAnsi" w:hAnsiTheme="minorHAnsi" w:cstheme="minorHAnsi"/>
                <w:sz w:val="22"/>
                <w:szCs w:val="22"/>
              </w:rPr>
              <w:t>INTRODUÇÃO À TEORIA DE NÚMEROS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3CA382B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FD9AF4D" w14:textId="20EC9D99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6E32E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43D58CC6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386D6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8788A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513D5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6BA14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FFD7A17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A41A29E" w14:textId="6C531CED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18C">
              <w:rPr>
                <w:rFonts w:asciiTheme="minorHAnsi" w:hAnsiTheme="minorHAnsi" w:cstheme="minorHAnsi"/>
                <w:sz w:val="22"/>
                <w:szCs w:val="22"/>
              </w:rPr>
              <w:t>LEM3002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3084E34" w14:textId="5BBFDBF1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18C">
              <w:rPr>
                <w:rFonts w:asciiTheme="minorHAnsi" w:hAnsiTheme="minorHAnsi" w:cstheme="minorHAnsi"/>
                <w:sz w:val="22"/>
                <w:szCs w:val="22"/>
              </w:rPr>
              <w:t>LABORATÓRIO DE ENSINO DE MATEMÁTICA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0AD13AE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AD8DE8B" w14:textId="0B7BF8D8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E364B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60AC42F2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643D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06FF9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46803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74302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D8290C0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4F7D43D" w14:textId="1AE34DAA" w:rsidR="00197DF3" w:rsidRDefault="00BC441D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441D">
              <w:rPr>
                <w:rFonts w:asciiTheme="minorHAnsi" w:hAnsiTheme="minorHAnsi" w:cstheme="minorHAnsi"/>
                <w:sz w:val="22"/>
                <w:szCs w:val="22"/>
              </w:rPr>
              <w:t>TEM0001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29614BC" w14:textId="20748BB9" w:rsidR="00197DF3" w:rsidRDefault="003E21C2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21C2">
              <w:rPr>
                <w:rFonts w:asciiTheme="minorHAnsi" w:hAnsiTheme="minorHAnsi" w:cstheme="minorHAnsi"/>
                <w:sz w:val="22"/>
                <w:szCs w:val="22"/>
              </w:rPr>
              <w:t>TENDÊNCIAS EM EDUCAÇÃO MATEMÁTICA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2A62B58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BD9878A" w14:textId="34156936" w:rsidR="00197DF3" w:rsidRDefault="003E21C2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1984B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52072211" w14:textId="77777777" w:rsidTr="00864AFD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1259D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CE0DD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B362E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A6FE2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D32FD9A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837E83E" w14:textId="06000D7F" w:rsidR="00197DF3" w:rsidRDefault="00864AFD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4AFD">
              <w:rPr>
                <w:rFonts w:asciiTheme="minorHAnsi" w:hAnsiTheme="minorHAnsi" w:cstheme="minorHAnsi"/>
                <w:sz w:val="22"/>
                <w:szCs w:val="22"/>
              </w:rPr>
              <w:t>CAL3001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3D5708E" w14:textId="484E580E" w:rsidR="00197DF3" w:rsidRDefault="00864AFD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4AFD">
              <w:rPr>
                <w:rFonts w:asciiTheme="minorHAnsi" w:hAnsiTheme="minorHAnsi" w:cstheme="minorHAnsi"/>
                <w:sz w:val="22"/>
                <w:szCs w:val="22"/>
              </w:rPr>
              <w:t>CÁLCULO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E4BF637" w14:textId="07F80D54" w:rsidR="00197DF3" w:rsidRDefault="00864AFD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33174EC" w14:textId="6D166B7B" w:rsidR="00197DF3" w:rsidRDefault="00864AFD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F4C83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2987011A" w14:textId="77777777" w:rsidTr="002A2B12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D644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2E4B7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D1D9E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607C6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4E4F471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E829820" w14:textId="5E48770E" w:rsidR="00197DF3" w:rsidRDefault="002A2B12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2B12">
              <w:rPr>
                <w:rFonts w:asciiTheme="minorHAnsi" w:hAnsiTheme="minorHAnsi" w:cstheme="minorHAnsi"/>
                <w:sz w:val="22"/>
                <w:szCs w:val="22"/>
              </w:rPr>
              <w:t>CAN0005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312CDE1" w14:textId="065C4611" w:rsidR="00197DF3" w:rsidRDefault="002A2B12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2B12">
              <w:rPr>
                <w:rFonts w:asciiTheme="minorHAnsi" w:hAnsiTheme="minorHAnsi" w:cstheme="minorHAnsi"/>
                <w:sz w:val="22"/>
                <w:szCs w:val="22"/>
              </w:rPr>
              <w:t>CÁLCULO NUMÉRICO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3710ACD" w14:textId="1F6876FB" w:rsidR="00197DF3" w:rsidRDefault="002A2B12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2B8410C" w14:textId="49F0B2B7" w:rsidR="00197DF3" w:rsidRDefault="002A2B12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45CC0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0355DD1E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203A2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238BD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79129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8BE51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B99FCF9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D8AA43C" w14:textId="31310409" w:rsidR="00197DF3" w:rsidRDefault="003809AF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9AF">
              <w:rPr>
                <w:rFonts w:asciiTheme="minorHAnsi" w:hAnsiTheme="minorHAnsi" w:cstheme="minorHAnsi"/>
                <w:sz w:val="22"/>
                <w:szCs w:val="22"/>
              </w:rPr>
              <w:t>ECS2008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ACB9273" w14:textId="21E3D075" w:rsidR="00197DF3" w:rsidRDefault="003809AF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9AF">
              <w:rPr>
                <w:rFonts w:asciiTheme="minorHAnsi" w:hAnsiTheme="minorHAnsi" w:cstheme="minorHAnsi"/>
                <w:sz w:val="22"/>
                <w:szCs w:val="22"/>
              </w:rPr>
              <w:t>ESTÁGIO CURRICULAR SUPERVISIONADO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EBE1AF8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E1D8A16" w14:textId="6E416F25" w:rsidR="00197DF3" w:rsidRDefault="003809AF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760B5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64D09C1A" w14:textId="77777777" w:rsidTr="00BD7FFC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087D1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70E14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3F51A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EA622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7B84F53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4C80F5A" w14:textId="0BE6B9A3" w:rsidR="00197DF3" w:rsidRDefault="003809AF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9AF">
              <w:rPr>
                <w:rFonts w:asciiTheme="minorHAnsi" w:hAnsiTheme="minorHAnsi" w:cstheme="minorHAnsi"/>
                <w:sz w:val="22"/>
                <w:szCs w:val="22"/>
              </w:rPr>
              <w:t>EQO0002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A01AE44" w14:textId="1BF4F5F4" w:rsidR="00197DF3" w:rsidRDefault="00BD7FFC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7FFC">
              <w:rPr>
                <w:rFonts w:asciiTheme="minorHAnsi" w:hAnsiTheme="minorHAnsi" w:cstheme="minorHAnsi"/>
                <w:sz w:val="22"/>
                <w:szCs w:val="22"/>
              </w:rPr>
              <w:t>EQUAÇÕES DIFERENCIAIS ORDINÁRIAS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D870D83" w14:textId="020442FE" w:rsidR="00197DF3" w:rsidRDefault="00BD7FFC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11E5E3D" w14:textId="7C50CF6C" w:rsidR="00197DF3" w:rsidRDefault="00BD7FFC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2298B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7C1A0F31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16CC9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71E9A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DF401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A029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FDAF78B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E57879B" w14:textId="2D5E0F2B" w:rsidR="00197DF3" w:rsidRDefault="00BD7FFC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7FFC">
              <w:rPr>
                <w:rFonts w:asciiTheme="minorHAnsi" w:hAnsiTheme="minorHAnsi" w:cstheme="minorHAnsi"/>
                <w:sz w:val="22"/>
                <w:szCs w:val="22"/>
              </w:rPr>
              <w:t>LEM4002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EFA25BE" w14:textId="1C6E5AE5" w:rsidR="00197DF3" w:rsidRDefault="00D263BE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63BE">
              <w:rPr>
                <w:rFonts w:asciiTheme="minorHAnsi" w:hAnsiTheme="minorHAnsi" w:cstheme="minorHAnsi"/>
                <w:sz w:val="22"/>
                <w:szCs w:val="22"/>
              </w:rPr>
              <w:t>LABORATÓRIO DE ENSINO DE MATEMÁTICA IV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D86BB19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4C47616" w14:textId="269CA56F" w:rsidR="00197DF3" w:rsidRDefault="00D263BE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31930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12035699" w14:textId="77777777" w:rsidTr="00BF3171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5B2F4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F00B3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AA680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3D50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4070478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36AB3" w14:textId="21F44913" w:rsidR="00197DF3" w:rsidRDefault="00D263BE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63BE">
              <w:rPr>
                <w:rFonts w:asciiTheme="minorHAnsi" w:hAnsiTheme="minorHAnsi" w:cstheme="minorHAnsi"/>
                <w:sz w:val="22"/>
                <w:szCs w:val="22"/>
              </w:rPr>
              <w:t>PEB0001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13FA6" w14:textId="5B186A72" w:rsidR="00197DF3" w:rsidRDefault="00E454BF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54BF">
              <w:rPr>
                <w:rFonts w:asciiTheme="minorHAnsi" w:hAnsiTheme="minorHAnsi" w:cstheme="minorHAnsi"/>
                <w:sz w:val="22"/>
                <w:szCs w:val="22"/>
              </w:rPr>
              <w:t>POLÍTICAS E ORGANIZAÇÃO DA EDUCAÇÃO BÁSICA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3AF5B" w14:textId="2C3C8433" w:rsidR="00197DF3" w:rsidRDefault="00BF3171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AE6B0" w14:textId="080BC5BB" w:rsidR="00197DF3" w:rsidRDefault="00E454BF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0C35B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2D062C05" w14:textId="77777777" w:rsidTr="00396DF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DEB93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31E87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6D665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BA0C2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6C2F192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FBA1F44" w14:textId="7B8AEF9C" w:rsidR="00197DF3" w:rsidRDefault="00E454BF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54BF">
              <w:rPr>
                <w:rFonts w:asciiTheme="minorHAnsi" w:hAnsiTheme="minorHAnsi" w:cstheme="minorHAnsi"/>
                <w:sz w:val="22"/>
                <w:szCs w:val="22"/>
              </w:rPr>
              <w:t>REP0001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24E5A82" w14:textId="1E780B52" w:rsidR="00197DF3" w:rsidRDefault="00E454BF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54BF">
              <w:rPr>
                <w:rFonts w:asciiTheme="minorHAnsi" w:hAnsiTheme="minorHAnsi" w:cstheme="minorHAnsi"/>
                <w:sz w:val="22"/>
                <w:szCs w:val="22"/>
              </w:rPr>
              <w:t>RESOLUÇÃO DE PROBLEMAS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2F2E8CC" w14:textId="2D3D3535" w:rsidR="00197DF3" w:rsidRDefault="00E454BF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BD99D19" w14:textId="3F9286F7" w:rsidR="00197DF3" w:rsidRDefault="003B2F25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C8A66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6184D142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50B0E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60BA0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8D66A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65973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1A292C7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4E5BBD4" w14:textId="2E2F11B2" w:rsidR="00197DF3" w:rsidRDefault="00C966FE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6FE">
              <w:rPr>
                <w:rFonts w:asciiTheme="minorHAnsi" w:hAnsiTheme="minorHAnsi" w:cstheme="minorHAnsi"/>
                <w:sz w:val="22"/>
                <w:szCs w:val="22"/>
              </w:rPr>
              <w:t>AGB0002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C637E31" w14:textId="4F6CA665" w:rsidR="00197DF3" w:rsidRDefault="00484458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4458">
              <w:rPr>
                <w:rFonts w:asciiTheme="minorHAnsi" w:hAnsiTheme="minorHAnsi" w:cstheme="minorHAnsi"/>
                <w:sz w:val="22"/>
                <w:szCs w:val="22"/>
              </w:rPr>
              <w:t>ÁLGEBRA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FED1743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5A229C1" w14:textId="7B1E4FC6" w:rsidR="00197DF3" w:rsidRDefault="00484458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87E5F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6DA2FA13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CD82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4C9B8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7B58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7E791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B3B5E3E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F9B760C" w14:textId="310D7CDB" w:rsidR="00197DF3" w:rsidRDefault="00484458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4458">
              <w:rPr>
                <w:rFonts w:asciiTheme="minorHAnsi" w:hAnsiTheme="minorHAnsi" w:cstheme="minorHAnsi"/>
                <w:sz w:val="22"/>
                <w:szCs w:val="22"/>
              </w:rPr>
              <w:t>ECS3007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A0C7835" w14:textId="483194F4" w:rsidR="00197DF3" w:rsidRDefault="00484458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4458">
              <w:rPr>
                <w:rFonts w:asciiTheme="minorHAnsi" w:hAnsiTheme="minorHAnsi" w:cstheme="minorHAnsi"/>
                <w:sz w:val="22"/>
                <w:szCs w:val="22"/>
              </w:rPr>
              <w:t>ESTÁGIO CURRICULAR SUPERVISIONADO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B6C7EE4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C4CD190" w14:textId="1283ED05" w:rsidR="00197DF3" w:rsidRDefault="00484458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047E5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1FCFC20C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09B99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DF740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334B5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9D128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0E9B75D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12C175D" w14:textId="2F60CD03" w:rsidR="00197DF3" w:rsidRDefault="00634758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4758">
              <w:rPr>
                <w:rFonts w:asciiTheme="minorHAnsi" w:hAnsiTheme="minorHAnsi" w:cstheme="minorHAnsi"/>
                <w:sz w:val="22"/>
                <w:szCs w:val="22"/>
              </w:rPr>
              <w:t>ETC0001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3894DE9" w14:textId="20193830" w:rsidR="00197DF3" w:rsidRDefault="00634758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4758">
              <w:rPr>
                <w:rFonts w:asciiTheme="minorHAnsi" w:hAnsiTheme="minorHAnsi" w:cstheme="minorHAnsi"/>
                <w:sz w:val="22"/>
                <w:szCs w:val="22"/>
              </w:rPr>
              <w:t>ESTATÍSTICA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57EB8B1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98017FE" w14:textId="4FE66CFD" w:rsidR="00197DF3" w:rsidRDefault="00634758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5663A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2232FC72" w14:textId="77777777" w:rsidTr="0020688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40D52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FB6CA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43F79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3CFE3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1AB0385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38B2C6CE" w14:textId="4C1B46B4" w:rsidR="00197DF3" w:rsidRDefault="00DE44BD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44BD">
              <w:rPr>
                <w:rFonts w:asciiTheme="minorHAnsi" w:hAnsiTheme="minorHAnsi" w:cstheme="minorHAnsi"/>
                <w:sz w:val="22"/>
                <w:szCs w:val="22"/>
              </w:rPr>
              <w:t>FEX0001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3D819D3C" w14:textId="3DEE732E" w:rsidR="00197DF3" w:rsidRDefault="00DE44BD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44BD">
              <w:rPr>
                <w:rFonts w:asciiTheme="minorHAnsi" w:hAnsiTheme="minorHAnsi" w:cstheme="minorHAnsi"/>
                <w:sz w:val="22"/>
                <w:szCs w:val="22"/>
              </w:rPr>
              <w:t>FÍSICA EXPERIMENTAL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3079DCD1" w14:textId="6A720F0F" w:rsidR="00206885" w:rsidRDefault="00197DF3" w:rsidP="002068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206885">
              <w:rPr>
                <w:rFonts w:asciiTheme="minorHAnsi" w:hAnsiTheme="minorHAnsi" w:cstheme="minorHAnsi"/>
                <w:sz w:val="22"/>
                <w:szCs w:val="22"/>
              </w:rPr>
              <w:t>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4E19057B" w14:textId="546B28E1" w:rsidR="00197DF3" w:rsidRDefault="00DE44BD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42B6F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44770ED2" w14:textId="77777777" w:rsidTr="0020688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B60F5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34BAD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204A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274B2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B63CB40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7E792705" w14:textId="151CD28F" w:rsidR="00197DF3" w:rsidRDefault="00DE44BD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44BD">
              <w:rPr>
                <w:rFonts w:asciiTheme="minorHAnsi" w:hAnsiTheme="minorHAnsi" w:cstheme="minorHAnsi"/>
                <w:sz w:val="22"/>
                <w:szCs w:val="22"/>
              </w:rPr>
              <w:t>FGE0001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08DAE3AE" w14:textId="6FD8A7AA" w:rsidR="00197DF3" w:rsidRDefault="0000124C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24C">
              <w:rPr>
                <w:rFonts w:asciiTheme="minorHAnsi" w:hAnsiTheme="minorHAnsi" w:cstheme="minorHAnsi"/>
                <w:sz w:val="22"/>
                <w:szCs w:val="22"/>
              </w:rPr>
              <w:t>FÍSICA GERAL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505D3D3D" w14:textId="3766E70F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206885">
              <w:rPr>
                <w:rFonts w:asciiTheme="minorHAnsi" w:hAnsiTheme="minorHAnsi" w:cstheme="minorHAnsi"/>
                <w:sz w:val="22"/>
                <w:szCs w:val="22"/>
              </w:rPr>
              <w:t>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24031B63" w14:textId="6526D06C" w:rsidR="00197DF3" w:rsidRDefault="0000124C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E70B8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22040499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06F2C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5BF81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08D82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17F4D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4BDAD53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BAF28D7" w14:textId="58A757BD" w:rsidR="00197DF3" w:rsidRDefault="0000124C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24C">
              <w:rPr>
                <w:rFonts w:asciiTheme="minorHAnsi" w:hAnsiTheme="minorHAnsi" w:cstheme="minorHAnsi"/>
                <w:sz w:val="22"/>
                <w:szCs w:val="22"/>
              </w:rPr>
              <w:t>PEM0002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9BE71DB" w14:textId="1978BAE9" w:rsidR="00197DF3" w:rsidRDefault="0000124C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24C">
              <w:rPr>
                <w:rFonts w:asciiTheme="minorHAnsi" w:hAnsiTheme="minorHAnsi" w:cstheme="minorHAnsi"/>
                <w:sz w:val="22"/>
                <w:szCs w:val="22"/>
              </w:rPr>
              <w:t>PRÁTICA DE ENSINO DE MATEMÁTICA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A22CFC6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489CA61" w14:textId="16A52D86" w:rsidR="00197DF3" w:rsidRDefault="00ED2B3B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5B0FF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20A2F883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132E2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9BEA6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3C922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80DAC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6513DC0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5BAC66B" w14:textId="22C13749" w:rsidR="00197DF3" w:rsidRDefault="00545DB5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5DB5">
              <w:rPr>
                <w:rFonts w:asciiTheme="minorHAnsi" w:hAnsiTheme="minorHAnsi" w:cstheme="minorHAnsi"/>
                <w:sz w:val="22"/>
                <w:szCs w:val="22"/>
              </w:rPr>
              <w:t>ARE0002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95ABE47" w14:textId="4C58CF6A" w:rsidR="00197DF3" w:rsidRDefault="00545DB5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5DB5">
              <w:rPr>
                <w:rFonts w:asciiTheme="minorHAnsi" w:hAnsiTheme="minorHAnsi" w:cstheme="minorHAnsi"/>
                <w:sz w:val="22"/>
                <w:szCs w:val="22"/>
              </w:rPr>
              <w:t>ANÁLISE REAL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942879A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85908AC" w14:textId="2BF3AA19" w:rsidR="00197DF3" w:rsidRDefault="00545DB5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E6D46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1367DD95" w14:textId="77777777" w:rsidTr="00206885">
        <w:trPr>
          <w:trHeight w:val="10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48A84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2A406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B4B40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C49E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C7DD0AB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1BAFFD8" w14:textId="28214B2E" w:rsidR="00197DF3" w:rsidRDefault="00CC08DD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08DD">
              <w:rPr>
                <w:rFonts w:asciiTheme="minorHAnsi" w:hAnsiTheme="minorHAnsi" w:cstheme="minorHAnsi"/>
                <w:sz w:val="22"/>
                <w:szCs w:val="22"/>
              </w:rPr>
              <w:t>ECS4008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DF5E580" w14:textId="686CF46D" w:rsidR="00197DF3" w:rsidRDefault="00CC08DD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08DD">
              <w:rPr>
                <w:rFonts w:asciiTheme="minorHAnsi" w:hAnsiTheme="minorHAnsi" w:cstheme="minorHAnsi"/>
                <w:sz w:val="22"/>
                <w:szCs w:val="22"/>
              </w:rPr>
              <w:t>ESTÁGIO CURRICULAR SUPERVISIONADO IV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D7225DB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F2331E7" w14:textId="197ECA45" w:rsidR="00197DF3" w:rsidRDefault="00CC08DD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E419B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2B8A93CD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C63CA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CFADF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2996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51A9C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D2AB893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AF7BA71" w14:textId="631378D4" w:rsidR="00197DF3" w:rsidRDefault="009668B5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8B5">
              <w:rPr>
                <w:rFonts w:asciiTheme="minorHAnsi" w:hAnsiTheme="minorHAnsi" w:cstheme="minorHAnsi"/>
                <w:sz w:val="22"/>
                <w:szCs w:val="22"/>
              </w:rPr>
              <w:t>FVC0002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CB84F1F" w14:textId="501BE4DE" w:rsidR="00197DF3" w:rsidRDefault="009668B5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8B5">
              <w:rPr>
                <w:rFonts w:asciiTheme="minorHAnsi" w:hAnsiTheme="minorHAnsi" w:cstheme="minorHAnsi"/>
                <w:sz w:val="22"/>
                <w:szCs w:val="22"/>
              </w:rPr>
              <w:t>FUNÇÕES DE VARIÁVEIS COMPLEXAS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5C062CE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09B4D22" w14:textId="6F295913" w:rsidR="00197DF3" w:rsidRDefault="009668B5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AD217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405CE0FC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4DD6F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FF3D9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A7D83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DCE7A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0D6E788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F7CEB47" w14:textId="0701E209" w:rsidR="00197DF3" w:rsidRDefault="009668B5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8B5">
              <w:rPr>
                <w:rFonts w:asciiTheme="minorHAnsi" w:hAnsiTheme="minorHAnsi" w:cstheme="minorHAnsi"/>
                <w:sz w:val="22"/>
                <w:szCs w:val="22"/>
              </w:rPr>
              <w:t>MEP0006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65AD658" w14:textId="5FA274BF" w:rsidR="00197DF3" w:rsidRDefault="009668B5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8B5">
              <w:rPr>
                <w:rFonts w:asciiTheme="minorHAnsi" w:hAnsiTheme="minorHAnsi" w:cstheme="minorHAnsi"/>
                <w:sz w:val="22"/>
                <w:szCs w:val="22"/>
              </w:rPr>
              <w:t>METODOLOGIA DE PESQUISA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5DD9AD9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18A6F79" w14:textId="37B738EB" w:rsidR="00197DF3" w:rsidRDefault="009668B5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31301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02422AC1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FFDC3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6EFFE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1A810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178C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3793660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C27A331" w14:textId="114FE4AD" w:rsidR="00197DF3" w:rsidRDefault="00883218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218">
              <w:rPr>
                <w:rFonts w:asciiTheme="minorHAnsi" w:hAnsiTheme="minorHAnsi" w:cstheme="minorHAnsi"/>
                <w:sz w:val="22"/>
                <w:szCs w:val="22"/>
              </w:rPr>
              <w:t>UCE1005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7AC6FFB" w14:textId="04DB4D5F" w:rsidR="00197DF3" w:rsidRDefault="00883218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218">
              <w:rPr>
                <w:rFonts w:asciiTheme="minorHAnsi" w:hAnsiTheme="minorHAnsi" w:cstheme="minorHAnsi"/>
                <w:sz w:val="22"/>
                <w:szCs w:val="22"/>
              </w:rPr>
              <w:t>UNIDADE CURRICULAR DE EXTENSÃO GRUPO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D50E094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2C452ED" w14:textId="0AD8598C" w:rsidR="00197DF3" w:rsidRDefault="00E9648A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E1AAD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731112A6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E1AA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0F67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FA854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9640D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2100FC6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D3A22F3" w14:textId="13BFF0B5" w:rsidR="00197DF3" w:rsidRDefault="00570EB2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0EB2">
              <w:rPr>
                <w:rFonts w:asciiTheme="minorHAnsi" w:hAnsiTheme="minorHAnsi" w:cstheme="minorHAnsi"/>
                <w:sz w:val="22"/>
                <w:szCs w:val="22"/>
              </w:rPr>
              <w:t>UCE2005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A5BC693" w14:textId="0962B0C1" w:rsidR="00197DF3" w:rsidRDefault="00E9648A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648A">
              <w:rPr>
                <w:rFonts w:asciiTheme="minorHAnsi" w:hAnsiTheme="minorHAnsi" w:cstheme="minorHAnsi"/>
                <w:sz w:val="22"/>
                <w:szCs w:val="22"/>
              </w:rPr>
              <w:t>UNIDADE CURRICULAR DE EXTENSÃO GRUPO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DDDF0CF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66C1542" w14:textId="2780A315" w:rsidR="00197DF3" w:rsidRDefault="00570EB2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85993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755" w14:paraId="749286A8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377E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2E97C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43F0C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72B9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734E200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2CED5B7" w14:textId="76102119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0292">
              <w:rPr>
                <w:rFonts w:asciiTheme="minorHAnsi" w:hAnsiTheme="minorHAnsi" w:cstheme="minorHAnsi"/>
                <w:sz w:val="22"/>
                <w:szCs w:val="22"/>
              </w:rPr>
              <w:t>OALG001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3E9C4C4" w14:textId="1BD7907B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0292">
              <w:rPr>
                <w:rFonts w:asciiTheme="minorHAnsi" w:hAnsiTheme="minorHAnsi" w:cstheme="minorHAnsi"/>
                <w:sz w:val="22"/>
                <w:szCs w:val="22"/>
              </w:rPr>
              <w:t>TÓPICOS ESPECIAIS EM ÁLGEBRA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A2E73A3" w14:textId="73C60782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3170549" w14:textId="07ECCA53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2AFE4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755" w14:paraId="72BBB198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4CA27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BFC08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08BC8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F5F6F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24CEEC1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C703C41" w14:textId="1DE9FA5F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327">
              <w:rPr>
                <w:rFonts w:asciiTheme="minorHAnsi" w:hAnsiTheme="minorHAnsi" w:cstheme="minorHAnsi"/>
                <w:sz w:val="22"/>
                <w:szCs w:val="22"/>
              </w:rPr>
              <w:t>OAMA001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8C450CC" w14:textId="2A487F1A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327">
              <w:rPr>
                <w:rFonts w:asciiTheme="minorHAnsi" w:hAnsiTheme="minorHAnsi" w:cstheme="minorHAnsi"/>
                <w:sz w:val="22"/>
                <w:szCs w:val="22"/>
              </w:rPr>
              <w:t>TÓPICOS ESPECIAIS DE AVALIAÇÃO EM MATEMÁTICA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E5C6B04" w14:textId="0F1B00BD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A82482C" w14:textId="0C66451E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7CA60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755" w14:paraId="59B5B057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903A4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D61F2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38A09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3E55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39B0C2A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E2E4D18" w14:textId="42743762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00CA8">
              <w:rPr>
                <w:rFonts w:asciiTheme="minorHAnsi" w:hAnsiTheme="minorHAnsi" w:cstheme="minorHAnsi"/>
                <w:sz w:val="22"/>
                <w:szCs w:val="22"/>
              </w:rPr>
              <w:t>OANA001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1508783" w14:textId="09F936DF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00CA8">
              <w:rPr>
                <w:rFonts w:asciiTheme="minorHAnsi" w:hAnsiTheme="minorHAnsi" w:cstheme="minorHAnsi"/>
                <w:sz w:val="22"/>
                <w:szCs w:val="22"/>
              </w:rPr>
              <w:t>TÓPICOS ESPECIAIS EM ANÁLISE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96B4E63" w14:textId="19F8058A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4AADC5E" w14:textId="6D6829E4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F486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755" w14:paraId="4B446603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AD685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468C9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4B0E7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34524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C704AE6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AF624B5" w14:textId="52CF5FEF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00CA8">
              <w:rPr>
                <w:rFonts w:asciiTheme="minorHAnsi" w:hAnsiTheme="minorHAnsi" w:cstheme="minorHAnsi"/>
                <w:sz w:val="22"/>
                <w:szCs w:val="22"/>
              </w:rPr>
              <w:t>OEAM001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FEB14B5" w14:textId="3D76CB02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00CA8">
              <w:rPr>
                <w:rFonts w:asciiTheme="minorHAnsi" w:hAnsiTheme="minorHAnsi" w:cstheme="minorHAnsi"/>
                <w:sz w:val="22"/>
                <w:szCs w:val="22"/>
              </w:rPr>
              <w:t>TÓPICOS ESPECIAIS EM ENSINO E APRENDIZAGEM DE MATEMÁTICA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88665C0" w14:textId="5AF93F6C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6FA7CA5" w14:textId="4E0239BA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CB68F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755" w14:paraId="38D118BB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2D431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326F5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3F98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6AC12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ED40023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6161123" w14:textId="5E84D722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6616">
              <w:rPr>
                <w:rFonts w:asciiTheme="minorHAnsi" w:hAnsiTheme="minorHAnsi" w:cstheme="minorHAnsi"/>
                <w:sz w:val="22"/>
                <w:szCs w:val="22"/>
              </w:rPr>
              <w:t>OGET001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79C3E0F" w14:textId="15F4A615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6616">
              <w:rPr>
                <w:rFonts w:asciiTheme="minorHAnsi" w:hAnsiTheme="minorHAnsi" w:cstheme="minorHAnsi"/>
                <w:sz w:val="22"/>
                <w:szCs w:val="22"/>
              </w:rPr>
              <w:t>TÓPICOS ESPECIAIS EM GEOMETRIA OU TOPOLOGIA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005B731" w14:textId="4AB9543A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651A24D" w14:textId="02FFE234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C3319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755" w14:paraId="7FAEA467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E7ED2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423AA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27BE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68EF2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276BB8D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005B756" w14:textId="0CDD1DDD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6616">
              <w:rPr>
                <w:rFonts w:asciiTheme="minorHAnsi" w:hAnsiTheme="minorHAnsi" w:cstheme="minorHAnsi"/>
                <w:sz w:val="22"/>
                <w:szCs w:val="22"/>
              </w:rPr>
              <w:t>OHFM001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657310B" w14:textId="2243698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6616">
              <w:rPr>
                <w:rFonts w:asciiTheme="minorHAnsi" w:hAnsiTheme="minorHAnsi" w:cstheme="minorHAnsi"/>
                <w:sz w:val="22"/>
                <w:szCs w:val="22"/>
              </w:rPr>
              <w:t>TÓPICOS ESPECIAIS EM HISTÓRIA E FILOSOFIA DA EDUCAÇÃO MATEMÁTICA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A013276" w14:textId="42E101A6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AF9ACF1" w14:textId="5C33E31B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C4563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755" w14:paraId="4B10C45B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0185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54021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A12A6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A29EC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5A6FE61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2799931" w14:textId="14971464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31E4">
              <w:rPr>
                <w:rFonts w:asciiTheme="minorHAnsi" w:hAnsiTheme="minorHAnsi" w:cstheme="minorHAnsi"/>
                <w:sz w:val="22"/>
                <w:szCs w:val="22"/>
              </w:rPr>
              <w:t>OHMA001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DF6D15B" w14:textId="252F843B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31E4">
              <w:rPr>
                <w:rFonts w:asciiTheme="minorHAnsi" w:hAnsiTheme="minorHAnsi" w:cstheme="minorHAnsi"/>
                <w:sz w:val="22"/>
                <w:szCs w:val="22"/>
              </w:rPr>
              <w:t>TÓPICOS ESPECIAIS EM HISTÓRIA DA MATEMÁTICA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0CA60C2" w14:textId="4D090935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EEEBE01" w14:textId="6BDC0D4A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C09CC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755" w14:paraId="26DEBDC8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AA74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D0459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ACDC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06EBB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564CA9B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6BD91E0" w14:textId="0723602A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31E4">
              <w:rPr>
                <w:rFonts w:asciiTheme="minorHAnsi" w:hAnsiTheme="minorHAnsi" w:cstheme="minorHAnsi"/>
                <w:sz w:val="22"/>
                <w:szCs w:val="22"/>
              </w:rPr>
              <w:t>OMAP001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191F1A1" w14:textId="08A4640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31E4">
              <w:rPr>
                <w:rFonts w:asciiTheme="minorHAnsi" w:hAnsiTheme="minorHAnsi" w:cstheme="minorHAnsi"/>
                <w:sz w:val="22"/>
                <w:szCs w:val="22"/>
              </w:rPr>
              <w:t>TÓPICOS ESPECIAIS EM MATEMÁTICA APLICADA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6EF6A41" w14:textId="6EB3102A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9CC255E" w14:textId="3F58741F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25FB6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755" w14:paraId="77E221E1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5579F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F6F90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CA72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E36E1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01C29CF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37CBC66" w14:textId="35CE56FA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08FE">
              <w:rPr>
                <w:rFonts w:asciiTheme="minorHAnsi" w:hAnsiTheme="minorHAnsi" w:cstheme="minorHAnsi"/>
                <w:sz w:val="22"/>
                <w:szCs w:val="22"/>
              </w:rPr>
              <w:t>OPEM001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354527F" w14:textId="669F197F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08FE">
              <w:rPr>
                <w:rFonts w:asciiTheme="minorHAnsi" w:hAnsiTheme="minorHAnsi" w:cstheme="minorHAnsi"/>
                <w:sz w:val="22"/>
                <w:szCs w:val="22"/>
              </w:rPr>
              <w:t>TÓPICOS ESPECIAIS DE PESQUISA EM EDUCAÇÃO MATEMÁTICA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4EDA9E1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C9AEB1C" w14:textId="637804DE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A913A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755" w14:paraId="1002971F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9D57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2DBF7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D3F8A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B5C70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EC5FD37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C902098" w14:textId="24B8DFFD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08FE">
              <w:rPr>
                <w:rFonts w:asciiTheme="minorHAnsi" w:hAnsiTheme="minorHAnsi" w:cstheme="minorHAnsi"/>
                <w:sz w:val="22"/>
                <w:szCs w:val="22"/>
              </w:rPr>
              <w:t>OPRE001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03F1334" w14:textId="4FB7357A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08FE">
              <w:rPr>
                <w:rFonts w:asciiTheme="minorHAnsi" w:hAnsiTheme="minorHAnsi" w:cstheme="minorHAnsi"/>
                <w:sz w:val="22"/>
                <w:szCs w:val="22"/>
              </w:rPr>
              <w:t>TÓPICOS ESPECIAIS EM PROBABILIDADE E ESTATÍSTICA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ED07D44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F628F90" w14:textId="775F7976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A7CCE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755" w14:paraId="413C9F63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C4127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C4B30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37FF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9F704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4965C4C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75FB597" w14:textId="59FB693E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4755">
              <w:rPr>
                <w:rFonts w:asciiTheme="minorHAnsi" w:hAnsiTheme="minorHAnsi" w:cstheme="minorHAnsi"/>
                <w:sz w:val="22"/>
                <w:szCs w:val="22"/>
              </w:rPr>
              <w:t>OTED001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DC61D80" w14:textId="7CD63B30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4755">
              <w:rPr>
                <w:rFonts w:asciiTheme="minorHAnsi" w:hAnsiTheme="minorHAnsi" w:cstheme="minorHAnsi"/>
                <w:sz w:val="22"/>
                <w:szCs w:val="22"/>
              </w:rPr>
              <w:t>TÓPICOS ESPECIAIS EM TECNOLOGIAS EDUCACIONAIS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4668174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B8123B1" w14:textId="224E134B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3345D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2FDEDB" w14:textId="77777777" w:rsidR="00221776" w:rsidRDefault="00221776"/>
    <w:sectPr w:rsidR="002217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567" w:bottom="851" w:left="567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8E5D" w14:textId="77777777" w:rsidR="00000000" w:rsidRDefault="00365098">
      <w:r>
        <w:separator/>
      </w:r>
    </w:p>
  </w:endnote>
  <w:endnote w:type="continuationSeparator" w:id="0">
    <w:p w14:paraId="64F1095D" w14:textId="77777777" w:rsidR="00000000" w:rsidRDefault="0036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BC44D" w14:textId="77777777" w:rsidR="00221776" w:rsidRDefault="002217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12354"/>
      <w:docPartObj>
        <w:docPartGallery w:val="Page Numbers (Bottom of Page)"/>
        <w:docPartUnique/>
      </w:docPartObj>
    </w:sdtPr>
    <w:sdtEndPr/>
    <w:sdtContent>
      <w:p w14:paraId="4E805182" w14:textId="77777777" w:rsidR="00221776" w:rsidRDefault="00365098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2BC3D181" w14:textId="77777777" w:rsidR="00221776" w:rsidRDefault="0022177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6523327"/>
      <w:docPartObj>
        <w:docPartGallery w:val="Page Numbers (Bottom of Page)"/>
        <w:docPartUnique/>
      </w:docPartObj>
    </w:sdtPr>
    <w:sdtEndPr/>
    <w:sdtContent>
      <w:p w14:paraId="5647E397" w14:textId="77777777" w:rsidR="00221776" w:rsidRDefault="00365098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1EF2F179" w14:textId="77777777" w:rsidR="00221776" w:rsidRDefault="002217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573A3" w14:textId="77777777" w:rsidR="00000000" w:rsidRDefault="00365098">
      <w:r>
        <w:separator/>
      </w:r>
    </w:p>
  </w:footnote>
  <w:footnote w:type="continuationSeparator" w:id="0">
    <w:p w14:paraId="6666CC11" w14:textId="77777777" w:rsidR="00000000" w:rsidRDefault="00365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423D" w14:textId="77777777" w:rsidR="00221776" w:rsidRDefault="002217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BF634" w14:textId="77777777" w:rsidR="00221776" w:rsidRDefault="00365098">
    <w:pPr>
      <w:pStyle w:val="Cabealho"/>
    </w:pPr>
    <w:r>
      <w:rPr>
        <w:noProof/>
      </w:rPr>
      <w:drawing>
        <wp:inline distT="0" distB="0" distL="0" distR="0" wp14:anchorId="41901378" wp14:editId="4F47B8EA">
          <wp:extent cx="2390775" cy="609600"/>
          <wp:effectExtent l="0" t="0" r="0" b="0"/>
          <wp:docPr id="1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6AEB3" w14:textId="77777777" w:rsidR="00221776" w:rsidRDefault="00365098">
    <w:pPr>
      <w:pStyle w:val="Cabealho"/>
    </w:pPr>
    <w:r>
      <w:rPr>
        <w:noProof/>
      </w:rPr>
      <w:drawing>
        <wp:inline distT="0" distB="0" distL="0" distR="0" wp14:anchorId="0D8DBD15" wp14:editId="119B7A77">
          <wp:extent cx="2390775" cy="609600"/>
          <wp:effectExtent l="0" t="0" r="0" b="0"/>
          <wp:docPr id="2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40B4E"/>
    <w:multiLevelType w:val="multilevel"/>
    <w:tmpl w:val="D0DC26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A1456F1"/>
    <w:multiLevelType w:val="multilevel"/>
    <w:tmpl w:val="6BDEA8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76"/>
    <w:rsid w:val="0000124C"/>
    <w:rsid w:val="000431E4"/>
    <w:rsid w:val="000F17AD"/>
    <w:rsid w:val="0016448B"/>
    <w:rsid w:val="0019569D"/>
    <w:rsid w:val="001960D2"/>
    <w:rsid w:val="00197DF3"/>
    <w:rsid w:val="00206885"/>
    <w:rsid w:val="00221776"/>
    <w:rsid w:val="002217ED"/>
    <w:rsid w:val="002808FE"/>
    <w:rsid w:val="00287EE1"/>
    <w:rsid w:val="002A2B12"/>
    <w:rsid w:val="002B5265"/>
    <w:rsid w:val="00365098"/>
    <w:rsid w:val="00375C9E"/>
    <w:rsid w:val="003809AF"/>
    <w:rsid w:val="00396DF7"/>
    <w:rsid w:val="003B2F25"/>
    <w:rsid w:val="003E21C2"/>
    <w:rsid w:val="003F318C"/>
    <w:rsid w:val="00414324"/>
    <w:rsid w:val="00484458"/>
    <w:rsid w:val="00486C4F"/>
    <w:rsid w:val="004D6CBB"/>
    <w:rsid w:val="00545DB5"/>
    <w:rsid w:val="00570EB2"/>
    <w:rsid w:val="005C7D29"/>
    <w:rsid w:val="00606583"/>
    <w:rsid w:val="00634758"/>
    <w:rsid w:val="00680F58"/>
    <w:rsid w:val="00696C15"/>
    <w:rsid w:val="00700CA8"/>
    <w:rsid w:val="007105BC"/>
    <w:rsid w:val="007E5D86"/>
    <w:rsid w:val="00864AFD"/>
    <w:rsid w:val="00883218"/>
    <w:rsid w:val="008E1B68"/>
    <w:rsid w:val="0090656A"/>
    <w:rsid w:val="0095097F"/>
    <w:rsid w:val="009633BE"/>
    <w:rsid w:val="009668B5"/>
    <w:rsid w:val="00A401A6"/>
    <w:rsid w:val="00A57ACF"/>
    <w:rsid w:val="00A77DB3"/>
    <w:rsid w:val="00A84755"/>
    <w:rsid w:val="00AA6616"/>
    <w:rsid w:val="00B03821"/>
    <w:rsid w:val="00B2225B"/>
    <w:rsid w:val="00BC441D"/>
    <w:rsid w:val="00BD7FFC"/>
    <w:rsid w:val="00BF3171"/>
    <w:rsid w:val="00C966FE"/>
    <w:rsid w:val="00CC08DD"/>
    <w:rsid w:val="00D06EB2"/>
    <w:rsid w:val="00D24A60"/>
    <w:rsid w:val="00D263BE"/>
    <w:rsid w:val="00D62629"/>
    <w:rsid w:val="00DE44BD"/>
    <w:rsid w:val="00E12327"/>
    <w:rsid w:val="00E454BF"/>
    <w:rsid w:val="00E471C7"/>
    <w:rsid w:val="00E9648A"/>
    <w:rsid w:val="00ED2B3B"/>
    <w:rsid w:val="00EE506D"/>
    <w:rsid w:val="00F12F7D"/>
    <w:rsid w:val="00F22794"/>
    <w:rsid w:val="00F32FFF"/>
    <w:rsid w:val="00F70292"/>
    <w:rsid w:val="00FB0DB9"/>
    <w:rsid w:val="00FC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2723A"/>
  <w15:docId w15:val="{0974AF2D-C95A-440F-832F-BBD4FD23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95747"/>
  </w:style>
  <w:style w:type="character" w:customStyle="1" w:styleId="RodapChar">
    <w:name w:val="Rodapé Char"/>
    <w:basedOn w:val="Fontepargpadro"/>
    <w:link w:val="Rodap"/>
    <w:uiPriority w:val="99"/>
    <w:qFormat/>
    <w:rsid w:val="00195747"/>
  </w:style>
  <w:style w:type="character" w:customStyle="1" w:styleId="TextodebaloChar">
    <w:name w:val="Texto de balão Char"/>
    <w:basedOn w:val="Fontepargpadro"/>
    <w:link w:val="Textodebalo"/>
    <w:semiHidden/>
    <w:qFormat/>
    <w:rsid w:val="00195747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195747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19574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qFormat/>
    <w:rsid w:val="00195747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sid w:val="0019574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semiHidden/>
    <w:qFormat/>
    <w:rsid w:val="0019574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5747"/>
    <w:pPr>
      <w:ind w:left="720"/>
      <w:contextualSpacing/>
    </w:pPr>
  </w:style>
  <w:style w:type="paragraph" w:styleId="Textodecomentrio">
    <w:name w:val="annotation text"/>
    <w:basedOn w:val="Normal"/>
    <w:link w:val="TextodecomentrioChar"/>
    <w:rsid w:val="00195747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sid w:val="00195747"/>
    <w:rPr>
      <w:b/>
      <w:bCs/>
    </w:rPr>
  </w:style>
  <w:style w:type="paragraph" w:styleId="Reviso">
    <w:name w:val="Revision"/>
    <w:uiPriority w:val="99"/>
    <w:semiHidden/>
    <w:qFormat/>
    <w:rsid w:val="004C546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195747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secon.udesc.br/consuni/camaras/ceg/resol/2021/007-2021-ceg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5</Pages>
  <Words>933</Words>
  <Characters>5041</Characters>
  <Application>Microsoft Office Word</Application>
  <DocSecurity>0</DocSecurity>
  <Lines>42</Lines>
  <Paragraphs>11</Paragraphs>
  <ScaleCrop>false</ScaleCrop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METZNER</dc:creator>
  <dc:description/>
  <cp:lastModifiedBy>REJANE HAGEMANN</cp:lastModifiedBy>
  <cp:revision>71</cp:revision>
  <dcterms:created xsi:type="dcterms:W3CDTF">2026-03-17T14:37:00Z</dcterms:created>
  <dcterms:modified xsi:type="dcterms:W3CDTF">2026-03-17T22:29:00Z</dcterms:modified>
  <dc:language>pt-BR</dc:language>
</cp:coreProperties>
</file>