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E393" w14:textId="77777777" w:rsidR="006F1B01" w:rsidRDefault="000A4403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SOLICITAÇÃO DE VALIDAÇÃO DE DISCIPLINA </w:t>
      </w:r>
    </w:p>
    <w:p w14:paraId="27F68101" w14:textId="77777777" w:rsidR="006F1B01" w:rsidRDefault="006F1B01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comgrade"/>
        <w:tblW w:w="9493" w:type="dxa"/>
        <w:tblLayout w:type="fixed"/>
        <w:tblLook w:val="04A0" w:firstRow="1" w:lastRow="0" w:firstColumn="1" w:lastColumn="0" w:noHBand="0" w:noVBand="1"/>
      </w:tblPr>
      <w:tblGrid>
        <w:gridCol w:w="9493"/>
      </w:tblGrid>
      <w:tr w:rsidR="006F1B01" w14:paraId="774B7FF1" w14:textId="77777777">
        <w:tc>
          <w:tcPr>
            <w:tcW w:w="9493" w:type="dxa"/>
            <w:shd w:val="clear" w:color="auto" w:fill="D9D9D9" w:themeFill="background1" w:themeFillShade="D9"/>
          </w:tcPr>
          <w:p w14:paraId="36BFCDEB" w14:textId="77777777" w:rsidR="006F1B01" w:rsidRDefault="000A440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Nome Completo: </w:t>
            </w:r>
          </w:p>
        </w:tc>
      </w:tr>
      <w:tr w:rsidR="006F1B01" w14:paraId="6DC94453" w14:textId="77777777">
        <w:tc>
          <w:tcPr>
            <w:tcW w:w="9493" w:type="dxa"/>
          </w:tcPr>
          <w:p w14:paraId="26783D02" w14:textId="77777777" w:rsidR="006F1B01" w:rsidRDefault="000A440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CPF:</w:t>
            </w:r>
          </w:p>
        </w:tc>
      </w:tr>
      <w:tr w:rsidR="006F1B01" w14:paraId="3D8F071F" w14:textId="77777777">
        <w:tc>
          <w:tcPr>
            <w:tcW w:w="9493" w:type="dxa"/>
            <w:shd w:val="clear" w:color="auto" w:fill="D9D9D9" w:themeFill="background1" w:themeFillShade="D9"/>
          </w:tcPr>
          <w:p w14:paraId="5D4F12BF" w14:textId="77777777" w:rsidR="006F1B01" w:rsidRDefault="000A440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WhatsApp:</w:t>
            </w:r>
          </w:p>
        </w:tc>
      </w:tr>
      <w:tr w:rsidR="006F1B01" w14:paraId="311369BB" w14:textId="77777777">
        <w:tc>
          <w:tcPr>
            <w:tcW w:w="9493" w:type="dxa"/>
          </w:tcPr>
          <w:p w14:paraId="33111305" w14:textId="77777777" w:rsidR="006F1B01" w:rsidRDefault="000A440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E-mail:</w:t>
            </w:r>
          </w:p>
        </w:tc>
      </w:tr>
      <w:tr w:rsidR="006F1B01" w14:paraId="394E063D" w14:textId="77777777">
        <w:tc>
          <w:tcPr>
            <w:tcW w:w="9493" w:type="dxa"/>
            <w:shd w:val="clear" w:color="auto" w:fill="D9D9D9" w:themeFill="background1" w:themeFillShade="D9"/>
          </w:tcPr>
          <w:p w14:paraId="50CBE647" w14:textId="77777777" w:rsidR="006F1B01" w:rsidRDefault="000A440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Curso de Origem/Universidade: </w:t>
            </w:r>
          </w:p>
        </w:tc>
      </w:tr>
      <w:tr w:rsidR="006F1B01" w14:paraId="46C280F1" w14:textId="77777777">
        <w:tc>
          <w:tcPr>
            <w:tcW w:w="9493" w:type="dxa"/>
          </w:tcPr>
          <w:p w14:paraId="015220D7" w14:textId="77777777" w:rsidR="006F1B01" w:rsidRDefault="000A440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Data: </w:t>
            </w:r>
          </w:p>
        </w:tc>
      </w:tr>
    </w:tbl>
    <w:p w14:paraId="2ED9772B" w14:textId="77777777" w:rsidR="006F1B01" w:rsidRDefault="006F1B01">
      <w:pPr>
        <w:jc w:val="center"/>
        <w:rPr>
          <w:b/>
          <w:sz w:val="24"/>
        </w:rPr>
      </w:pPr>
    </w:p>
    <w:p w14:paraId="67BD74DA" w14:textId="77777777" w:rsidR="006F1B01" w:rsidRDefault="000A4403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Instruções:</w:t>
      </w:r>
    </w:p>
    <w:p w14:paraId="6A38ACEE" w14:textId="77743881" w:rsidR="006F1B01" w:rsidRDefault="000A4403">
      <w:pPr>
        <w:pStyle w:val="PargrafodaLista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Antes de preencher este formulário, leia atentamente a </w:t>
      </w:r>
      <w:hyperlink r:id="rId8" w:history="1">
        <w:r w:rsidRPr="00907EB8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Resolução 007/202</w:t>
        </w:r>
        <w:r w:rsidR="00907EB8" w:rsidRPr="00907EB8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6</w:t>
        </w:r>
        <w:r w:rsidRPr="00907EB8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 xml:space="preserve"> </w:t>
        </w:r>
        <w:r w:rsidR="007968CC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-</w:t>
        </w:r>
        <w:r w:rsidRPr="00907EB8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 xml:space="preserve"> CEG</w:t>
        </w:r>
      </w:hyperlink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1B4F0938" w14:textId="77777777" w:rsidR="006F1B01" w:rsidRDefault="000A4403">
      <w:pPr>
        <w:pStyle w:val="PargrafodaLista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Preencher o quadro de equivalências, indicando nas colunas à esquerda os dados das disciplinas do curso de origem de forma que elas possam validar as disciplinas das colunas à direita. Dependendo da carga horária e conteúdo, uma disciplina cursada anteriormente pode ser utilizada/combinada para validar mais de uma disciplina na</w:t>
      </w:r>
      <w:r>
        <w:rPr>
          <w:rFonts w:ascii="Calibri" w:hAnsi="Calibri" w:cs="Calibri"/>
          <w:sz w:val="22"/>
          <w:szCs w:val="22"/>
          <w:shd w:val="clear" w:color="auto" w:fill="FFFF80"/>
        </w:rPr>
        <w:t xml:space="preserve"> </w:t>
      </w:r>
      <w:r>
        <w:rPr>
          <w:rFonts w:ascii="Calibri" w:hAnsi="Calibri" w:cs="Calibri"/>
          <w:sz w:val="22"/>
          <w:szCs w:val="22"/>
        </w:rPr>
        <w:t>UDESC. </w:t>
      </w:r>
      <w:r>
        <w:rPr>
          <w:rFonts w:ascii="Calibri" w:hAnsi="Calibri" w:cs="Calibri"/>
          <w:i/>
          <w:iCs/>
          <w:sz w:val="22"/>
          <w:szCs w:val="22"/>
        </w:rPr>
        <w:t>Ver exemplo no início da tabela.</w:t>
      </w:r>
    </w:p>
    <w:p w14:paraId="42216C41" w14:textId="77777777" w:rsidR="006F1B01" w:rsidRDefault="000A4403">
      <w:pPr>
        <w:pStyle w:val="PargrafodaLista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Excluir as linhas não utilizadas no quadro de equivalências.</w:t>
      </w:r>
    </w:p>
    <w:p w14:paraId="1742DB53" w14:textId="77777777" w:rsidR="006F1B01" w:rsidRDefault="000A4403">
      <w:pPr>
        <w:pStyle w:val="PargrafodaLista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Se for utilizar mais de uma disciplina cursada para uma validação, preencher o espaço e os dados de cada disciplina cursada, </w:t>
      </w:r>
      <w:r>
        <w:rPr>
          <w:rFonts w:asciiTheme="minorHAnsi" w:hAnsiTheme="minorHAnsi" w:cstheme="minorHAnsi"/>
          <w:bCs/>
          <w:sz w:val="22"/>
          <w:szCs w:val="22"/>
          <w:u w:val="single"/>
        </w:rPr>
        <w:t>sem inserir novas linhas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7AE4AD3B" w14:textId="77777777" w:rsidR="006F1B01" w:rsidRDefault="000A4403">
      <w:pPr>
        <w:pStyle w:val="PargrafodaLista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Anexar no requerimento este formulário preenchido</w:t>
      </w:r>
    </w:p>
    <w:p w14:paraId="31D6A579" w14:textId="6C74CEA4" w:rsidR="006F1B01" w:rsidRPr="00900D36" w:rsidRDefault="000A4403">
      <w:pPr>
        <w:pStyle w:val="PargrafodaLista"/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Anexar no requerimento um segundo arquivo em PDF com todos os documentos exigidos pela Resolução 007/202</w:t>
      </w:r>
      <w:r w:rsidR="00907EB8">
        <w:rPr>
          <w:rFonts w:asciiTheme="minorHAnsi" w:hAnsiTheme="minorHAnsi" w:cstheme="minorHAnsi"/>
          <w:bCs/>
          <w:sz w:val="22"/>
          <w:szCs w:val="22"/>
        </w:rPr>
        <w:t>6</w:t>
      </w:r>
      <w:r>
        <w:rPr>
          <w:rFonts w:asciiTheme="minorHAnsi" w:hAnsiTheme="minorHAnsi" w:cstheme="minorHAnsi"/>
          <w:bCs/>
          <w:sz w:val="22"/>
          <w:szCs w:val="22"/>
        </w:rPr>
        <w:t xml:space="preserve"> - CEG para que seja possível a validação</w:t>
      </w:r>
      <w:r w:rsidRPr="00900D36">
        <w:rPr>
          <w:rFonts w:asciiTheme="minorHAnsi" w:hAnsiTheme="minorHAnsi" w:cstheme="minorHAnsi"/>
          <w:b/>
          <w:sz w:val="22"/>
          <w:szCs w:val="22"/>
        </w:rPr>
        <w:t xml:space="preserve">, detalhados em seu </w:t>
      </w:r>
      <w:r w:rsidR="00907EB8" w:rsidRPr="00900D36">
        <w:rPr>
          <w:rFonts w:asciiTheme="minorHAnsi" w:hAnsiTheme="minorHAnsi" w:cstheme="minorHAnsi"/>
          <w:b/>
          <w:sz w:val="22"/>
          <w:szCs w:val="22"/>
        </w:rPr>
        <w:t>6</w:t>
      </w:r>
      <w:r w:rsidRPr="00900D36">
        <w:rPr>
          <w:rFonts w:asciiTheme="minorHAnsi" w:hAnsiTheme="minorHAnsi" w:cstheme="minorHAnsi"/>
          <w:b/>
          <w:sz w:val="22"/>
          <w:szCs w:val="22"/>
        </w:rPr>
        <w:t>º artigo.</w:t>
      </w:r>
    </w:p>
    <w:p w14:paraId="1296E24F" w14:textId="77777777" w:rsidR="006F1B01" w:rsidRDefault="000A4403">
      <w:pPr>
        <w:pStyle w:val="PargrafodaLista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O chefe de departamento fará a avaliação das solicitações, que pode depender de pareceres de outros professores com experiência nas disciplinas. O resultado será encaminhado à secretaria de departamento.</w:t>
      </w:r>
    </w:p>
    <w:p w14:paraId="4174B1E3" w14:textId="77777777" w:rsidR="006F1B01" w:rsidRDefault="000A4403">
      <w:pPr>
        <w:pStyle w:val="PargrafodaLista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Se os documentos comprobatórios tiverem validação digital o requerimento já será encaminhado à secretaria de ensino de graduação para registro das validações. Caso a documentação NÃO contenha a validação digital dos responsáveis, a secretaria de departamento fará contanto para agendar a entrega dos documentos físicos. </w:t>
      </w:r>
    </w:p>
    <w:p w14:paraId="34D92C5B" w14:textId="77777777" w:rsidR="006F1B01" w:rsidRDefault="000A4403">
      <w:pPr>
        <w:pStyle w:val="PargrafodaLista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Após o recebimento dos documentos físicos, se necessário, a secretaria de departamento encaminhará o requerimento para a secretaria de ensino de graduação.  </w:t>
      </w:r>
    </w:p>
    <w:p w14:paraId="0A875F33" w14:textId="77777777" w:rsidR="006F1B01" w:rsidRDefault="000A4403">
      <w:pPr>
        <w:pStyle w:val="PargrafodaLista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Após essa etapa bastará o requerente aguardar que a secretaria acadêmica (</w:t>
      </w:r>
      <w:r>
        <w:rPr>
          <w:rFonts w:asciiTheme="minorHAnsi" w:hAnsiTheme="minorHAnsi" w:cstheme="minorHAnsi"/>
          <w:b/>
          <w:sz w:val="22"/>
          <w:szCs w:val="22"/>
        </w:rPr>
        <w:t>seceg.cct@udesc.br</w:t>
      </w:r>
      <w:r>
        <w:rPr>
          <w:rFonts w:asciiTheme="minorHAnsi" w:hAnsiTheme="minorHAnsi" w:cstheme="minorHAnsi"/>
          <w:bCs/>
          <w:sz w:val="22"/>
          <w:szCs w:val="22"/>
        </w:rPr>
        <w:t>) realize os trâmites de inclusão das validações no histórico escolar.</w:t>
      </w:r>
    </w:p>
    <w:p w14:paraId="065BED97" w14:textId="77777777" w:rsidR="006F1B01" w:rsidRDefault="000A4403">
      <w:pPr>
        <w:pStyle w:val="PargrafodaLista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Sobre os resultados da validação, segue alguns exemplos de parecer:</w:t>
      </w:r>
    </w:p>
    <w:p w14:paraId="0FB666F7" w14:textId="77777777" w:rsidR="006F1B01" w:rsidRDefault="000A4403">
      <w:pPr>
        <w:pStyle w:val="PargrafodaLista"/>
        <w:numPr>
          <w:ilvl w:val="1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DEFERIDO</w:t>
      </w:r>
    </w:p>
    <w:p w14:paraId="6398D28B" w14:textId="77777777" w:rsidR="006F1B01" w:rsidRDefault="000A4403">
      <w:pPr>
        <w:pStyle w:val="PargrafodaLista"/>
        <w:numPr>
          <w:ilvl w:val="1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INDEFERIDO – CH (se a carga horária para o conteúdo da(s) disciplina(s) cursada(s) for inferior a 75% do conteúdo da disciplina-alvo da validação)</w:t>
      </w:r>
    </w:p>
    <w:p w14:paraId="78D1FCE7" w14:textId="77777777" w:rsidR="006F1B01" w:rsidRDefault="000A4403">
      <w:pPr>
        <w:pStyle w:val="PargrafodaLista"/>
        <w:numPr>
          <w:ilvl w:val="1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INDEFERIDO – CO (se o conteúdo da(s) disciplina(s) cursada(s) for inferior a 75% do conteúdo da disciplina-alvo da validação)</w:t>
      </w:r>
    </w:p>
    <w:p w14:paraId="2AE02507" w14:textId="77777777" w:rsidR="006F1B01" w:rsidRDefault="000A4403">
      <w:pPr>
        <w:pStyle w:val="PargrafodaLista"/>
        <w:numPr>
          <w:ilvl w:val="1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INDEFERIDO – CH&amp;CO (ambas insuficiências)</w:t>
      </w:r>
    </w:p>
    <w:p w14:paraId="73F941CD" w14:textId="77777777" w:rsidR="006F1B01" w:rsidRDefault="000A4403">
      <w:pPr>
        <w:pStyle w:val="PargrafodaLista"/>
        <w:numPr>
          <w:ilvl w:val="1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Nos casos de indeferimento serão indicados os percentuais de CH e CO alcançados. </w:t>
      </w:r>
    </w:p>
    <w:p w14:paraId="3C5E4185" w14:textId="77777777" w:rsidR="006F1B01" w:rsidRDefault="000A4403">
      <w:pPr>
        <w:pStyle w:val="PargrafodaLista"/>
        <w:numPr>
          <w:ilvl w:val="1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Quando uma mesma disciplina de origem for utilizada para validação, serão indicados os percentuais de utilização da disciplina cursada em cada validação, tanto em carga horária quanto em conteúdo.</w:t>
      </w:r>
      <w:r>
        <w:br w:type="page"/>
      </w:r>
    </w:p>
    <w:p w14:paraId="07046276" w14:textId="77777777" w:rsidR="006F1B01" w:rsidRDefault="006F1B01">
      <w:pPr>
        <w:jc w:val="center"/>
        <w:rPr>
          <w:b/>
          <w:sz w:val="24"/>
        </w:rPr>
      </w:pPr>
    </w:p>
    <w:p w14:paraId="4E4205DC" w14:textId="77777777" w:rsidR="006F1B01" w:rsidRDefault="000A4403">
      <w:pPr>
        <w:jc w:val="center"/>
        <w:rPr>
          <w:b/>
          <w:sz w:val="24"/>
        </w:rPr>
      </w:pPr>
      <w:r>
        <w:rPr>
          <w:b/>
          <w:sz w:val="24"/>
        </w:rPr>
        <w:t>GRADUAÇÃO EM ENGENHARIA DE PRODUÇÃO E SISTEMAS</w:t>
      </w:r>
    </w:p>
    <w:p w14:paraId="55E79D37" w14:textId="77777777" w:rsidR="006F1B01" w:rsidRDefault="000A4403">
      <w:pPr>
        <w:jc w:val="center"/>
        <w:rPr>
          <w:b/>
          <w:sz w:val="24"/>
        </w:rPr>
      </w:pPr>
      <w:r>
        <w:rPr>
          <w:b/>
          <w:sz w:val="24"/>
        </w:rPr>
        <w:t>QUADRO DE EQUIVALÊNCIA DE APROVEITAMENTO DE ESTUDO</w:t>
      </w:r>
    </w:p>
    <w:p w14:paraId="31872E15" w14:textId="77777777" w:rsidR="006F1B01" w:rsidRDefault="000A4403">
      <w:pPr>
        <w:jc w:val="center"/>
        <w:rPr>
          <w:b/>
          <w:sz w:val="24"/>
        </w:rPr>
      </w:pPr>
      <w:r>
        <w:rPr>
          <w:b/>
          <w:sz w:val="24"/>
        </w:rPr>
        <w:t>(</w:t>
      </w:r>
      <w:r>
        <w:rPr>
          <w:bCs/>
          <w:color w:val="C00000"/>
          <w:sz w:val="24"/>
        </w:rPr>
        <w:t>Exemplos de preenchimento nas primeiras linhas</w:t>
      </w:r>
      <w:r>
        <w:rPr>
          <w:b/>
          <w:sz w:val="24"/>
        </w:rPr>
        <w:t>)</w:t>
      </w:r>
    </w:p>
    <w:p w14:paraId="29FFB312" w14:textId="77777777" w:rsidR="006F1B01" w:rsidRDefault="006F1B01">
      <w:pPr>
        <w:rPr>
          <w:sz w:val="24"/>
        </w:rPr>
      </w:pPr>
    </w:p>
    <w:tbl>
      <w:tblPr>
        <w:tblW w:w="1431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8"/>
        <w:gridCol w:w="2543"/>
        <w:gridCol w:w="574"/>
        <w:gridCol w:w="855"/>
        <w:gridCol w:w="855"/>
        <w:gridCol w:w="1135"/>
        <w:gridCol w:w="2815"/>
        <w:gridCol w:w="851"/>
        <w:gridCol w:w="586"/>
        <w:gridCol w:w="3247"/>
      </w:tblGrid>
      <w:tr w:rsidR="006F1B01" w14:paraId="364F8075" w14:textId="77777777">
        <w:trPr>
          <w:tblHeader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1859267" w14:textId="77777777" w:rsidR="006F1B01" w:rsidRDefault="000A44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Aluno:</w:t>
            </w:r>
          </w:p>
        </w:tc>
        <w:tc>
          <w:tcPr>
            <w:tcW w:w="134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C4E6398" w14:textId="77777777" w:rsidR="006F1B01" w:rsidRDefault="006F1B0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F1B01" w14:paraId="46F47AB6" w14:textId="77777777">
        <w:trPr>
          <w:tblHeader/>
          <w:jc w:val="center"/>
        </w:trPr>
        <w:tc>
          <w:tcPr>
            <w:tcW w:w="56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FBFBF" w:themeFill="background1" w:themeFillShade="BF"/>
            <w:vAlign w:val="center"/>
          </w:tcPr>
          <w:p w14:paraId="22FFD1DC" w14:textId="77777777" w:rsidR="006F1B01" w:rsidRDefault="000A44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Dados disciplina cursada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B22B818" w14:textId="77777777" w:rsidR="006F1B01" w:rsidRDefault="000A44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Dados disciplina a ser validada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DFD3C06" w14:textId="77777777" w:rsidR="006F1B01" w:rsidRDefault="000A44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RESULTADO</w:t>
            </w:r>
          </w:p>
        </w:tc>
      </w:tr>
      <w:tr w:rsidR="006F1B01" w14:paraId="7B01E218" w14:textId="77777777">
        <w:trPr>
          <w:tblHeader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C146B5D" w14:textId="77777777" w:rsidR="006F1B01" w:rsidRDefault="000A44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Código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667A10F" w14:textId="77777777" w:rsidR="006F1B01" w:rsidRDefault="000A44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Disciplinas Cursadas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09A80DB" w14:textId="77777777" w:rsidR="006F1B01" w:rsidRDefault="000A44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CH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24E4B8A" w14:textId="77777777" w:rsidR="006F1B01" w:rsidRDefault="000A44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Nota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FBFBF" w:themeFill="background1" w:themeFillShade="BF"/>
            <w:vAlign w:val="center"/>
          </w:tcPr>
          <w:p w14:paraId="40B4E23F" w14:textId="77777777" w:rsidR="006F1B01" w:rsidRDefault="000A44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Sem.</w:t>
            </w: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6586120" w14:textId="77777777" w:rsidR="006F1B01" w:rsidRDefault="000A44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Código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7930B73" w14:textId="77777777" w:rsidR="006F1B01" w:rsidRDefault="000A44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Disciplinas para Validação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F2B1A50" w14:textId="77777777" w:rsidR="006F1B01" w:rsidRDefault="000A44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Depto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39D393E" w14:textId="77777777" w:rsidR="006F1B01" w:rsidRDefault="000A44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CH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1A9D29E" w14:textId="77777777" w:rsidR="006F1B01" w:rsidRDefault="006F1B0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F1B01" w14:paraId="3F9BF321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24BA5BD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CALC01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B21F03D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Cálculo 1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00A5748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70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7C36091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8,2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E599" w:themeFill="accent4" w:themeFillTint="66"/>
            <w:vAlign w:val="center"/>
          </w:tcPr>
          <w:p w14:paraId="6D5C545E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2018/2</w:t>
            </w: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A1D951C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CDI1001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BEE097F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CÁLCULO DIFERENCIAL E INTEGRAL 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65EF1B0F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DMAT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0EE0B0F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108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72AF48C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INDEFERIDO</w:t>
            </w:r>
          </w:p>
          <w:p w14:paraId="75F47E3D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CH 65% &amp; CO 60%</w:t>
            </w:r>
          </w:p>
        </w:tc>
      </w:tr>
      <w:tr w:rsidR="006F1B01" w14:paraId="4247194A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CCB1453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CALC02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5D79E19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Cálculo 2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BD91F23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70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38C7DE0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7,5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E599" w:themeFill="accent4" w:themeFillTint="66"/>
            <w:vAlign w:val="center"/>
          </w:tcPr>
          <w:p w14:paraId="3FC5AD1A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2019/1</w:t>
            </w: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D8E972A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FAD0001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249DC23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FUNDAMENTOS DE ADMINISTRAÇÃO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668ECED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DMAT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0FA189FD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33779C3" w14:textId="77777777" w:rsidR="006F1B01" w:rsidRDefault="000A4403">
            <w:pPr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DEFERIDO</w:t>
            </w:r>
          </w:p>
        </w:tc>
      </w:tr>
      <w:tr w:rsidR="006F1B01" w14:paraId="4CB145BE" w14:textId="77777777">
        <w:trPr>
          <w:trHeight w:val="20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A1F17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BBA3EC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307F1A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2CE497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FBFBF" w:themeFill="background1" w:themeFillShade="BF"/>
            <w:vAlign w:val="center"/>
          </w:tcPr>
          <w:p w14:paraId="3EE5441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C728C8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186549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968D3C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591D48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69351A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2E9D7FD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D797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8C1B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C3EE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6115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9430B6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8F9A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FMC0001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E8577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FUNDAMENTOS DE MICROECONOMIA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2DB21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D63F8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0F8E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5A6BF72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FDA8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44A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707B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109F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4B94CC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389F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GAN0001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1C05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GEOMETRIA ANALÍTICA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CDF8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DMAT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8765F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1C7B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6B78430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B52B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988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79A4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5801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90FA8F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2689F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IEP0002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4618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INTRODUÇÃO À ENGENHARIA DE PRODUÇÃO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E0946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6BA3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3A11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18BDB297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6EC1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C399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9829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47C1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498EA3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D85AF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MEE0001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E7EA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METODOLOGIA DA EXTENSÃO NA ENG. DE PRODUÇÃO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D1AF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14BB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2128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03936762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913C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7EF8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E4B5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355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643A07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0FED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MEP0005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CEAE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METODOLOGIA DA PESQUISA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D4CC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66CF7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F2C4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62D5EFCD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D32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1E2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43F2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72FC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6E0DC7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76261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QGA0001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5FB3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QUÍMICA GERAL APLICADA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2DD2C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DQMC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BAE50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AF7E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68D54CDE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D680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BFB1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0CC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1FD7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4F57E4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AE8B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ALI0001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DF29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ÁLGEBRA LINEAR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17E33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DMAT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34C76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90DD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84821D7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2D75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CD4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F81E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8261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68ABEC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705B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ALP0002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2C9F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ALGORITMOS E LINGUAGEM DE PROGRAMAÇÃO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BFBE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C8717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76EF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76017C8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0C7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4FD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24C7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D3FA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FDF1D2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EC301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CDI2003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BC2D3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CÁLCULO DIFERENCIAL INTEGRAL 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DDAB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DMAT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D6671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FD87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2796680B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D499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D225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A259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0D31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CD007C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659A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CMT0002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9E34F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CIÊNCIAS DOS MATERIAIS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23BC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BC7E3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028B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CB4080A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241F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A788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DAE6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962F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7F66FA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53B7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FGE1001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83FF8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FÍSICA GERAL 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AD5D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DFIS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ACDFC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D027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BC76F4B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30B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AD9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5A25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2DD8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C79FED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1E2F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FMA0001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D9A77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FUNDAMENTOS DE MACROECONOMIA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B94A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1D6A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5A42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BC80070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5652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5E83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9C95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ED0A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7B73E4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E139F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QEX0003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39A1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QUÍMICA EXPERIMENTAL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A802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DQMC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41DC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8516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68AEE453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5939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CE07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B83A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59EF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0E03DA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9F3E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CAD0002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FB72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DESENHO TÉCNICO ASSISTIDO POR COMPUTADOR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1E8E6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8CF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C5ED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432614D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A20F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065C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D2AE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C9A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5F9A3D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EB56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EQO0003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25C3C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EQUAÇÕES DIFERENCIAIS ORDINÁRIAS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90A2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DMAT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7D91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FCB2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79FE9F1E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BACA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48C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4BAE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5FB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88B34C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5E0C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EST0009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D54F7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PROBABILIDADE E ESTATÍSTICA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14851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03B4B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F8D5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DC12D5D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B319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B4DA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E853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9538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496B6C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E4AA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FEX1001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3C828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FÍSICA EXPERIMENTAL 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2834C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DFIS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3A92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C9C3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478280B9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624A5" w14:textId="77777777" w:rsidR="006F1B01" w:rsidRDefault="006F1B01" w:rsidP="00F742A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8C24E" w14:textId="77777777" w:rsidR="006F1B01" w:rsidRDefault="006F1B01" w:rsidP="00F742A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3078B" w14:textId="77777777" w:rsidR="006F1B01" w:rsidRDefault="006F1B01" w:rsidP="00F742A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55E33" w14:textId="77777777" w:rsidR="006F1B01" w:rsidRDefault="006F1B01" w:rsidP="00F742A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E2BAA5B" w14:textId="77777777" w:rsidR="006F1B01" w:rsidRDefault="006F1B01" w:rsidP="00F742A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37179" w14:textId="77777777" w:rsidR="006F1B01" w:rsidRDefault="000A4403" w:rsidP="00F742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FGE2001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51816" w14:textId="77777777" w:rsidR="006F1B01" w:rsidRDefault="000A4403" w:rsidP="00F742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FÍSICA GERAL 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9B179" w14:textId="77777777" w:rsidR="006F1B01" w:rsidRDefault="000A4403" w:rsidP="00F742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DFIS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A529D" w14:textId="77777777" w:rsidR="006F1B01" w:rsidRDefault="000A4403" w:rsidP="00F742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01AD6" w14:textId="77777777" w:rsidR="006F1B01" w:rsidRDefault="006F1B01" w:rsidP="00F742A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69B9CB34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1122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2069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366C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9F83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DF44AB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34E88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MGE0004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8A18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MECÂNICA GERAL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8B37F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ADC9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E45D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71D38E69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5670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E48E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01CE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10F2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70FFB9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41D0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SDP1001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9BC7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SISTEMAS DE PRODUÇÃO 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F891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B97E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FD46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2DFD65B1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B580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D684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395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498A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E60989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B41A8" w14:textId="096BDA31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CAN000</w:t>
            </w:r>
            <w:r w:rsidR="001D64C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2B19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CÁLCULO NUMÉRICO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37C2B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DMAT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F4BB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7CFD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01E5B71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2F11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71B1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78D1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C5A4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10F8AF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207C8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FEX2001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1616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FÍSICA EXPERIMENTAL 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21C1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DFIS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C3AE7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C91B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28840306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6C89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AB1E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7013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5A9C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6BE8C7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E5C10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FGE3001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E8E3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FÍSICA GERAL 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24A2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DFIS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0EF7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EEE2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223B48AF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4CC6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17ED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C545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BD9F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B26464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1FDCF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FTR0002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2D20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FENÔMENO DOS TRANSPORTES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F481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E022F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69EE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0EF730C8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149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262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C31B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CEBA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698AD1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56CA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PMF0002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70576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PROCESSOS MECÂNICOS DE FABRICAÇÃO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946D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EE70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160B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6AF8697E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7314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9B18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D62B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1B17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DF1328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BAC2B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SDP2001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8F2FF" w14:textId="77777777" w:rsidR="006F1B01" w:rsidRDefault="000A44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SISTEMAS DE PRODUÇÃO 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EE068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398FF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156B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4D54BFE7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3FDC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AE66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5B89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8258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9551C6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FDCF6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SIN0002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C83A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SISTEMAS DE INFORMAÇÃO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3D060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DBA06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62A6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B713F11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2EAA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0414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47D3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43A3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5CB03C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D16C0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EEC0002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EB0B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ENGENHARIA ECONÔMICA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D7A8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33D8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D2B4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6AB559A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D62F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836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1F32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2ED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5F09CA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5EB57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ETE0002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21F1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ELETROTÉCNICA APLICADA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F1E20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3A5F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3B81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3085DC4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FD4B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FDC7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9FB0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10D8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3A175F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6A6B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ETM0001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5D61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ESTUDO DE TEMPOS E MÉTODOS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287D3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152D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4BE6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05DB256E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1E97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65C1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9A6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1B4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49675A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C3F56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GEA0002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6C4E0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GESTÃO AMBIENTAL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B77F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5966C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86B5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E437024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7963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BCBF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BF3A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423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2D8EFF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A316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GQD0001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69E2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GESTÃO DA QUALIDADE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F0920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DF63B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BF49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2580A3DB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1F7C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AFC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6717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C761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53C2F1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78F9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POP1002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CBF4B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PESQUISA OPERACIONAL 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36A80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98A91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59CE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E0F2BAF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AD7E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9C6D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DB44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7B3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A28665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DE8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RMA0001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AEE9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RESISTÊNCIA DOS MATERIAIS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FA88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18AE1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9DF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E1AE015" w14:textId="77777777">
        <w:trPr>
          <w:trHeight w:val="351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AF9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B231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2C4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49FF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C09A53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40AB1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CPR0001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B0EB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CUSTOS DE PRODUÇÃO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0DB07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F4CC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1085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7347502E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489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597B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9F17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04B1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8EDF02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1C0A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ENP1001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7EBD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ENGENHARIA DO PRODUTO 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004B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1468F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C954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1C4C69E6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BE5E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0A09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EC05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5958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C55762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21BB8" w14:textId="77777777" w:rsidR="006F1B01" w:rsidRDefault="000A4403">
            <w:pPr>
              <w:jc w:val="center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</w:pP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  <w:t>EQL0002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E371C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ENGENHARIA DA QUALIDADE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5222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B610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5E19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42EBA291" w14:textId="77777777">
        <w:trPr>
          <w:trHeight w:val="114"/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762B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1D45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D49E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A0E6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17717D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AD3E6" w14:textId="77777777" w:rsidR="006F1B01" w:rsidRDefault="000A4403">
            <w:pPr>
              <w:jc w:val="center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</w:pP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  <w:t>ERG0002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FDFE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ERGONOMIA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D16A7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AE2E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08B4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1FB4741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87FF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2517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D270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F839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757692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AEE31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9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GPS0002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0978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GESTÃO DE PESSOAS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20C0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55226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D463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09FB5386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966F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F460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F4F6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5940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AACD58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8F8C8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10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PCP0002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CEEF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PLANEJAMENTO E CONTROLE DA PRODUÇÃO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9540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A3F08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0D43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7A128DE8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FFEF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527E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9223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2422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ED1293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6E24C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11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POP2002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443D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PESQUISA OPERACIONAL 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A8A5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9BDD1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3B3B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658BC4C2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F07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8683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1DA8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9EFE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35FA0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537CD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12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SGT0002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AB73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ENGENHARIA DE SEGURANÇA DO TRABALHO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2DF98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8894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8734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630E515E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82F6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E5B1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DD7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31DF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8E0610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5E431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13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ENP2001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FDF33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ENGENHARIA DO PRODUTO 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2989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4DCB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4BFC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96E35BB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46AB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E2FE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10A8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D09A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0B7F8C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FAB1B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14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ESS0001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4093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ESTUDOS SOCIOCULTURAIS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27E17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BFC8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41F3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C62BDDB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01BF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E25E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FD5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6827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238E2B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EFA4B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15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GMT0001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511B3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GESTÃO DA MANUTENÇÃO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4BCA6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5DDC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930D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75A6C9E7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A650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2C20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F2B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1E9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00303E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904AA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16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GPJ0001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4C880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GESTÃO DE PROJETOS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C88B3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52FB1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36C1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48162230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CA66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285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C964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DD60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228487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013F5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17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GST0002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A6FF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GESTÃO ESTRATÉGICA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698B8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DAF06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04D6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9BABEE9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A670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E437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0001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0E2A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283E82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DDEBD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18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GTI0002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69F7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GESTÃO DA TECNOLOGIA DA INOVAÇÃO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0C23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8A3D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1FE0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713FE2EA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DA3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26D9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1F14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1DA9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13C2D6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75C28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19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CDA0001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72EC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CIÊNCIA DE DADOS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AE76F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D3E19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44EC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2E771119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1200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73BB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A764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693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456963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D5BAE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20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EMP0002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42CF51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EMPREENDEDORISMO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83D9B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01B5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646C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2532FA20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7B1C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B833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4EA9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832A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59C8A1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B32CF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21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FEM0001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8F27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FINANÇAS EMPRESARIAIS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B5D3D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4922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727E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67C47F66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2675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DDB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D45D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C2D5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063D78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FC14A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22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LGE0002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701A8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LOGÍSTICA EMPRESARIAL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778B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E4FB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5979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8DE6769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8513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405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0F43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6AFA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2CCD42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306F9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23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MKE0002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F6A8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MARKETING EMPRESARIAL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5ADDB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B7FFA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9765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F247494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205A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ECD3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03F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8D1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700A95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C2281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24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API0001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46A6E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AUTOMAÇÃO DOS PROCESSOS INDUSTRIAIS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3E750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DAA60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DF53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6C567E32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91D7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B636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20B5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8D72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453AE6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61263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25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DAE0004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C348F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DIREITO APLICADO À ENGENHARIA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92E90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C1144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F5E6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4A03993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4351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5364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1ED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C81F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562A25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BE57C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26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GCS0001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FB145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GESTÃO DA CADEIA DE SUPRIMENTOS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07B21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0A3BC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6622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67D370DA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9A3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1F35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135C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4C8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A1DF82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66AE1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27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MFI0001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F0ABC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MERCADO FINANCEIRO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BB5B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660FB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345A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63973A0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D57F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EFA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E96F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34B5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46E23F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5BE81" w14:textId="77777777" w:rsidR="006F1B01" w:rsidRDefault="00996087">
            <w:pPr>
              <w:jc w:val="center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28">
              <w:r w:rsidR="000A4403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MSI0001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A083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MODELAGEM E SIMULAÇÃO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93BE2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B2D88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EB1D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4966D390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97E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0ECB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59E5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41F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9351F1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768B7" w14:textId="77777777" w:rsidR="006F1B01" w:rsidRDefault="000A4403">
            <w:pPr>
              <w:jc w:val="center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</w:pP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  <w:t>OP1CCO1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8EB67" w14:textId="77777777" w:rsidR="006F1B01" w:rsidRDefault="000A4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COMPORTAMENTO DO CONSUMIDOR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BADB9" w14:textId="77777777" w:rsidR="006F1B01" w:rsidRDefault="000A4403">
            <w:pPr>
              <w:jc w:val="center"/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</w:pPr>
            <w:r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49436" w14:textId="77777777" w:rsidR="006F1B01" w:rsidRDefault="000A4403">
            <w:pPr>
              <w:jc w:val="center"/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</w:pPr>
            <w:r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694C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28217CD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F0E6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8967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1B95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FEB1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EBB8D5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9A887" w14:textId="77777777" w:rsidR="006F1B01" w:rsidRDefault="000A4403">
            <w:pPr>
              <w:jc w:val="center"/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</w:pPr>
            <w:r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  <w:t>OP1ENE1</w:t>
            </w:r>
          </w:p>
          <w:p w14:paraId="15333B28" w14:textId="77777777" w:rsidR="006F1B01" w:rsidRDefault="006F1B01">
            <w:pPr>
              <w:jc w:val="center"/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12799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ENERGIAS: FONTES, TECNOLOGIAS E EFEITOS AMBIENTAIS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91005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857D3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E027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1D45F8D3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7FB9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CEF0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AF1C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B34E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818EC7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55332" w14:textId="77777777" w:rsidR="006F1B01" w:rsidRDefault="000A4403">
            <w:pPr>
              <w:jc w:val="center"/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</w:pPr>
            <w:r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  <w:t>OP1GDA1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5928F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GESTÃO DE DADOS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45948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1F71F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2438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75381EFF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77B8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A27A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0346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C54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ED8684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413D9" w14:textId="77777777" w:rsidR="006F1B01" w:rsidRDefault="000A4403">
            <w:pPr>
              <w:jc w:val="center"/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</w:pPr>
            <w:r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  <w:t>OP1GMC1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A594D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FERRAMENTAS PARA GESTÃO DA MELHORIA CONTÍNUA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0C759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C7C26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376F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446C3BD5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A161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817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A926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FB7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C50F43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5DDFD" w14:textId="77777777" w:rsidR="006F1B01" w:rsidRDefault="000A4403">
            <w:pPr>
              <w:jc w:val="center"/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</w:pPr>
            <w:r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  <w:t>OP1IFD1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1FDFD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INFORMÁTICA INDUSTRIAL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9ACE6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AD329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3C36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071480A8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262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3B25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D216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71A9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5A34F0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C4A70" w14:textId="77777777" w:rsidR="006F1B01" w:rsidRDefault="000A4403">
            <w:pPr>
              <w:jc w:val="center"/>
              <w:rPr>
                <w:rStyle w:val="Hyperlink"/>
                <w:rFonts w:ascii="Calibri" w:hAnsi="Calibri" w:cs="Calibri"/>
                <w:color w:val="FF0000"/>
                <w:sz w:val="22"/>
                <w:szCs w:val="22"/>
                <w:u w:val="none"/>
              </w:rPr>
            </w:pPr>
            <w:r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  <w:t>OP1RRM1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084AD" w14:textId="77777777" w:rsidR="006F1B01" w:rsidRDefault="000A4403">
            <w:pPr>
              <w:jc w:val="center"/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RECICLAGEM E REAPROVEITAMENTO DE MATERIAIS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EC075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A19A7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6EAA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4C33BDC9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84FC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29B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00F5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8D0E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EB3CB8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47D39" w14:textId="77777777" w:rsidR="006F1B01" w:rsidRDefault="009960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29">
              <w:r w:rsidR="000A4403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PFL0002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4B280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PROJETO DE FÁBRICA E LAYOUT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09438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2F945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1862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4FC2C5C1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4B66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5E32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64A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1C7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AE27A6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FA0B" w14:textId="77777777" w:rsidR="006F1B01" w:rsidRDefault="009960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30">
              <w:r w:rsidR="000A4403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SPL0001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B410D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SISTEMAS DE PRODUÇÃO LEAN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B6D63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02463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0D75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2A5DA56E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9551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1C38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79F4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5992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321D99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46C71" w14:textId="77777777" w:rsidR="006F1B01" w:rsidRDefault="009960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31">
              <w:r w:rsidR="000A4403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TCC1006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0D995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TRABALHO DE CONCLUSÃO DE CURSO 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7FB3F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A317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35EE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4C1425F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460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397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59E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A39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A822D8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92F77" w14:textId="77777777" w:rsidR="006F1B01" w:rsidRDefault="009960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32">
              <w:r w:rsidR="000A4403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ETG0005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ED481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ESTÁGIO CURRICULAR SUPERVISIONADO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B1E78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CD7FC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691B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7255D1EB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BFA0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384E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E921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880E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7D72A3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B4E35" w14:textId="105D17E7" w:rsidR="006F1B01" w:rsidRDefault="009960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33">
              <w:r w:rsidR="000A4403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ETP000</w:t>
              </w:r>
            </w:hyperlink>
            <w:r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  <w:t>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41301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ÉTICA PROFISSIONAL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9FFB4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37D45" w14:textId="649126FD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9BAF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380EEDF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315D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8A6B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00E9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BE65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6AF346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AF743" w14:textId="77777777" w:rsidR="006F1B01" w:rsidRDefault="009960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34">
              <w:r w:rsidR="000A4403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GCO0001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CB1FD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GESTÃO DO CONHECIMENTO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4F8EB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E508D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4EA6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C312395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8B44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1A4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3CDA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5A00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0E8883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E090F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OP2COE1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E59F1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COMÉRCIO EXTERIOR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D560E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B3952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2B75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43F8498F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ED8D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124B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694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6B39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1F4BB6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5B7C2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OP2GPA1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74B72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GESTÃO PATRIMONIAL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61036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89926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7FCC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4E0CF428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ADDC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B5B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5EA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A299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189BE6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937C6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OP2GPE1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D8B09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GESTÃO DE MICRO E PEQUENAS EMPRESAS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BA586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9C391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0933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A288C8B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F856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EEA8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633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3C9F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258DCE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F7CA3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OP2GSE1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3036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GESTÃO DE OPERAÇÃO EM SERVIÇOS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F6DE6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7C1B5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F1C9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51D0DA58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4999E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63C8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D0A17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08A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83D783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87F9D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OP2LBS1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46A06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LIBRAS – LÍNGUA BRASILERIA DE SINAIS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446AA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DQMC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7C378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2B90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3BF06983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5408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74B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FDCC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6D7D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4739A3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F1508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OP2MTI1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69578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METROLOGIA INDUSTRIAL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0F3F7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C0D44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5CEE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0BAF6311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C936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442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5C04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DCA7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39D287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588DD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OP2PME1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04BE5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PESQUISA DE MERCADO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C6036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3F785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B858D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7F08A389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4BC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011D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A662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1E0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0035C1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0E53B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OP2POO1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6BA1E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PROGRAMAÇÃO ORIENTAÇÃO A OBJETOS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EBC3F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88694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FBB1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1C38A661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C49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0BE9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C18EC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4D17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C74201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EE63F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OP2PQI1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3CFF5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PROCESSOS QUÍMICOS INDUSTRIAIS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DD860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2A3B4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F1F8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08926C69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39D2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0805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52A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7FB0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E4723E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80F68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OP2SIM1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3EA1C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SISTEMAS INTEGRADOS DE MANUFATURA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93281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33BC8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34FB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2B6DE788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5A8D8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B6939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061D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6161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6B9ADB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B3FF2" w14:textId="77777777" w:rsidR="006F1B01" w:rsidRDefault="009960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35">
              <w:r w:rsidR="000A4403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SDE0001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0EC4C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SISTEMA DE APOIO À DECISÃO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60117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4B542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A8003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40542EAC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0A60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2C0A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380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FA77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F58CBCF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FB1E4" w14:textId="77777777" w:rsidR="006F1B01" w:rsidRDefault="009960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36">
              <w:r w:rsidR="000A4403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SIP0001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87508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SISTEMAS INTELIGENTES APLICADOS À ENG. DE PRODUÇÃO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EA1D3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30766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FB58A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B01" w14:paraId="60FC1A7A" w14:textId="77777777"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F578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D7DC2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E3971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E8634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B8F7725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AA2D5" w14:textId="77777777" w:rsidR="006F1B01" w:rsidRDefault="009960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37">
              <w:r w:rsidR="000A4403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TCC2006</w:t>
              </w:r>
            </w:hyperlink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5776F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TRABALHO DE CONCLUSÃO DE CURSO 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39DB1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DEPS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543E7" w14:textId="77777777" w:rsidR="006F1B01" w:rsidRDefault="000A44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ABC06" w14:textId="77777777" w:rsidR="006F1B01" w:rsidRDefault="006F1B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290B487" w14:textId="77777777" w:rsidR="006F1B01" w:rsidRDefault="006F1B01"/>
    <w:sectPr w:rsidR="006F1B01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6838" w:h="11906" w:orient="landscape"/>
      <w:pgMar w:top="851" w:right="567" w:bottom="851" w:left="567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7E9DE" w14:textId="77777777" w:rsidR="00913D97" w:rsidRDefault="00913D97">
      <w:r>
        <w:separator/>
      </w:r>
    </w:p>
  </w:endnote>
  <w:endnote w:type="continuationSeparator" w:id="0">
    <w:p w14:paraId="58A601A0" w14:textId="77777777" w:rsidR="00913D97" w:rsidRDefault="00913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4549B" w14:textId="77777777" w:rsidR="006F1B01" w:rsidRDefault="006F1B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12354"/>
      <w:docPartObj>
        <w:docPartGallery w:val="Page Numbers (Bottom of Page)"/>
        <w:docPartUnique/>
      </w:docPartObj>
    </w:sdtPr>
    <w:sdtEndPr/>
    <w:sdtContent>
      <w:p w14:paraId="78B374E5" w14:textId="77777777" w:rsidR="006F1B01" w:rsidRDefault="000A440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17986942" w14:textId="77777777" w:rsidR="006F1B01" w:rsidRDefault="006F1B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826819"/>
      <w:docPartObj>
        <w:docPartGallery w:val="Page Numbers (Bottom of Page)"/>
        <w:docPartUnique/>
      </w:docPartObj>
    </w:sdtPr>
    <w:sdtEndPr/>
    <w:sdtContent>
      <w:p w14:paraId="63ABCF94" w14:textId="77777777" w:rsidR="006F1B01" w:rsidRDefault="000A440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51475009" w14:textId="77777777" w:rsidR="006F1B01" w:rsidRDefault="006F1B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37FB3" w14:textId="77777777" w:rsidR="00913D97" w:rsidRDefault="00913D97">
      <w:r>
        <w:separator/>
      </w:r>
    </w:p>
  </w:footnote>
  <w:footnote w:type="continuationSeparator" w:id="0">
    <w:p w14:paraId="7B2D517B" w14:textId="77777777" w:rsidR="00913D97" w:rsidRDefault="00913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45BD6" w14:textId="77777777" w:rsidR="006F1B01" w:rsidRDefault="006F1B0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118E8" w14:textId="77777777" w:rsidR="006F1B01" w:rsidRDefault="000A4403">
    <w:pPr>
      <w:pStyle w:val="Cabealho"/>
    </w:pPr>
    <w:r>
      <w:rPr>
        <w:noProof/>
      </w:rPr>
      <w:drawing>
        <wp:inline distT="0" distB="0" distL="0" distR="0" wp14:anchorId="535D129E" wp14:editId="34A01FC6">
          <wp:extent cx="2390775" cy="609600"/>
          <wp:effectExtent l="0" t="0" r="0" b="0"/>
          <wp:docPr id="1" name="Imagem 1" descr="Marca Joinville Horizontal Assinatura CMYK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Marca Joinville Horizontal Assinatura CMYK-0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327C2" w14:textId="77777777" w:rsidR="006F1B01" w:rsidRDefault="000A4403">
    <w:pPr>
      <w:pStyle w:val="Cabealho"/>
    </w:pPr>
    <w:r>
      <w:rPr>
        <w:noProof/>
      </w:rPr>
      <w:drawing>
        <wp:inline distT="0" distB="0" distL="0" distR="0" wp14:anchorId="7DEFC9BD" wp14:editId="731B5D8E">
          <wp:extent cx="2390775" cy="609600"/>
          <wp:effectExtent l="0" t="0" r="0" b="0"/>
          <wp:docPr id="2" name="Imagem 1" descr="Marca Joinville Horizontal Assinatura CMYK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Marca Joinville Horizontal Assinatura CMYK-0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E6972"/>
    <w:multiLevelType w:val="multilevel"/>
    <w:tmpl w:val="345E78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0C4ED1"/>
    <w:multiLevelType w:val="multilevel"/>
    <w:tmpl w:val="C8F0449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01"/>
    <w:rsid w:val="000A4403"/>
    <w:rsid w:val="001D64C5"/>
    <w:rsid w:val="00262AA0"/>
    <w:rsid w:val="00313CC5"/>
    <w:rsid w:val="00523A71"/>
    <w:rsid w:val="006F1B01"/>
    <w:rsid w:val="007968CC"/>
    <w:rsid w:val="007E1971"/>
    <w:rsid w:val="00900D36"/>
    <w:rsid w:val="00907EB8"/>
    <w:rsid w:val="00913D97"/>
    <w:rsid w:val="00996087"/>
    <w:rsid w:val="00D077D8"/>
    <w:rsid w:val="00F7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80209"/>
  <w15:docId w15:val="{A994C4C5-DFD5-4BB2-86BE-D0B05465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7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195747"/>
  </w:style>
  <w:style w:type="character" w:customStyle="1" w:styleId="RodapChar">
    <w:name w:val="Rodapé Char"/>
    <w:basedOn w:val="Fontepargpadro"/>
    <w:link w:val="Rodap"/>
    <w:uiPriority w:val="99"/>
    <w:qFormat/>
    <w:rsid w:val="00195747"/>
  </w:style>
  <w:style w:type="character" w:customStyle="1" w:styleId="TextodebaloChar">
    <w:name w:val="Texto de balão Char"/>
    <w:basedOn w:val="Fontepargpadro"/>
    <w:link w:val="Textodebalo"/>
    <w:semiHidden/>
    <w:qFormat/>
    <w:rsid w:val="00195747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uiPriority w:val="99"/>
    <w:unhideWhenUsed/>
    <w:rsid w:val="00195747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195747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qFormat/>
    <w:rsid w:val="00195747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qFormat/>
    <w:rsid w:val="001957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195747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Noto Sans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Noto Sans Devanagari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9574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195747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semiHidden/>
    <w:qFormat/>
    <w:rsid w:val="0019574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95747"/>
    <w:pPr>
      <w:ind w:left="720"/>
      <w:contextualSpacing/>
    </w:pPr>
  </w:style>
  <w:style w:type="paragraph" w:styleId="Textodecomentrio">
    <w:name w:val="annotation text"/>
    <w:basedOn w:val="Normal"/>
    <w:link w:val="TextodecomentrioChar"/>
    <w:rsid w:val="00195747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qFormat/>
    <w:rsid w:val="00195747"/>
    <w:rPr>
      <w:b/>
      <w:bCs/>
    </w:rPr>
  </w:style>
  <w:style w:type="paragraph" w:styleId="Reviso">
    <w:name w:val="Revision"/>
    <w:uiPriority w:val="99"/>
    <w:semiHidden/>
    <w:qFormat/>
    <w:rsid w:val="004C5464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rsid w:val="00195747"/>
    <w:rPr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907EB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00D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joinville.udesc.br/portal/ensino/graduacao/eng_producao/disciplina.php?d=ENP2001&amp;c=eng_producao_2024_2" TargetMode="External"/><Relationship Id="rId18" Type="http://schemas.openxmlformats.org/officeDocument/2006/relationships/hyperlink" Target="https://www.joinville.udesc.br/portal/ensino/graduacao/eng_producao/disciplina.php?d=GTI0002&amp;c=eng_producao_2024_2" TargetMode="External"/><Relationship Id="rId26" Type="http://schemas.openxmlformats.org/officeDocument/2006/relationships/hyperlink" Target="https://www.joinville.udesc.br/portal/ensino/graduacao/eng_producao/disciplina.php?d=GCS0001&amp;c=eng_producao_2024_2" TargetMode="External"/><Relationship Id="rId39" Type="http://schemas.openxmlformats.org/officeDocument/2006/relationships/header" Target="header2.xml"/><Relationship Id="rId21" Type="http://schemas.openxmlformats.org/officeDocument/2006/relationships/hyperlink" Target="https://www.joinville.udesc.br/portal/ensino/graduacao/eng_producao/disciplina.php?d=FEM0001&amp;c=eng_producao_2024_2" TargetMode="External"/><Relationship Id="rId34" Type="http://schemas.openxmlformats.org/officeDocument/2006/relationships/hyperlink" Target="https://www.joinville.udesc.br/portal/ensino/graduacao/eng_producao/disciplina.php?d=GCO0001&amp;c=eng_producao_2024_2" TargetMode="External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joinville.udesc.br/portal/ensino/graduacao/eng_producao/disciplina.php?d=GPJ0001&amp;c=eng_producao_2024_2" TargetMode="External"/><Relationship Id="rId29" Type="http://schemas.openxmlformats.org/officeDocument/2006/relationships/hyperlink" Target="https://www.joinville.udesc.br/portal/ensino/graduacao/eng_producao/disciplina.php?d=PFL0002&amp;c=eng_producao_2024_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oinville.udesc.br/portal/ensino/graduacao/eng_producao/disciplina.php?d=POP2002&amp;c=eng_producao_2024_2" TargetMode="External"/><Relationship Id="rId24" Type="http://schemas.openxmlformats.org/officeDocument/2006/relationships/hyperlink" Target="https://www.joinville.udesc.br/portal/ensino/graduacao/eng_producao/disciplina.php?d=API0001&amp;c=eng_producao_2024_2" TargetMode="External"/><Relationship Id="rId32" Type="http://schemas.openxmlformats.org/officeDocument/2006/relationships/hyperlink" Target="https://www.joinville.udesc.br/portal/ensino/graduacao/eng_producao/disciplina.php?d=ETG0005&amp;c=eng_producao_2024_2" TargetMode="External"/><Relationship Id="rId37" Type="http://schemas.openxmlformats.org/officeDocument/2006/relationships/hyperlink" Target="https://www.joinville.udesc.br/portal/ensino/graduacao/eng_producao/disciplina.php?d=TCC2006&amp;c=eng_producao_2024_2" TargetMode="External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joinville.udesc.br/portal/ensino/graduacao/eng_producao/disciplina.php?d=GMT0001&amp;c=eng_producao_2024_2" TargetMode="External"/><Relationship Id="rId23" Type="http://schemas.openxmlformats.org/officeDocument/2006/relationships/hyperlink" Target="https://www.joinville.udesc.br/portal/ensino/graduacao/eng_producao/disciplina.php?d=MKE0002&amp;c=eng_producao_2024_2" TargetMode="External"/><Relationship Id="rId28" Type="http://schemas.openxmlformats.org/officeDocument/2006/relationships/hyperlink" Target="https://www.joinville.udesc.br/portal/ensino/graduacao/eng_producao/disciplina.php?d=MSI0001&amp;c=eng_producao_2024_2" TargetMode="External"/><Relationship Id="rId36" Type="http://schemas.openxmlformats.org/officeDocument/2006/relationships/hyperlink" Target="https://www.joinville.udesc.br/portal/ensino/graduacao/eng_producao/disciplina.php?d=SIP0001&amp;c=eng_producao_2024_2" TargetMode="External"/><Relationship Id="rId10" Type="http://schemas.openxmlformats.org/officeDocument/2006/relationships/hyperlink" Target="https://www.joinville.udesc.br/portal/ensino/graduacao/eng_producao/disciplina.php?d=PCP0002&amp;c=eng_producao_2024_2" TargetMode="External"/><Relationship Id="rId19" Type="http://schemas.openxmlformats.org/officeDocument/2006/relationships/hyperlink" Target="https://www.joinville.udesc.br/portal/ensino/graduacao/eng_producao/disciplina.php?d=CDA0001&amp;c=eng_producao_2024_2" TargetMode="External"/><Relationship Id="rId31" Type="http://schemas.openxmlformats.org/officeDocument/2006/relationships/hyperlink" Target="https://www.joinville.udesc.br/portal/ensino/graduacao/eng_producao/disciplina.php?d=TCC1006&amp;c=eng_producao_2024_2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joinville.udesc.br/portal/ensino/graduacao/eng_producao/disciplina.php?d=GPS0002&amp;c=eng_producao_2024_2" TargetMode="External"/><Relationship Id="rId14" Type="http://schemas.openxmlformats.org/officeDocument/2006/relationships/hyperlink" Target="https://www.joinville.udesc.br/portal/ensino/graduacao/eng_producao/disciplina.php?d=ESS0001&amp;c=eng_producao_2024_2" TargetMode="External"/><Relationship Id="rId22" Type="http://schemas.openxmlformats.org/officeDocument/2006/relationships/hyperlink" Target="https://www.joinville.udesc.br/portal/ensino/graduacao/eng_producao/disciplina.php?d=LGE0002&amp;c=eng_producao_2024_2" TargetMode="External"/><Relationship Id="rId27" Type="http://schemas.openxmlformats.org/officeDocument/2006/relationships/hyperlink" Target="https://www.joinville.udesc.br/portal/ensino/graduacao/eng_producao/disciplina.php?d=MFI0001&amp;c=eng_producao_2024_2" TargetMode="External"/><Relationship Id="rId30" Type="http://schemas.openxmlformats.org/officeDocument/2006/relationships/hyperlink" Target="https://www.joinville.udesc.br/portal/ensino/graduacao/eng_producao/disciplina.php?d=SPL0001&amp;c=eng_producao_2024_2" TargetMode="External"/><Relationship Id="rId35" Type="http://schemas.openxmlformats.org/officeDocument/2006/relationships/hyperlink" Target="https://www.joinville.udesc.br/portal/ensino/graduacao/eng_producao/disciplina.php?d=SDE0001&amp;c=eng_producao_2024_2" TargetMode="External"/><Relationship Id="rId43" Type="http://schemas.openxmlformats.org/officeDocument/2006/relationships/footer" Target="footer3.xml"/><Relationship Id="rId8" Type="http://schemas.openxmlformats.org/officeDocument/2006/relationships/hyperlink" Target="https://secon.udesc.br/consuni/camaras/ceg/resol/2026/007-2026-ceg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joinville.udesc.br/portal/ensino/graduacao/eng_producao/disciplina.php?d=SGT0002&amp;c=eng_producao_2024_2" TargetMode="External"/><Relationship Id="rId17" Type="http://schemas.openxmlformats.org/officeDocument/2006/relationships/hyperlink" Target="https://www.joinville.udesc.br/portal/ensino/graduacao/eng_producao/disciplina.php?d=GST0002&amp;c=eng_producao_2024_2" TargetMode="External"/><Relationship Id="rId25" Type="http://schemas.openxmlformats.org/officeDocument/2006/relationships/hyperlink" Target="https://www.joinville.udesc.br/portal/ensino/graduacao/eng_producao/disciplina.php?d=DAE0004&amp;c=eng_producao_2024_2" TargetMode="External"/><Relationship Id="rId33" Type="http://schemas.openxmlformats.org/officeDocument/2006/relationships/hyperlink" Target="https://www.joinville.udesc.br/portal/ensino/graduacao/eng_producao/disciplina.php?d=ETP0001&amp;c=eng_producao_2024_2" TargetMode="External"/><Relationship Id="rId38" Type="http://schemas.openxmlformats.org/officeDocument/2006/relationships/header" Target="header1.xml"/><Relationship Id="rId20" Type="http://schemas.openxmlformats.org/officeDocument/2006/relationships/hyperlink" Target="https://www.joinville.udesc.br/portal/ensino/graduacao/eng_producao/disciplina.php?d=EMP0002&amp;c=eng_producao_2024_2" TargetMode="External"/><Relationship Id="rId41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17DAA-F328-4271-BA5C-4430E6E71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1738</Words>
  <Characters>9391</Characters>
  <Application>Microsoft Office Word</Application>
  <DocSecurity>0</DocSecurity>
  <Lines>78</Lines>
  <Paragraphs>22</Paragraphs>
  <ScaleCrop>false</ScaleCrop>
  <Company>UDESC Joinville</Company>
  <LinksUpToDate>false</LinksUpToDate>
  <CharactersWithSpaces>11107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MARCIO METZNER</dc:creator>
  <dc:description/>
  <cp:lastModifiedBy>REJANE HAGEMANN</cp:lastModifiedBy>
  <cp:revision>3</cp:revision>
  <dcterms:created xsi:type="dcterms:W3CDTF">2026-09-18T17:07:00Z</dcterms:created>
  <dcterms:modified xsi:type="dcterms:W3CDTF">2026-09-18T17:13:00Z</dcterms:modified>
  <dc:language>pt-BR</dc:language>
</cp:coreProperties>
</file>