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A0BE" w14:textId="3CB24780" w:rsidR="008E2CFB" w:rsidRPr="005D7525" w:rsidRDefault="008E2CFB" w:rsidP="005D7525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 w:rsidRPr="00A66E6B"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10F6AF3C" wp14:editId="3D461DDB">
            <wp:simplePos x="0" y="0"/>
            <wp:positionH relativeFrom="column">
              <wp:posOffset>-84455</wp:posOffset>
            </wp:positionH>
            <wp:positionV relativeFrom="page">
              <wp:posOffset>406400</wp:posOffset>
            </wp:positionV>
            <wp:extent cx="2847975" cy="802005"/>
            <wp:effectExtent l="0" t="0" r="0" b="0"/>
            <wp:wrapSquare wrapText="bothSides"/>
            <wp:docPr id="3" name="Imagem 1" descr="C:\Users\055809~1\AppData\Local\Temp\7zO837428A8\Marca CEAD Horizontal Assinatura CMY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5809~1\AppData\Local\Temp\7zO837428A8\Marca CEAD Horizontal Assinatura CMYK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651" w:rsidRPr="00A66E6B"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55495522" wp14:editId="2988075A">
            <wp:simplePos x="0" y="0"/>
            <wp:positionH relativeFrom="column">
              <wp:posOffset>-116379</wp:posOffset>
            </wp:positionH>
            <wp:positionV relativeFrom="page">
              <wp:posOffset>481330</wp:posOffset>
            </wp:positionV>
            <wp:extent cx="2847975" cy="802005"/>
            <wp:effectExtent l="0" t="0" r="0" b="0"/>
            <wp:wrapSquare wrapText="bothSides"/>
            <wp:docPr id="6" name="Imagem 1" descr="C:\Users\055809~1\AppData\Local\Temp\7zO837428A8\Marca CEAD Horizontal Assinatura CMY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5809~1\AppData\Local\Temp\7zO837428A8\Marca CEAD Horizontal Assinatura CMYK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0B3C0" w14:textId="77777777" w:rsidR="00F12C00" w:rsidRDefault="00F12C00" w:rsidP="008E2CFB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</w:p>
    <w:p w14:paraId="36573635" w14:textId="77777777" w:rsidR="00567173" w:rsidRPr="001165F1" w:rsidRDefault="00567173" w:rsidP="00567173">
      <w:pPr>
        <w:pStyle w:val="LDB"/>
        <w:spacing w:after="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165F1">
        <w:rPr>
          <w:rFonts w:asciiTheme="minorHAnsi" w:hAnsiTheme="minorHAnsi" w:cstheme="minorHAnsi"/>
          <w:b/>
          <w:bCs/>
          <w:sz w:val="23"/>
          <w:szCs w:val="23"/>
        </w:rPr>
        <w:t>PROGRAMA DE APOIO À DIVULGAÇÃO DA PRODUÇÃO INTELECTUAL – PRODIP</w:t>
      </w:r>
    </w:p>
    <w:p w14:paraId="4AC7626D" w14:textId="77777777" w:rsidR="00567173" w:rsidRPr="001165F1" w:rsidRDefault="00567173" w:rsidP="00567173">
      <w:pPr>
        <w:pStyle w:val="LDB"/>
        <w:spacing w:after="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5E17BAE6" w14:textId="4B9CD8D5" w:rsidR="00567173" w:rsidRPr="001165F1" w:rsidRDefault="00567173" w:rsidP="00567173">
      <w:pPr>
        <w:pStyle w:val="LDB"/>
        <w:spacing w:after="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165F1">
        <w:rPr>
          <w:rFonts w:asciiTheme="minorHAnsi" w:hAnsiTheme="minorHAnsi" w:cstheme="minorHAnsi"/>
          <w:b/>
          <w:bCs/>
          <w:sz w:val="23"/>
          <w:szCs w:val="23"/>
        </w:rPr>
        <w:t>FORMULÁRIO DE SOLICITAÇÃO DE PASSAGENS (ANEXO II)</w:t>
      </w:r>
    </w:p>
    <w:p w14:paraId="4F69F873" w14:textId="77777777" w:rsidR="00567173" w:rsidRPr="001165F1" w:rsidRDefault="00567173" w:rsidP="00567173">
      <w:pPr>
        <w:pStyle w:val="LDB"/>
        <w:spacing w:after="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2F6D2706" w14:textId="77777777" w:rsidR="00567173" w:rsidRPr="001165F1" w:rsidRDefault="00567173" w:rsidP="00567173">
      <w:pPr>
        <w:pStyle w:val="LDB"/>
        <w:spacing w:before="0" w:after="0"/>
        <w:rPr>
          <w:rFonts w:asciiTheme="minorHAnsi" w:hAnsiTheme="minorHAnsi" w:cstheme="minorHAnsi"/>
          <w:b/>
          <w:i/>
          <w:sz w:val="23"/>
          <w:szCs w:val="23"/>
        </w:rPr>
      </w:pPr>
      <w:r w:rsidRPr="001165F1">
        <w:rPr>
          <w:rFonts w:asciiTheme="minorHAnsi" w:hAnsiTheme="minorHAnsi" w:cstheme="minorHAnsi"/>
          <w:b/>
          <w:i/>
          <w:sz w:val="23"/>
          <w:szCs w:val="23"/>
        </w:rPr>
        <w:t xml:space="preserve">ATENÇÃO: O documento digital no </w:t>
      </w:r>
      <w:proofErr w:type="spellStart"/>
      <w:r w:rsidRPr="001165F1">
        <w:rPr>
          <w:rFonts w:asciiTheme="minorHAnsi" w:hAnsiTheme="minorHAnsi" w:cstheme="minorHAnsi"/>
          <w:b/>
          <w:i/>
          <w:sz w:val="23"/>
          <w:szCs w:val="23"/>
        </w:rPr>
        <w:t>SGPe</w:t>
      </w:r>
      <w:proofErr w:type="spellEnd"/>
      <w:r w:rsidRPr="001165F1">
        <w:rPr>
          <w:rFonts w:asciiTheme="minorHAnsi" w:hAnsiTheme="minorHAnsi" w:cstheme="minorHAnsi"/>
          <w:b/>
          <w:i/>
          <w:sz w:val="23"/>
          <w:szCs w:val="23"/>
        </w:rPr>
        <w:t xml:space="preserve"> deverá ser encaminhado para UDESC/CEAD/DAD com antecedência mínima de 35 dias para passagens aéreas nacionais e 5 dias úteis para passagens terrestres, conforme IN 014/2019 – PROAD.</w:t>
      </w:r>
    </w:p>
    <w:p w14:paraId="097EE374" w14:textId="77777777" w:rsidR="00567173" w:rsidRPr="001165F1" w:rsidRDefault="00567173" w:rsidP="00567173">
      <w:pPr>
        <w:pStyle w:val="LDB"/>
        <w:widowControl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63E89D8C" w14:textId="77777777" w:rsidR="00567173" w:rsidRPr="001165F1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  <w:r w:rsidRPr="001165F1">
        <w:rPr>
          <w:rFonts w:asciiTheme="minorHAnsi" w:hAnsiTheme="minorHAnsi" w:cstheme="minorHAnsi"/>
          <w:bCs/>
          <w:sz w:val="23"/>
          <w:szCs w:val="23"/>
        </w:rPr>
        <w:t>Solicito aquisição de:</w:t>
      </w:r>
    </w:p>
    <w:p w14:paraId="6DF0FDD7" w14:textId="77777777" w:rsidR="00567173" w:rsidRPr="001165F1" w:rsidRDefault="00567173" w:rsidP="00567173">
      <w:pPr>
        <w:pStyle w:val="LDB"/>
        <w:spacing w:before="0" w:after="0"/>
        <w:ind w:firstLine="426"/>
        <w:jc w:val="left"/>
        <w:rPr>
          <w:rFonts w:asciiTheme="minorHAnsi" w:hAnsiTheme="minorHAnsi" w:cstheme="minorHAnsi"/>
          <w:bCs/>
          <w:sz w:val="23"/>
          <w:szCs w:val="23"/>
        </w:rPr>
      </w:pPr>
      <w:proofErr w:type="gramStart"/>
      <w:r w:rsidRPr="001165F1">
        <w:rPr>
          <w:rFonts w:asciiTheme="minorHAnsi" w:hAnsiTheme="minorHAnsi" w:cstheme="minorHAnsi"/>
          <w:bCs/>
          <w:sz w:val="23"/>
          <w:szCs w:val="23"/>
        </w:rPr>
        <w:t xml:space="preserve">(  </w:t>
      </w:r>
      <w:proofErr w:type="gramEnd"/>
      <w:r w:rsidRPr="001165F1">
        <w:rPr>
          <w:rFonts w:asciiTheme="minorHAnsi" w:hAnsiTheme="minorHAnsi" w:cstheme="minorHAnsi"/>
          <w:bCs/>
          <w:sz w:val="23"/>
          <w:szCs w:val="23"/>
        </w:rPr>
        <w:t xml:space="preserve"> ) Passagem aérea nacional </w:t>
      </w:r>
      <w:r w:rsidRPr="001165F1">
        <w:rPr>
          <w:rFonts w:asciiTheme="minorHAnsi" w:hAnsiTheme="minorHAnsi" w:cstheme="minorHAnsi"/>
          <w:bCs/>
          <w:sz w:val="23"/>
          <w:szCs w:val="23"/>
        </w:rPr>
        <w:tab/>
      </w:r>
      <w:r w:rsidRPr="001165F1">
        <w:rPr>
          <w:rFonts w:asciiTheme="minorHAnsi" w:hAnsiTheme="minorHAnsi" w:cstheme="minorHAnsi"/>
          <w:bCs/>
          <w:sz w:val="23"/>
          <w:szCs w:val="23"/>
        </w:rPr>
        <w:tab/>
        <w:t>(   ) Passagem terrestre nacional</w:t>
      </w:r>
      <w:r w:rsidRPr="001165F1">
        <w:rPr>
          <w:rFonts w:asciiTheme="minorHAnsi" w:hAnsiTheme="minorHAnsi" w:cstheme="minorHAnsi"/>
          <w:bCs/>
          <w:sz w:val="23"/>
          <w:szCs w:val="23"/>
        </w:rPr>
        <w:tab/>
      </w:r>
    </w:p>
    <w:p w14:paraId="51471638" w14:textId="5B375040" w:rsidR="00567173" w:rsidRPr="001165F1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740E7E2A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2F2C3896" w14:textId="325C5131" w:rsidR="00567173" w:rsidRPr="00567173" w:rsidRDefault="00567173" w:rsidP="00567173">
      <w:pPr>
        <w:pStyle w:val="Ttulo1"/>
        <w:rPr>
          <w:rFonts w:asciiTheme="minorHAnsi" w:hAnsiTheme="minorHAnsi" w:cstheme="minorHAnsi"/>
          <w:b/>
          <w:sz w:val="23"/>
          <w:szCs w:val="23"/>
          <w:lang w:val="pt-BR"/>
        </w:rPr>
      </w:pPr>
      <w:r w:rsidRPr="00567173">
        <w:rPr>
          <w:rFonts w:asciiTheme="minorHAnsi" w:hAnsiTheme="minorHAnsi" w:cstheme="minorHAnsi"/>
          <w:b/>
          <w:sz w:val="23"/>
          <w:szCs w:val="23"/>
          <w:lang w:val="pt-BR"/>
        </w:rPr>
        <w:t>DADOS DO PASSAGEIRO (DOCENTE BENEFICIÁRIO)</w:t>
      </w:r>
    </w:p>
    <w:p w14:paraId="4E83AEF4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82"/>
        <w:gridCol w:w="7227"/>
      </w:tblGrid>
      <w:tr w:rsidR="00567173" w:rsidRPr="00567173" w14:paraId="36DFF85C" w14:textId="77777777" w:rsidTr="000170CF">
        <w:tc>
          <w:tcPr>
            <w:tcW w:w="1985" w:type="dxa"/>
          </w:tcPr>
          <w:p w14:paraId="2CDBA607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Nome completo:</w:t>
            </w:r>
          </w:p>
        </w:tc>
        <w:tc>
          <w:tcPr>
            <w:tcW w:w="7365" w:type="dxa"/>
          </w:tcPr>
          <w:p w14:paraId="017D16CA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6C6AFE2A" w14:textId="77777777" w:rsidTr="000170CF">
        <w:tc>
          <w:tcPr>
            <w:tcW w:w="1985" w:type="dxa"/>
          </w:tcPr>
          <w:p w14:paraId="4947A502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Matrícula:</w:t>
            </w:r>
          </w:p>
        </w:tc>
        <w:tc>
          <w:tcPr>
            <w:tcW w:w="7365" w:type="dxa"/>
          </w:tcPr>
          <w:p w14:paraId="5C921CE2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24509E47" w14:textId="77777777" w:rsidTr="000170CF">
        <w:tc>
          <w:tcPr>
            <w:tcW w:w="1985" w:type="dxa"/>
          </w:tcPr>
          <w:p w14:paraId="5FA578F5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CPF:</w:t>
            </w:r>
          </w:p>
        </w:tc>
        <w:tc>
          <w:tcPr>
            <w:tcW w:w="7365" w:type="dxa"/>
          </w:tcPr>
          <w:p w14:paraId="6A1E37D4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5A0AD0D7" w14:textId="77777777" w:rsidTr="000170CF">
        <w:tc>
          <w:tcPr>
            <w:tcW w:w="1985" w:type="dxa"/>
          </w:tcPr>
          <w:p w14:paraId="43D4D09A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RG:</w:t>
            </w:r>
          </w:p>
        </w:tc>
        <w:tc>
          <w:tcPr>
            <w:tcW w:w="7365" w:type="dxa"/>
          </w:tcPr>
          <w:p w14:paraId="5653705F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054347D3" w14:textId="77777777" w:rsidTr="000170CF">
        <w:tc>
          <w:tcPr>
            <w:tcW w:w="1985" w:type="dxa"/>
          </w:tcPr>
          <w:p w14:paraId="6BFAAA42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Data de nascimento:</w:t>
            </w:r>
          </w:p>
        </w:tc>
        <w:tc>
          <w:tcPr>
            <w:tcW w:w="7365" w:type="dxa"/>
          </w:tcPr>
          <w:p w14:paraId="0A62A43C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4F70ECDD" w14:textId="77777777" w:rsidTr="000170CF">
        <w:tc>
          <w:tcPr>
            <w:tcW w:w="1985" w:type="dxa"/>
          </w:tcPr>
          <w:p w14:paraId="01271BB5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Telefone/Celular:</w:t>
            </w:r>
          </w:p>
        </w:tc>
        <w:tc>
          <w:tcPr>
            <w:tcW w:w="7365" w:type="dxa"/>
          </w:tcPr>
          <w:p w14:paraId="545EAF1E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5DE27A9A" w14:textId="77777777" w:rsidTr="000170CF">
        <w:tc>
          <w:tcPr>
            <w:tcW w:w="1985" w:type="dxa"/>
          </w:tcPr>
          <w:p w14:paraId="3A3BACDB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E-mail:</w:t>
            </w:r>
          </w:p>
        </w:tc>
        <w:tc>
          <w:tcPr>
            <w:tcW w:w="7365" w:type="dxa"/>
          </w:tcPr>
          <w:p w14:paraId="1E632DD8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</w:tbl>
    <w:p w14:paraId="20F4C146" w14:textId="77C023A0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4199A208" w14:textId="77777777" w:rsidR="00567173" w:rsidRPr="00567173" w:rsidRDefault="00567173" w:rsidP="00567173">
      <w:pPr>
        <w:pStyle w:val="Ttulo1"/>
        <w:rPr>
          <w:rFonts w:asciiTheme="minorHAnsi" w:hAnsiTheme="minorHAnsi" w:cstheme="minorHAnsi"/>
          <w:b/>
          <w:sz w:val="23"/>
          <w:szCs w:val="23"/>
        </w:rPr>
      </w:pPr>
      <w:r w:rsidRPr="00567173">
        <w:rPr>
          <w:rFonts w:asciiTheme="minorHAnsi" w:hAnsiTheme="minorHAnsi" w:cstheme="minorHAnsi"/>
          <w:b/>
          <w:sz w:val="23"/>
          <w:szCs w:val="23"/>
        </w:rPr>
        <w:t>DADOS DA PASSAGEM</w:t>
      </w:r>
    </w:p>
    <w:p w14:paraId="3DE9DCB5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567173" w:rsidRPr="00567173" w14:paraId="317EFA29" w14:textId="77777777" w:rsidTr="000170CF">
        <w:tc>
          <w:tcPr>
            <w:tcW w:w="2977" w:type="dxa"/>
          </w:tcPr>
          <w:p w14:paraId="4FC4D063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Origem:</w:t>
            </w:r>
          </w:p>
        </w:tc>
        <w:tc>
          <w:tcPr>
            <w:tcW w:w="6373" w:type="dxa"/>
          </w:tcPr>
          <w:p w14:paraId="4C7B4E7D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6B842C33" w14:textId="77777777" w:rsidTr="000170CF">
        <w:tc>
          <w:tcPr>
            <w:tcW w:w="2977" w:type="dxa"/>
          </w:tcPr>
          <w:p w14:paraId="6F4FCE2F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Destino:</w:t>
            </w:r>
          </w:p>
        </w:tc>
        <w:tc>
          <w:tcPr>
            <w:tcW w:w="6373" w:type="dxa"/>
          </w:tcPr>
          <w:p w14:paraId="63A5D25D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340161" w14:paraId="05C31FFA" w14:textId="77777777" w:rsidTr="000170CF">
        <w:tc>
          <w:tcPr>
            <w:tcW w:w="2977" w:type="dxa"/>
          </w:tcPr>
          <w:p w14:paraId="48A08861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Sugestão de data da partida</w:t>
            </w:r>
            <w:r w:rsidRPr="00567173">
              <w:rPr>
                <w:rFonts w:asciiTheme="minorHAnsi" w:hAnsiTheme="minorHAnsi" w:cstheme="minorHAnsi"/>
                <w:bCs/>
                <w:sz w:val="23"/>
                <w:szCs w:val="23"/>
                <w:vertAlign w:val="superscript"/>
              </w:rPr>
              <w:t>1</w:t>
            </w: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:</w:t>
            </w:r>
          </w:p>
        </w:tc>
        <w:tc>
          <w:tcPr>
            <w:tcW w:w="6373" w:type="dxa"/>
          </w:tcPr>
          <w:p w14:paraId="519CC1C9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6DA2D445" w14:textId="77777777" w:rsidTr="000170CF">
        <w:tc>
          <w:tcPr>
            <w:tcW w:w="2977" w:type="dxa"/>
          </w:tcPr>
          <w:p w14:paraId="29AE7923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Sugestão de horário de partida:</w:t>
            </w:r>
          </w:p>
        </w:tc>
        <w:tc>
          <w:tcPr>
            <w:tcW w:w="6373" w:type="dxa"/>
          </w:tcPr>
          <w:p w14:paraId="2569F9DA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(   ) manhã       (  ) tarde      (   ) noite      (   ) outro:</w:t>
            </w:r>
          </w:p>
        </w:tc>
      </w:tr>
      <w:tr w:rsidR="00567173" w:rsidRPr="00340161" w14:paraId="50E5FF53" w14:textId="77777777" w:rsidTr="000170CF">
        <w:tc>
          <w:tcPr>
            <w:tcW w:w="2977" w:type="dxa"/>
          </w:tcPr>
          <w:p w14:paraId="1AB63E20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Sugestão de data do retorno: </w:t>
            </w:r>
          </w:p>
        </w:tc>
        <w:tc>
          <w:tcPr>
            <w:tcW w:w="6373" w:type="dxa"/>
          </w:tcPr>
          <w:p w14:paraId="5C7A0A32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567173" w14:paraId="1AF92405" w14:textId="77777777" w:rsidTr="000170CF">
        <w:tc>
          <w:tcPr>
            <w:tcW w:w="2977" w:type="dxa"/>
          </w:tcPr>
          <w:p w14:paraId="2280E0DB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Sugestão de horário de retorno:</w:t>
            </w:r>
          </w:p>
        </w:tc>
        <w:tc>
          <w:tcPr>
            <w:tcW w:w="6373" w:type="dxa"/>
          </w:tcPr>
          <w:p w14:paraId="453EF2E5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(   ) manhã       (  ) tarde      (   ) noite      (   ) outro:</w:t>
            </w:r>
          </w:p>
        </w:tc>
      </w:tr>
    </w:tbl>
    <w:p w14:paraId="62E78BB6" w14:textId="77777777" w:rsidR="00567173" w:rsidRPr="00567173" w:rsidRDefault="00567173" w:rsidP="00567173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567173" w:rsidRPr="00340161" w14:paraId="6FCCF407" w14:textId="77777777" w:rsidTr="000170CF">
        <w:tc>
          <w:tcPr>
            <w:tcW w:w="2977" w:type="dxa"/>
          </w:tcPr>
          <w:p w14:paraId="67E7B249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Data do início do evento:</w:t>
            </w:r>
          </w:p>
        </w:tc>
        <w:tc>
          <w:tcPr>
            <w:tcW w:w="6373" w:type="dxa"/>
          </w:tcPr>
          <w:p w14:paraId="3EAF8D4F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340161" w14:paraId="5E21376C" w14:textId="77777777" w:rsidTr="000170CF">
        <w:tc>
          <w:tcPr>
            <w:tcW w:w="2977" w:type="dxa"/>
          </w:tcPr>
          <w:p w14:paraId="24BA92B3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Horário do início do evento:</w:t>
            </w:r>
          </w:p>
        </w:tc>
        <w:tc>
          <w:tcPr>
            <w:tcW w:w="6373" w:type="dxa"/>
          </w:tcPr>
          <w:p w14:paraId="249AB512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340161" w14:paraId="3DE2BB16" w14:textId="77777777" w:rsidTr="000170CF">
        <w:tc>
          <w:tcPr>
            <w:tcW w:w="2977" w:type="dxa"/>
          </w:tcPr>
          <w:p w14:paraId="3B5819CE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Data do término do evento:</w:t>
            </w:r>
          </w:p>
        </w:tc>
        <w:tc>
          <w:tcPr>
            <w:tcW w:w="6373" w:type="dxa"/>
          </w:tcPr>
          <w:p w14:paraId="3DE2B912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567173" w:rsidRPr="00340161" w14:paraId="0C977977" w14:textId="77777777" w:rsidTr="000170CF">
        <w:tc>
          <w:tcPr>
            <w:tcW w:w="2977" w:type="dxa"/>
          </w:tcPr>
          <w:p w14:paraId="3E3002C6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Horário do término do evento:</w:t>
            </w:r>
          </w:p>
        </w:tc>
        <w:tc>
          <w:tcPr>
            <w:tcW w:w="6373" w:type="dxa"/>
          </w:tcPr>
          <w:p w14:paraId="52E74038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</w:tbl>
    <w:p w14:paraId="2A1B8AE5" w14:textId="77777777" w:rsidR="00567173" w:rsidRP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3"/>
          <w:szCs w:val="23"/>
        </w:rPr>
      </w:pPr>
    </w:p>
    <w:p w14:paraId="7DAC43A9" w14:textId="61C923FE" w:rsid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1"/>
          <w:szCs w:val="21"/>
        </w:rPr>
      </w:pPr>
      <w:r w:rsidRPr="00B3051A">
        <w:rPr>
          <w:rFonts w:asciiTheme="minorHAnsi" w:hAnsiTheme="minorHAnsi" w:cstheme="minorHAnsi"/>
          <w:bCs/>
          <w:sz w:val="21"/>
          <w:szCs w:val="21"/>
          <w:vertAlign w:val="superscript"/>
        </w:rPr>
        <w:t>1</w:t>
      </w:r>
      <w:r w:rsidRPr="00B3051A">
        <w:rPr>
          <w:rFonts w:asciiTheme="minorHAnsi" w:hAnsiTheme="minorHAnsi" w:cstheme="minorHAnsi"/>
          <w:bCs/>
          <w:sz w:val="21"/>
          <w:szCs w:val="21"/>
        </w:rPr>
        <w:t xml:space="preserve"> As passagens devem ser adquiridas conforme as datas previstas para o início e término do compromisso. Para datas distintas deverá ser justificado pelo solicitante e autorizado expressamente pelo Ordenador de Despesas, mediante comprovação de interesse público e desde que a alternativa seja do mesmo valor ou </w:t>
      </w:r>
      <w:r w:rsidRPr="00B3051A">
        <w:rPr>
          <w:rFonts w:asciiTheme="minorHAnsi" w:hAnsiTheme="minorHAnsi" w:cstheme="minorHAnsi"/>
          <w:bCs/>
          <w:sz w:val="21"/>
          <w:szCs w:val="21"/>
        </w:rPr>
        <w:lastRenderedPageBreak/>
        <w:t>mais econômica para Administração.</w:t>
      </w:r>
    </w:p>
    <w:p w14:paraId="7C76A95A" w14:textId="77777777" w:rsidR="00B3051A" w:rsidRPr="00B3051A" w:rsidRDefault="00B3051A" w:rsidP="00567173">
      <w:pPr>
        <w:pStyle w:val="LDB"/>
        <w:spacing w:before="0" w:after="0"/>
        <w:rPr>
          <w:rFonts w:asciiTheme="minorHAnsi" w:hAnsiTheme="minorHAnsi" w:cstheme="minorHAnsi"/>
          <w:bCs/>
          <w:sz w:val="21"/>
          <w:szCs w:val="21"/>
        </w:rPr>
      </w:pPr>
    </w:p>
    <w:p w14:paraId="54ACADBE" w14:textId="1AA39307" w:rsid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3"/>
          <w:szCs w:val="23"/>
        </w:rPr>
      </w:pPr>
    </w:p>
    <w:p w14:paraId="71A451D8" w14:textId="47E4B69E" w:rsidR="00B3051A" w:rsidRDefault="00B3051A" w:rsidP="00B3051A">
      <w:pPr>
        <w:pStyle w:val="LDB"/>
        <w:spacing w:before="0" w:after="0"/>
        <w:jc w:val="left"/>
        <w:rPr>
          <w:rFonts w:asciiTheme="minorHAnsi" w:hAnsiTheme="minorHAnsi" w:cstheme="minorHAnsi"/>
          <w:b/>
          <w:sz w:val="23"/>
          <w:szCs w:val="23"/>
        </w:rPr>
      </w:pPr>
    </w:p>
    <w:p w14:paraId="7F923BE5" w14:textId="6F1BB291" w:rsidR="00567173" w:rsidRPr="00567173" w:rsidRDefault="00567173" w:rsidP="00B3051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  <w:r w:rsidRPr="00567173">
        <w:rPr>
          <w:rFonts w:asciiTheme="minorHAnsi" w:hAnsiTheme="minorHAnsi" w:cstheme="minorHAnsi"/>
          <w:b/>
          <w:sz w:val="23"/>
          <w:szCs w:val="23"/>
        </w:rPr>
        <w:t>BAGAGEM</w:t>
      </w:r>
      <w:r w:rsidRPr="0056717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567173">
        <w:rPr>
          <w:rFonts w:asciiTheme="minorHAnsi" w:hAnsiTheme="minorHAnsi" w:cstheme="minorHAnsi"/>
          <w:bCs/>
          <w:sz w:val="23"/>
          <w:szCs w:val="23"/>
        </w:rPr>
        <w:br/>
        <w:t>O bilhete aéreo já inclui 1 mala de mão de 10</w:t>
      </w:r>
      <w:r w:rsidR="00F12C00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567173">
        <w:rPr>
          <w:rFonts w:asciiTheme="minorHAnsi" w:hAnsiTheme="minorHAnsi" w:cstheme="minorHAnsi"/>
          <w:bCs/>
          <w:sz w:val="23"/>
          <w:szCs w:val="23"/>
        </w:rPr>
        <w:t>kg + 1 bolsa ou mochila conforme especificações.</w:t>
      </w:r>
    </w:p>
    <w:p w14:paraId="2810B348" w14:textId="77777777" w:rsidR="00567173" w:rsidRP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3"/>
          <w:szCs w:val="23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814"/>
      </w:tblGrid>
      <w:tr w:rsidR="00567173" w:rsidRPr="00567173" w14:paraId="4296CA95" w14:textId="77777777" w:rsidTr="000170CF">
        <w:tc>
          <w:tcPr>
            <w:tcW w:w="4536" w:type="dxa"/>
          </w:tcPr>
          <w:p w14:paraId="23BAAAFF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Necessidade de despacho de bagagem de 10 a 23kg (somente para 2 ou mais pernoites ou justificativa)</w:t>
            </w:r>
          </w:p>
        </w:tc>
        <w:tc>
          <w:tcPr>
            <w:tcW w:w="4814" w:type="dxa"/>
          </w:tcPr>
          <w:p w14:paraId="4B3ECA4F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proofErr w:type="gramStart"/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(  </w:t>
            </w:r>
            <w:proofErr w:type="gramEnd"/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) sim     </w:t>
            </w:r>
          </w:p>
          <w:p w14:paraId="42E41217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567173">
              <w:rPr>
                <w:rFonts w:asciiTheme="minorHAnsi" w:hAnsiTheme="minorHAnsi" w:cstheme="minorHAnsi"/>
                <w:bCs/>
                <w:sz w:val="23"/>
                <w:szCs w:val="23"/>
              </w:rPr>
              <w:t>(   ) não</w:t>
            </w:r>
          </w:p>
        </w:tc>
      </w:tr>
    </w:tbl>
    <w:p w14:paraId="2DE681E2" w14:textId="3353E57C" w:rsid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34978716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5E77EB25" w14:textId="4DB1A6AC" w:rsidR="00567173" w:rsidRPr="00567173" w:rsidRDefault="00567173" w:rsidP="00567173">
      <w:pPr>
        <w:rPr>
          <w:rFonts w:asciiTheme="minorHAnsi" w:hAnsiTheme="minorHAnsi" w:cstheme="minorHAnsi"/>
          <w:b/>
          <w:caps/>
          <w:spacing w:val="15"/>
          <w:sz w:val="23"/>
          <w:szCs w:val="23"/>
          <w:lang w:val="pt-BR"/>
        </w:rPr>
      </w:pPr>
      <w:r w:rsidRPr="00567173">
        <w:rPr>
          <w:rFonts w:asciiTheme="minorHAnsi" w:hAnsiTheme="minorHAnsi" w:cstheme="minorHAnsi"/>
          <w:b/>
          <w:sz w:val="23"/>
          <w:szCs w:val="23"/>
          <w:lang w:val="pt-BR"/>
        </w:rPr>
        <w:t>Justificativa</w:t>
      </w:r>
      <w:r>
        <w:rPr>
          <w:rFonts w:asciiTheme="minorHAnsi" w:hAnsiTheme="minorHAnsi" w:cstheme="minorHAnsi"/>
          <w:b/>
          <w:sz w:val="23"/>
          <w:szCs w:val="23"/>
          <w:lang w:val="pt-BR"/>
        </w:rPr>
        <w:t>s</w:t>
      </w:r>
    </w:p>
    <w:p w14:paraId="3984E566" w14:textId="77777777" w:rsidR="00567173" w:rsidRPr="00567173" w:rsidRDefault="00567173" w:rsidP="00567173">
      <w:pPr>
        <w:pStyle w:val="LDB"/>
        <w:spacing w:before="200" w:after="0"/>
        <w:jc w:val="left"/>
        <w:rPr>
          <w:rFonts w:asciiTheme="minorHAnsi" w:hAnsiTheme="minorHAnsi" w:cstheme="minorHAnsi"/>
          <w:bCs/>
          <w:sz w:val="23"/>
          <w:szCs w:val="23"/>
        </w:rPr>
      </w:pPr>
      <w:r w:rsidRPr="00567173">
        <w:rPr>
          <w:rFonts w:asciiTheme="minorHAnsi" w:hAnsiTheme="minorHAnsi" w:cstheme="minorHAnsi"/>
          <w:bCs/>
          <w:sz w:val="23"/>
          <w:szCs w:val="23"/>
        </w:rPr>
        <w:t>Caso assinale alguma das alternativas, justifique no espaço abaixo.</w:t>
      </w:r>
    </w:p>
    <w:p w14:paraId="3A6156AB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4346A514" w14:textId="77777777" w:rsidR="00567173" w:rsidRP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3"/>
          <w:szCs w:val="23"/>
        </w:rPr>
      </w:pPr>
      <w:proofErr w:type="gramStart"/>
      <w:r w:rsidRPr="00567173">
        <w:rPr>
          <w:rFonts w:asciiTheme="minorHAnsi" w:hAnsiTheme="minorHAnsi" w:cstheme="minorHAnsi"/>
          <w:bCs/>
          <w:sz w:val="23"/>
          <w:szCs w:val="23"/>
        </w:rPr>
        <w:t>(  )</w:t>
      </w:r>
      <w:proofErr w:type="gramEnd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 Do não cumprimento da solicitação com antecedência mínima prevista na IN 014/2019 PROAD (50 dias para passagens aéreas internacionais, 35 dias para passagens aéreas nacionais e 5 dias úteis para passagens terrestres).</w:t>
      </w:r>
    </w:p>
    <w:p w14:paraId="0837CAA2" w14:textId="77777777" w:rsidR="00567173" w:rsidRP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3"/>
          <w:szCs w:val="23"/>
        </w:rPr>
      </w:pPr>
      <w:proofErr w:type="gramStart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(  </w:t>
      </w:r>
      <w:proofErr w:type="gramEnd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 ) De urgência, </w:t>
      </w:r>
      <w:proofErr w:type="spellStart"/>
      <w:r w:rsidRPr="00567173">
        <w:rPr>
          <w:rFonts w:asciiTheme="minorHAnsi" w:hAnsiTheme="minorHAnsi" w:cstheme="minorHAnsi"/>
          <w:bCs/>
          <w:sz w:val="23"/>
          <w:szCs w:val="23"/>
        </w:rPr>
        <w:t>inadiabilidade</w:t>
      </w:r>
      <w:proofErr w:type="spellEnd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 ou conveniência para Administração para aquisição de passagem aérea para viagens realizadas no estado de Santa Catarina, Rio Grande do Sul e Paraná (Art. 8º da IN 14/2019). </w:t>
      </w:r>
    </w:p>
    <w:p w14:paraId="5F655E93" w14:textId="77777777" w:rsidR="00567173" w:rsidRP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3"/>
          <w:szCs w:val="23"/>
        </w:rPr>
      </w:pPr>
      <w:proofErr w:type="gramStart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(  </w:t>
      </w:r>
      <w:proofErr w:type="gramEnd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 ) Para viagens realizadas às sextas-feiras, sábados, domingos e feriados. </w:t>
      </w:r>
    </w:p>
    <w:p w14:paraId="4EEA104F" w14:textId="77777777" w:rsidR="00567173" w:rsidRP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3"/>
          <w:szCs w:val="23"/>
        </w:rPr>
      </w:pPr>
      <w:proofErr w:type="gramStart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(  </w:t>
      </w:r>
      <w:proofErr w:type="gramEnd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 ) De necessidade de compra de passagens em horários específicos.</w:t>
      </w:r>
    </w:p>
    <w:p w14:paraId="0480778D" w14:textId="77777777" w:rsidR="00567173" w:rsidRPr="00567173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3"/>
          <w:szCs w:val="23"/>
        </w:rPr>
      </w:pPr>
      <w:proofErr w:type="gramStart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(  </w:t>
      </w:r>
      <w:proofErr w:type="gramEnd"/>
      <w:r w:rsidRPr="00567173">
        <w:rPr>
          <w:rFonts w:asciiTheme="minorHAnsi" w:hAnsiTheme="minorHAnsi" w:cstheme="minorHAnsi"/>
          <w:bCs/>
          <w:sz w:val="23"/>
          <w:szCs w:val="23"/>
        </w:rPr>
        <w:t xml:space="preserve"> ) Da necessidade de despacho de bagagem em deslocamentos de até 02 (dois) pernoites (Art. 19, § único da IN 14/2019).</w:t>
      </w:r>
    </w:p>
    <w:p w14:paraId="4F770F53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096"/>
      </w:tblGrid>
      <w:tr w:rsidR="00567173" w:rsidRPr="00340161" w14:paraId="12C7A331" w14:textId="77777777" w:rsidTr="000170CF">
        <w:tc>
          <w:tcPr>
            <w:tcW w:w="9387" w:type="dxa"/>
            <w:shd w:val="clear" w:color="auto" w:fill="auto"/>
          </w:tcPr>
          <w:p w14:paraId="2593B859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2F13F5F7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2BCFD115" w14:textId="7ACC5FC8" w:rsid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0D838334" w14:textId="77777777" w:rsidR="00F12C00" w:rsidRPr="00567173" w:rsidRDefault="00F12C00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5E94EFFD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</w:tbl>
    <w:p w14:paraId="0FCC3FF5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29BE537A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05952F03" w14:textId="66134C31" w:rsidR="00567173" w:rsidRPr="00567173" w:rsidRDefault="00567173" w:rsidP="00567173">
      <w:pPr>
        <w:pStyle w:val="Ttulo1"/>
        <w:rPr>
          <w:rFonts w:asciiTheme="minorHAnsi" w:hAnsiTheme="minorHAnsi" w:cstheme="minorHAnsi"/>
          <w:b/>
          <w:bCs/>
          <w:sz w:val="23"/>
          <w:szCs w:val="23"/>
        </w:rPr>
      </w:pPr>
      <w:proofErr w:type="spellStart"/>
      <w:r w:rsidRPr="00567173">
        <w:rPr>
          <w:rFonts w:asciiTheme="minorHAnsi" w:hAnsiTheme="minorHAnsi" w:cstheme="minorHAnsi"/>
          <w:b/>
          <w:bCs/>
          <w:sz w:val="23"/>
          <w:szCs w:val="23"/>
        </w:rPr>
        <w:t>Observaç</w:t>
      </w:r>
      <w:r>
        <w:rPr>
          <w:rFonts w:asciiTheme="minorHAnsi" w:hAnsiTheme="minorHAnsi" w:cstheme="minorHAnsi"/>
          <w:b/>
          <w:bCs/>
          <w:sz w:val="23"/>
          <w:szCs w:val="23"/>
        </w:rPr>
        <w:t>ões</w:t>
      </w:r>
      <w:proofErr w:type="spellEnd"/>
    </w:p>
    <w:p w14:paraId="473948B3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096"/>
      </w:tblGrid>
      <w:tr w:rsidR="00567173" w:rsidRPr="00567173" w14:paraId="5421F13C" w14:textId="77777777" w:rsidTr="000170CF">
        <w:tc>
          <w:tcPr>
            <w:tcW w:w="9387" w:type="dxa"/>
            <w:shd w:val="clear" w:color="auto" w:fill="auto"/>
          </w:tcPr>
          <w:p w14:paraId="7BA6E738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4D015AA3" w14:textId="149E49FB" w:rsid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1788EBD7" w14:textId="77777777" w:rsidR="00F12C00" w:rsidRPr="00567173" w:rsidRDefault="00F12C00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47FEEC77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19C2757D" w14:textId="77777777" w:rsidR="00567173" w:rsidRPr="00567173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</w:tbl>
    <w:p w14:paraId="353066CF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1CE4EF24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3"/>
          <w:szCs w:val="23"/>
        </w:rPr>
      </w:pPr>
    </w:p>
    <w:p w14:paraId="15B6E6B0" w14:textId="50E3C055" w:rsidR="00567173" w:rsidRDefault="00567173" w:rsidP="00567173">
      <w:pPr>
        <w:pStyle w:val="LDB"/>
        <w:spacing w:before="0" w:after="0"/>
        <w:jc w:val="left"/>
        <w:rPr>
          <w:rFonts w:asciiTheme="minorHAnsi" w:hAnsiTheme="minorHAnsi" w:cs="Arial"/>
          <w:color w:val="000000" w:themeColor="text1"/>
          <w:sz w:val="23"/>
          <w:szCs w:val="23"/>
        </w:rPr>
      </w:pPr>
      <w:r w:rsidRPr="00296FAB">
        <w:rPr>
          <w:rFonts w:asciiTheme="minorHAnsi" w:hAnsiTheme="minorHAnsi" w:cs="Arial"/>
          <w:color w:val="000000" w:themeColor="text1"/>
          <w:sz w:val="23"/>
          <w:szCs w:val="23"/>
        </w:rPr>
        <w:t>Flo</w:t>
      </w:r>
      <w:r>
        <w:rPr>
          <w:rFonts w:asciiTheme="minorHAnsi" w:hAnsiTheme="minorHAnsi" w:cs="Arial"/>
          <w:color w:val="000000" w:themeColor="text1"/>
          <w:sz w:val="23"/>
          <w:szCs w:val="23"/>
        </w:rPr>
        <w:t xml:space="preserve">rianópolis, </w:t>
      </w:r>
      <w:proofErr w:type="spellStart"/>
      <w:r>
        <w:rPr>
          <w:rFonts w:asciiTheme="minorHAnsi" w:hAnsiTheme="minorHAnsi" w:cs="Arial"/>
          <w:color w:val="000000" w:themeColor="text1"/>
          <w:sz w:val="23"/>
          <w:szCs w:val="23"/>
        </w:rPr>
        <w:t>xx</w:t>
      </w:r>
      <w:proofErr w:type="spellEnd"/>
      <w:r>
        <w:rPr>
          <w:rFonts w:asciiTheme="minorHAnsi" w:hAnsiTheme="minorHAnsi" w:cs="Arial"/>
          <w:color w:val="000000" w:themeColor="text1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="Arial"/>
          <w:color w:val="000000" w:themeColor="text1"/>
          <w:sz w:val="23"/>
          <w:szCs w:val="23"/>
        </w:rPr>
        <w:t>xxxxxx</w:t>
      </w:r>
      <w:proofErr w:type="spellEnd"/>
      <w:r>
        <w:rPr>
          <w:rFonts w:asciiTheme="minorHAnsi" w:hAnsiTheme="minorHAnsi" w:cs="Arial"/>
          <w:color w:val="000000" w:themeColor="text1"/>
          <w:sz w:val="23"/>
          <w:szCs w:val="23"/>
        </w:rPr>
        <w:t xml:space="preserve"> de 2024.</w:t>
      </w:r>
    </w:p>
    <w:p w14:paraId="4C566E52" w14:textId="2AD319C8" w:rsidR="00567173" w:rsidRDefault="00567173" w:rsidP="00567173">
      <w:pPr>
        <w:pStyle w:val="LDB"/>
        <w:spacing w:before="0" w:after="0"/>
        <w:jc w:val="left"/>
        <w:rPr>
          <w:rFonts w:asciiTheme="minorHAnsi" w:hAnsiTheme="minorHAnsi" w:cs="Arial"/>
          <w:color w:val="000000" w:themeColor="text1"/>
          <w:sz w:val="23"/>
          <w:szCs w:val="23"/>
        </w:rPr>
      </w:pPr>
    </w:p>
    <w:p w14:paraId="7F90C6E6" w14:textId="77777777" w:rsidR="00567173" w:rsidRPr="00567173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sz w:val="23"/>
          <w:szCs w:val="23"/>
        </w:rPr>
      </w:pPr>
    </w:p>
    <w:p w14:paraId="6B3C6DF8" w14:textId="604E6A33" w:rsidR="00567173" w:rsidRDefault="00567173" w:rsidP="00567173">
      <w:pPr>
        <w:spacing w:line="276" w:lineRule="auto"/>
        <w:rPr>
          <w:rFonts w:asciiTheme="minorHAnsi" w:hAnsiTheme="minorHAnsi" w:cs="Arial"/>
          <w:i/>
          <w:iCs/>
          <w:color w:val="000000" w:themeColor="text1"/>
          <w:sz w:val="23"/>
          <w:szCs w:val="23"/>
          <w:lang w:val="pt-BR"/>
        </w:rPr>
      </w:pPr>
      <w:r w:rsidRPr="00567173">
        <w:rPr>
          <w:rFonts w:asciiTheme="minorHAnsi" w:hAnsiTheme="minorHAnsi" w:cstheme="minorHAnsi"/>
          <w:bCs/>
          <w:sz w:val="23"/>
          <w:szCs w:val="23"/>
          <w:lang w:val="pt-BR"/>
        </w:rPr>
        <w:t xml:space="preserve">Nome do solicitante </w:t>
      </w:r>
      <w:r>
        <w:rPr>
          <w:rFonts w:asciiTheme="minorHAnsi" w:hAnsiTheme="minorHAnsi" w:cs="Arial"/>
          <w:i/>
          <w:iCs/>
          <w:color w:val="000000" w:themeColor="text1"/>
          <w:sz w:val="23"/>
          <w:szCs w:val="23"/>
          <w:lang w:val="pt-BR"/>
        </w:rPr>
        <w:t>[inserir nome]</w:t>
      </w:r>
    </w:p>
    <w:p w14:paraId="14618455" w14:textId="77777777" w:rsidR="00567173" w:rsidRDefault="00567173" w:rsidP="00567173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Inserir a</w:t>
      </w: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ssinatura </w:t>
      </w: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digital – </w:t>
      </w:r>
      <w:proofErr w:type="spellStart"/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SGPe</w:t>
      </w:r>
      <w:proofErr w:type="spellEnd"/>
    </w:p>
    <w:p w14:paraId="016D5457" w14:textId="228538A9" w:rsidR="00B3051A" w:rsidRDefault="001165F1" w:rsidP="005D7525">
      <w:pPr>
        <w:spacing w:line="276" w:lineRule="auto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  <w:bookmarkStart w:id="0" w:name="_GoBack"/>
      <w:bookmarkEnd w:id="0"/>
      <w:r w:rsidRPr="00A66E6B">
        <w:rPr>
          <w:noProof/>
          <w:lang w:val="pt-BR" w:eastAsia="pt-BR"/>
        </w:rPr>
        <w:drawing>
          <wp:anchor distT="0" distB="0" distL="114300" distR="114300" simplePos="0" relativeHeight="251663360" behindDoc="0" locked="0" layoutInCell="1" allowOverlap="1" wp14:anchorId="0BB6D93D" wp14:editId="41FD3986">
            <wp:simplePos x="0" y="0"/>
            <wp:positionH relativeFrom="margin">
              <wp:align>left</wp:align>
            </wp:positionH>
            <wp:positionV relativeFrom="page">
              <wp:posOffset>680625</wp:posOffset>
            </wp:positionV>
            <wp:extent cx="2847975" cy="802005"/>
            <wp:effectExtent l="0" t="0" r="9525" b="0"/>
            <wp:wrapSquare wrapText="bothSides"/>
            <wp:docPr id="2" name="Imagem 1" descr="C:\Users\055809~1\AppData\Local\Temp\7zO837428A8\Marca CEAD Horizontal Assinatura CMY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5809~1\AppData\Local\Temp\7zO837428A8\Marca CEAD Horizontal Assinatura CMYK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51A" w:rsidRPr="00A66E6B">
        <w:rPr>
          <w:noProof/>
          <w:lang w:val="pt-BR" w:eastAsia="pt-BR"/>
        </w:rPr>
        <w:drawing>
          <wp:anchor distT="0" distB="0" distL="114300" distR="114300" simplePos="0" relativeHeight="251665408" behindDoc="0" locked="0" layoutInCell="1" allowOverlap="1" wp14:anchorId="6C983545" wp14:editId="393D575A">
            <wp:simplePos x="0" y="0"/>
            <wp:positionH relativeFrom="margin">
              <wp:align>left</wp:align>
            </wp:positionH>
            <wp:positionV relativeFrom="page">
              <wp:posOffset>700473</wp:posOffset>
            </wp:positionV>
            <wp:extent cx="2847975" cy="802005"/>
            <wp:effectExtent l="0" t="0" r="9525" b="0"/>
            <wp:wrapSquare wrapText="bothSides"/>
            <wp:docPr id="4" name="Imagem 1" descr="C:\Users\055809~1\AppData\Local\Temp\7zO837428A8\Marca CEAD Horizontal Assinatura CMY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5809~1\AppData\Local\Temp\7zO837428A8\Marca CEAD Horizontal Assinatura CMYK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051A" w:rsidSect="00A664A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992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7C50D" w14:textId="77777777" w:rsidR="00E0244B" w:rsidRDefault="00E0244B">
      <w:r>
        <w:separator/>
      </w:r>
    </w:p>
  </w:endnote>
  <w:endnote w:type="continuationSeparator" w:id="0">
    <w:p w14:paraId="25BB3B58" w14:textId="77777777" w:rsidR="00E0244B" w:rsidRDefault="00E0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D541" w14:textId="77777777" w:rsidR="009F54D9" w:rsidRDefault="009F54D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62F516" w14:textId="77777777" w:rsidR="009F54D9" w:rsidRDefault="009F54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A6DF" w14:textId="77777777" w:rsidR="009F54D9" w:rsidRDefault="009F54D9">
    <w:pPr>
      <w:pStyle w:val="Rodap"/>
      <w:framePr w:wrap="around" w:vAnchor="text" w:hAnchor="margin" w:xAlign="center" w:y="1"/>
      <w:rPr>
        <w:rStyle w:val="Nmerodepgina"/>
        <w:sz w:val="16"/>
      </w:rPr>
    </w:pPr>
  </w:p>
  <w:p w14:paraId="7F689CBD" w14:textId="77777777" w:rsidR="009F54D9" w:rsidRDefault="009F54D9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529B" w14:textId="77777777" w:rsidR="009F54D9" w:rsidRDefault="009F54D9">
    <w:pPr>
      <w:pStyle w:val="Rodap"/>
      <w:jc w:val="right"/>
      <w:rPr>
        <w:b/>
        <w:bCs/>
      </w:rPr>
    </w:pPr>
  </w:p>
  <w:p w14:paraId="536187CB" w14:textId="77777777" w:rsidR="009F54D9" w:rsidRDefault="009F54D9">
    <w:pPr>
      <w:pStyle w:val="Rodap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6394D" w14:textId="77777777" w:rsidR="00E0244B" w:rsidRDefault="00E0244B">
      <w:r>
        <w:separator/>
      </w:r>
    </w:p>
  </w:footnote>
  <w:footnote w:type="continuationSeparator" w:id="0">
    <w:p w14:paraId="66B52670" w14:textId="77777777" w:rsidR="00E0244B" w:rsidRDefault="00E0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6652" w14:textId="77777777" w:rsidR="009F54D9" w:rsidRDefault="009F54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F65C1" w14:textId="77777777" w:rsidR="009F54D9" w:rsidRDefault="009F54D9" w:rsidP="00A66E6B">
    <w:pPr>
      <w:pStyle w:val="Cabealho"/>
      <w:ind w:left="-1418"/>
    </w:pPr>
    <w:r w:rsidRPr="00A66E6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45F5A6AD" wp14:editId="27B91BF4">
          <wp:simplePos x="0" y="0"/>
          <wp:positionH relativeFrom="column">
            <wp:posOffset>-399415</wp:posOffset>
          </wp:positionH>
          <wp:positionV relativeFrom="paragraph">
            <wp:posOffset>-173355</wp:posOffset>
          </wp:positionV>
          <wp:extent cx="2847975" cy="802005"/>
          <wp:effectExtent l="0" t="0" r="0" b="0"/>
          <wp:wrapSquare wrapText="bothSides"/>
          <wp:docPr id="5" name="Imagem 5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7AFF8470" w14:textId="77777777" w:rsidR="009F54D9" w:rsidRDefault="009F54D9" w:rsidP="00DE0715">
    <w:pPr>
      <w:pStyle w:val="Cabealho"/>
    </w:pPr>
    <w:r>
      <w:tab/>
    </w:r>
  </w:p>
  <w:p w14:paraId="3788A909" w14:textId="77777777" w:rsidR="009F54D9" w:rsidRDefault="009F54D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23"/>
    <w:multiLevelType w:val="hybridMultilevel"/>
    <w:tmpl w:val="EDA2250E"/>
    <w:lvl w:ilvl="0" w:tplc="01160C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D76C8"/>
    <w:multiLevelType w:val="hybridMultilevel"/>
    <w:tmpl w:val="1B224690"/>
    <w:lvl w:ilvl="0" w:tplc="24E852AC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 w15:restartNumberingAfterBreak="0">
    <w:nsid w:val="39B21A73"/>
    <w:multiLevelType w:val="hybridMultilevel"/>
    <w:tmpl w:val="62FE0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67363"/>
    <w:multiLevelType w:val="hybridMultilevel"/>
    <w:tmpl w:val="E2E61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11AA7"/>
    <w:multiLevelType w:val="hybridMultilevel"/>
    <w:tmpl w:val="5F8CD68C"/>
    <w:lvl w:ilvl="0" w:tplc="7B362400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52583E19"/>
    <w:multiLevelType w:val="hybridMultilevel"/>
    <w:tmpl w:val="E592BF96"/>
    <w:lvl w:ilvl="0" w:tplc="9A9246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07606"/>
    <w:multiLevelType w:val="hybridMultilevel"/>
    <w:tmpl w:val="936873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DC011B"/>
    <w:multiLevelType w:val="hybridMultilevel"/>
    <w:tmpl w:val="D57A28F6"/>
    <w:lvl w:ilvl="0" w:tplc="2DDA91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CB045A"/>
    <w:multiLevelType w:val="hybridMultilevel"/>
    <w:tmpl w:val="024EBF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A2E"/>
    <w:multiLevelType w:val="hybridMultilevel"/>
    <w:tmpl w:val="D0E2FFAC"/>
    <w:lvl w:ilvl="0" w:tplc="2B3A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30848"/>
    <w:multiLevelType w:val="hybridMultilevel"/>
    <w:tmpl w:val="52BEC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7"/>
    <w:rsid w:val="00003788"/>
    <w:rsid w:val="00010CD7"/>
    <w:rsid w:val="00014CB7"/>
    <w:rsid w:val="00016CB1"/>
    <w:rsid w:val="00037412"/>
    <w:rsid w:val="00037C0C"/>
    <w:rsid w:val="0004032B"/>
    <w:rsid w:val="00065C42"/>
    <w:rsid w:val="000718A5"/>
    <w:rsid w:val="00095640"/>
    <w:rsid w:val="000A46B2"/>
    <w:rsid w:val="000B38C5"/>
    <w:rsid w:val="000C4EA6"/>
    <w:rsid w:val="000D7B3F"/>
    <w:rsid w:val="000E0CD1"/>
    <w:rsid w:val="000F0E71"/>
    <w:rsid w:val="000F2C5E"/>
    <w:rsid w:val="000F496B"/>
    <w:rsid w:val="000F6BEF"/>
    <w:rsid w:val="000F72BC"/>
    <w:rsid w:val="00101B83"/>
    <w:rsid w:val="00102174"/>
    <w:rsid w:val="00106E4C"/>
    <w:rsid w:val="00111CE1"/>
    <w:rsid w:val="001146AA"/>
    <w:rsid w:val="001165F1"/>
    <w:rsid w:val="00125FBB"/>
    <w:rsid w:val="00143DDE"/>
    <w:rsid w:val="00144B6A"/>
    <w:rsid w:val="00163062"/>
    <w:rsid w:val="00180ADD"/>
    <w:rsid w:val="00185DE4"/>
    <w:rsid w:val="00191A28"/>
    <w:rsid w:val="00194651"/>
    <w:rsid w:val="001B48C6"/>
    <w:rsid w:val="001D11F0"/>
    <w:rsid w:val="001F5FFF"/>
    <w:rsid w:val="00242248"/>
    <w:rsid w:val="00247882"/>
    <w:rsid w:val="00266236"/>
    <w:rsid w:val="00266A98"/>
    <w:rsid w:val="00273C44"/>
    <w:rsid w:val="002761D6"/>
    <w:rsid w:val="002776ED"/>
    <w:rsid w:val="002911E4"/>
    <w:rsid w:val="002939E3"/>
    <w:rsid w:val="00296FAB"/>
    <w:rsid w:val="002A344C"/>
    <w:rsid w:val="002A3B0D"/>
    <w:rsid w:val="002A655E"/>
    <w:rsid w:val="002A79FB"/>
    <w:rsid w:val="002B2643"/>
    <w:rsid w:val="002C2BB6"/>
    <w:rsid w:val="002D6630"/>
    <w:rsid w:val="002F313E"/>
    <w:rsid w:val="0033174F"/>
    <w:rsid w:val="00340161"/>
    <w:rsid w:val="00340737"/>
    <w:rsid w:val="00346C92"/>
    <w:rsid w:val="0035788A"/>
    <w:rsid w:val="00357CC2"/>
    <w:rsid w:val="00367AF9"/>
    <w:rsid w:val="0037358D"/>
    <w:rsid w:val="00377261"/>
    <w:rsid w:val="00383172"/>
    <w:rsid w:val="003852B6"/>
    <w:rsid w:val="00386C84"/>
    <w:rsid w:val="00394935"/>
    <w:rsid w:val="00394C85"/>
    <w:rsid w:val="003A6576"/>
    <w:rsid w:val="003B5E78"/>
    <w:rsid w:val="003B7962"/>
    <w:rsid w:val="003C4A2F"/>
    <w:rsid w:val="003D210A"/>
    <w:rsid w:val="003D39DA"/>
    <w:rsid w:val="003F79DC"/>
    <w:rsid w:val="003F7C73"/>
    <w:rsid w:val="0040353A"/>
    <w:rsid w:val="00406CC7"/>
    <w:rsid w:val="004331D5"/>
    <w:rsid w:val="00440E3E"/>
    <w:rsid w:val="00466F4C"/>
    <w:rsid w:val="00472872"/>
    <w:rsid w:val="004950C6"/>
    <w:rsid w:val="004A124D"/>
    <w:rsid w:val="004A3F50"/>
    <w:rsid w:val="004B2E77"/>
    <w:rsid w:val="004C01F3"/>
    <w:rsid w:val="004C6D0B"/>
    <w:rsid w:val="004C6E78"/>
    <w:rsid w:val="004D5628"/>
    <w:rsid w:val="005148EA"/>
    <w:rsid w:val="005471AE"/>
    <w:rsid w:val="00567173"/>
    <w:rsid w:val="00585A66"/>
    <w:rsid w:val="00585B69"/>
    <w:rsid w:val="005873AD"/>
    <w:rsid w:val="005B19AC"/>
    <w:rsid w:val="005C555B"/>
    <w:rsid w:val="005D6314"/>
    <w:rsid w:val="005D7525"/>
    <w:rsid w:val="005F43D9"/>
    <w:rsid w:val="006103BA"/>
    <w:rsid w:val="00616E4D"/>
    <w:rsid w:val="006409C8"/>
    <w:rsid w:val="006457B8"/>
    <w:rsid w:val="00645818"/>
    <w:rsid w:val="00646F8A"/>
    <w:rsid w:val="0065246C"/>
    <w:rsid w:val="0065685F"/>
    <w:rsid w:val="00661995"/>
    <w:rsid w:val="00664CC1"/>
    <w:rsid w:val="00680B27"/>
    <w:rsid w:val="00681F57"/>
    <w:rsid w:val="006A7318"/>
    <w:rsid w:val="006C7D38"/>
    <w:rsid w:val="006D0347"/>
    <w:rsid w:val="006D3369"/>
    <w:rsid w:val="006D3906"/>
    <w:rsid w:val="006D46C2"/>
    <w:rsid w:val="006E7610"/>
    <w:rsid w:val="00701A40"/>
    <w:rsid w:val="00703BEB"/>
    <w:rsid w:val="00712A7E"/>
    <w:rsid w:val="007167CE"/>
    <w:rsid w:val="00717E55"/>
    <w:rsid w:val="007216D1"/>
    <w:rsid w:val="00726699"/>
    <w:rsid w:val="0073393E"/>
    <w:rsid w:val="007351CC"/>
    <w:rsid w:val="00736116"/>
    <w:rsid w:val="00740C7B"/>
    <w:rsid w:val="00745C2F"/>
    <w:rsid w:val="0075503D"/>
    <w:rsid w:val="00766803"/>
    <w:rsid w:val="0077146E"/>
    <w:rsid w:val="00772800"/>
    <w:rsid w:val="00774C38"/>
    <w:rsid w:val="007874AD"/>
    <w:rsid w:val="00787F94"/>
    <w:rsid w:val="00794510"/>
    <w:rsid w:val="00796246"/>
    <w:rsid w:val="007A25BA"/>
    <w:rsid w:val="007A3AF3"/>
    <w:rsid w:val="007A569F"/>
    <w:rsid w:val="007B26E3"/>
    <w:rsid w:val="007C12E8"/>
    <w:rsid w:val="007C27DD"/>
    <w:rsid w:val="007D04F4"/>
    <w:rsid w:val="007D60CB"/>
    <w:rsid w:val="007E6EA4"/>
    <w:rsid w:val="007F2411"/>
    <w:rsid w:val="007F43A9"/>
    <w:rsid w:val="007F4A85"/>
    <w:rsid w:val="00813CAA"/>
    <w:rsid w:val="008201DA"/>
    <w:rsid w:val="00824B92"/>
    <w:rsid w:val="00830DCF"/>
    <w:rsid w:val="00833594"/>
    <w:rsid w:val="008336CC"/>
    <w:rsid w:val="0083702E"/>
    <w:rsid w:val="00843C0E"/>
    <w:rsid w:val="00846685"/>
    <w:rsid w:val="008732A2"/>
    <w:rsid w:val="008827D2"/>
    <w:rsid w:val="008930DC"/>
    <w:rsid w:val="00896FEA"/>
    <w:rsid w:val="008977E7"/>
    <w:rsid w:val="008A39E6"/>
    <w:rsid w:val="008B6399"/>
    <w:rsid w:val="008C4D76"/>
    <w:rsid w:val="008D209B"/>
    <w:rsid w:val="008D5988"/>
    <w:rsid w:val="008E2CFB"/>
    <w:rsid w:val="008F1B06"/>
    <w:rsid w:val="008F3EBC"/>
    <w:rsid w:val="008F7AB8"/>
    <w:rsid w:val="00941C9C"/>
    <w:rsid w:val="009462EE"/>
    <w:rsid w:val="00956AE0"/>
    <w:rsid w:val="00962E37"/>
    <w:rsid w:val="00964B19"/>
    <w:rsid w:val="009802DA"/>
    <w:rsid w:val="009821C4"/>
    <w:rsid w:val="00990798"/>
    <w:rsid w:val="009B02B1"/>
    <w:rsid w:val="009C684D"/>
    <w:rsid w:val="009D66F9"/>
    <w:rsid w:val="009E1986"/>
    <w:rsid w:val="009E785B"/>
    <w:rsid w:val="009F3097"/>
    <w:rsid w:val="009F54D9"/>
    <w:rsid w:val="009F7B9F"/>
    <w:rsid w:val="00A013CE"/>
    <w:rsid w:val="00A069F5"/>
    <w:rsid w:val="00A07E53"/>
    <w:rsid w:val="00A45039"/>
    <w:rsid w:val="00A45220"/>
    <w:rsid w:val="00A56B82"/>
    <w:rsid w:val="00A62D82"/>
    <w:rsid w:val="00A664AB"/>
    <w:rsid w:val="00A669AB"/>
    <w:rsid w:val="00A66E6B"/>
    <w:rsid w:val="00A74280"/>
    <w:rsid w:val="00A800D3"/>
    <w:rsid w:val="00A976B4"/>
    <w:rsid w:val="00AA4ECF"/>
    <w:rsid w:val="00AB62D9"/>
    <w:rsid w:val="00AE3D26"/>
    <w:rsid w:val="00AF5F4E"/>
    <w:rsid w:val="00B07C3D"/>
    <w:rsid w:val="00B12A5A"/>
    <w:rsid w:val="00B1707B"/>
    <w:rsid w:val="00B3051A"/>
    <w:rsid w:val="00B6115E"/>
    <w:rsid w:val="00B64CDC"/>
    <w:rsid w:val="00B855FD"/>
    <w:rsid w:val="00BA625A"/>
    <w:rsid w:val="00BA6F17"/>
    <w:rsid w:val="00BA7543"/>
    <w:rsid w:val="00BB0A0E"/>
    <w:rsid w:val="00BD2C16"/>
    <w:rsid w:val="00BD579C"/>
    <w:rsid w:val="00BF1C14"/>
    <w:rsid w:val="00BF228F"/>
    <w:rsid w:val="00C22902"/>
    <w:rsid w:val="00C27B3A"/>
    <w:rsid w:val="00C30947"/>
    <w:rsid w:val="00C71B6D"/>
    <w:rsid w:val="00C90D9D"/>
    <w:rsid w:val="00CB4A11"/>
    <w:rsid w:val="00CB6D50"/>
    <w:rsid w:val="00CB7A99"/>
    <w:rsid w:val="00CC3D20"/>
    <w:rsid w:val="00CC7EDF"/>
    <w:rsid w:val="00CD2174"/>
    <w:rsid w:val="00CD6B45"/>
    <w:rsid w:val="00CD7C55"/>
    <w:rsid w:val="00D15CCE"/>
    <w:rsid w:val="00D27B99"/>
    <w:rsid w:val="00D35B73"/>
    <w:rsid w:val="00D43CB7"/>
    <w:rsid w:val="00D43F92"/>
    <w:rsid w:val="00D52EBA"/>
    <w:rsid w:val="00D561AA"/>
    <w:rsid w:val="00D61BEB"/>
    <w:rsid w:val="00D63759"/>
    <w:rsid w:val="00D73DDA"/>
    <w:rsid w:val="00D768C0"/>
    <w:rsid w:val="00D772BC"/>
    <w:rsid w:val="00D779B6"/>
    <w:rsid w:val="00D80CFE"/>
    <w:rsid w:val="00D81971"/>
    <w:rsid w:val="00D911EF"/>
    <w:rsid w:val="00DA20DA"/>
    <w:rsid w:val="00DC4DDC"/>
    <w:rsid w:val="00DD080F"/>
    <w:rsid w:val="00DD102A"/>
    <w:rsid w:val="00DE0715"/>
    <w:rsid w:val="00DE14C1"/>
    <w:rsid w:val="00E00A74"/>
    <w:rsid w:val="00E014A2"/>
    <w:rsid w:val="00E0244B"/>
    <w:rsid w:val="00E06932"/>
    <w:rsid w:val="00E14477"/>
    <w:rsid w:val="00E1687D"/>
    <w:rsid w:val="00E26A95"/>
    <w:rsid w:val="00E500A8"/>
    <w:rsid w:val="00E53D13"/>
    <w:rsid w:val="00E56AD8"/>
    <w:rsid w:val="00E70D6F"/>
    <w:rsid w:val="00E71E1C"/>
    <w:rsid w:val="00E75DCB"/>
    <w:rsid w:val="00EB107F"/>
    <w:rsid w:val="00EC5D17"/>
    <w:rsid w:val="00EC75A3"/>
    <w:rsid w:val="00ED5B41"/>
    <w:rsid w:val="00ED78DC"/>
    <w:rsid w:val="00EE782E"/>
    <w:rsid w:val="00EF1BD2"/>
    <w:rsid w:val="00F004CC"/>
    <w:rsid w:val="00F042D7"/>
    <w:rsid w:val="00F10A38"/>
    <w:rsid w:val="00F12C00"/>
    <w:rsid w:val="00F13188"/>
    <w:rsid w:val="00F1334A"/>
    <w:rsid w:val="00F1707A"/>
    <w:rsid w:val="00F25F58"/>
    <w:rsid w:val="00F306FE"/>
    <w:rsid w:val="00F33D31"/>
    <w:rsid w:val="00F36803"/>
    <w:rsid w:val="00F52F24"/>
    <w:rsid w:val="00F611F0"/>
    <w:rsid w:val="00F62D37"/>
    <w:rsid w:val="00F77B52"/>
    <w:rsid w:val="00F93732"/>
    <w:rsid w:val="00F954BF"/>
    <w:rsid w:val="00F95E5A"/>
    <w:rsid w:val="00FA228E"/>
    <w:rsid w:val="00FA3730"/>
    <w:rsid w:val="00FB3816"/>
    <w:rsid w:val="00FC1473"/>
    <w:rsid w:val="00FE317C"/>
    <w:rsid w:val="00FE34D9"/>
    <w:rsid w:val="00FF065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BB417"/>
  <w15:chartTrackingRefBased/>
  <w15:docId w15:val="{F344F5E5-802E-491D-95D7-09970E38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03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A45220"/>
    <w:pPr>
      <w:spacing w:after="120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45220"/>
    <w:rPr>
      <w:sz w:val="24"/>
    </w:rPr>
  </w:style>
  <w:style w:type="paragraph" w:styleId="Textodebalo">
    <w:name w:val="Balloon Text"/>
    <w:basedOn w:val="Normal"/>
    <w:link w:val="TextodebaloChar"/>
    <w:rsid w:val="00367A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DE0715"/>
    <w:rPr>
      <w:i/>
      <w:iCs/>
    </w:rPr>
  </w:style>
  <w:style w:type="paragraph" w:styleId="PargrafodaLista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B02B1"/>
    <w:rPr>
      <w:color w:val="808080"/>
    </w:rPr>
  </w:style>
  <w:style w:type="paragraph" w:styleId="Reviso">
    <w:name w:val="Revision"/>
    <w:hidden/>
    <w:uiPriority w:val="99"/>
    <w:semiHidden/>
    <w:rsid w:val="00296FAB"/>
    <w:rPr>
      <w:sz w:val="24"/>
      <w:szCs w:val="24"/>
      <w:lang w:val="en-GB" w:eastAsia="en-GB"/>
    </w:rPr>
  </w:style>
  <w:style w:type="table" w:styleId="Tabelacomgrade">
    <w:name w:val="Table Grid"/>
    <w:basedOn w:val="Tabelanormal"/>
    <w:uiPriority w:val="59"/>
    <w:rsid w:val="009F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B">
    <w:name w:val="LDB"/>
    <w:basedOn w:val="Normal"/>
    <w:rsid w:val="00567173"/>
    <w:pPr>
      <w:widowControl w:val="0"/>
      <w:spacing w:before="120" w:after="120"/>
      <w:jc w:val="both"/>
    </w:pPr>
    <w:rPr>
      <w:rFonts w:eastAsiaTheme="minorEastAsia" w:cstheme="minorBidi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5A07-08CC-4E1E-9FA7-F434C55A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1969</Characters>
  <Application>Microsoft Office Word</Application>
  <DocSecurity>0</DocSecurity>
  <Lines>112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nº15/2008 - DPPG/CEAD/UDESC</vt:lpstr>
      <vt:lpstr>Ofício nº15/2008 - DPPG/CEAD/UDESC</vt:lpstr>
    </vt:vector>
  </TitlesOfParts>
  <Company>udesc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nº15/2008 - DPPG/CEAD/UDESC</dc:title>
  <dc:subject/>
  <dc:creator>x</dc:creator>
  <cp:keywords/>
  <cp:lastModifiedBy>ANDREI JAN HOFFMANN ULLER</cp:lastModifiedBy>
  <cp:revision>2</cp:revision>
  <cp:lastPrinted>2019-02-13T19:37:00Z</cp:lastPrinted>
  <dcterms:created xsi:type="dcterms:W3CDTF">2024-01-02T20:53:00Z</dcterms:created>
  <dcterms:modified xsi:type="dcterms:W3CDTF">2024-01-02T20:53:00Z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b473ca7b3656fa9aadf09571600b407175a45293032791c7bf82c66a4f02141b</vt:lpwstr>
  </property>
</Properties>
</file>