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14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1D7314" w:rsidRPr="00CF3FB5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1D7314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1D7314" w:rsidRPr="00CF3FB5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1D7314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1D7314" w:rsidRPr="00CF3FB5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6B366E"/>
    <w:p w:rsidR="001D7314" w:rsidRPr="00CF3FB5" w:rsidRDefault="001D7314" w:rsidP="001D7314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Organização de Evento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T10</w:t>
      </w:r>
    </w:p>
    <w:p w:rsidR="001D7314" w:rsidRPr="00CF3FB5" w:rsidRDefault="001D7314" w:rsidP="001D7314">
      <w:pPr>
        <w:rPr>
          <w:sz w:val="24"/>
          <w:szCs w:val="24"/>
        </w:rPr>
      </w:pPr>
    </w:p>
    <w:p w:rsidR="001D7314" w:rsidRPr="00196BDF" w:rsidRDefault="001D7314" w:rsidP="001D731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1D7314" w:rsidRPr="00196BDF" w:rsidRDefault="001D7314" w:rsidP="001D731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1D7314" w:rsidRPr="00CF3FB5" w:rsidRDefault="001D7314" w:rsidP="001D7314">
      <w:pPr>
        <w:rPr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0"/>
        <w:gridCol w:w="654"/>
        <w:gridCol w:w="426"/>
        <w:gridCol w:w="157"/>
        <w:gridCol w:w="536"/>
        <w:gridCol w:w="441"/>
        <w:gridCol w:w="141"/>
        <w:gridCol w:w="851"/>
        <w:gridCol w:w="58"/>
        <w:gridCol w:w="651"/>
        <w:gridCol w:w="461"/>
        <w:gridCol w:w="303"/>
        <w:gridCol w:w="511"/>
        <w:gridCol w:w="709"/>
        <w:gridCol w:w="1134"/>
      </w:tblGrid>
      <w:tr w:rsidR="001D7314" w:rsidRPr="006D47D0" w:rsidTr="00767249">
        <w:tc>
          <w:tcPr>
            <w:tcW w:w="9889" w:type="dxa"/>
            <w:gridSpan w:val="16"/>
            <w:shd w:val="clear" w:color="auto" w:fill="B3B3B3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9889" w:type="dxa"/>
            <w:gridSpan w:val="16"/>
            <w:shd w:val="clear" w:color="auto" w:fill="auto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513" w:type="dxa"/>
            <w:gridSpan w:val="15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1D7314" w:rsidRPr="006D47D0" w:rsidTr="00767249">
        <w:tc>
          <w:tcPr>
            <w:tcW w:w="9889" w:type="dxa"/>
            <w:gridSpan w:val="16"/>
            <w:shd w:val="clear" w:color="auto" w:fill="B3B3B3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9889" w:type="dxa"/>
            <w:gridSpan w:val="16"/>
            <w:shd w:val="clear" w:color="auto" w:fill="auto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*Tipo</w:t>
            </w:r>
          </w:p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concerto</w:t>
            </w:r>
          </w:p>
        </w:tc>
        <w:tc>
          <w:tcPr>
            <w:tcW w:w="1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concurso</w:t>
            </w:r>
          </w:p>
        </w:tc>
        <w:tc>
          <w:tcPr>
            <w:tcW w:w="14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congresso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exposição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festival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curadoria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montagem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organização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 xml:space="preserve">) </w:t>
            </w:r>
            <w:proofErr w:type="spellStart"/>
            <w:r w:rsidRPr="006D47D0">
              <w:rPr>
                <w:sz w:val="24"/>
                <w:szCs w:val="24"/>
              </w:rPr>
              <w:t>museografia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*Duração (dias)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*Evento itinerante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Sim      (  ) Não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 do catálogo do evento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Sim      (  ) Não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*Local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*Cidade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*País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vMerge w:val="restart"/>
            <w:shd w:val="clear" w:color="auto" w:fill="auto"/>
            <w:vAlign w:val="center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1D7314" w:rsidRPr="006D47D0" w:rsidTr="00767249">
        <w:tc>
          <w:tcPr>
            <w:tcW w:w="2376" w:type="dxa"/>
            <w:vMerge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3139" w:type="dxa"/>
            <w:gridSpan w:val="7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350715" w:rsidRDefault="001D731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Default="001D731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Default="001D731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Default="001D731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1D7314" w:rsidRDefault="001D7314" w:rsidP="00767249">
            <w:pPr>
              <w:rPr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Produtos/ Processo em Sigilo – Impacto declarado de produção </w:t>
            </w:r>
            <w:r>
              <w:rPr>
                <w:color w:val="000000"/>
                <w:sz w:val="24"/>
                <w:szCs w:val="24"/>
              </w:rPr>
              <w:lastRenderedPageBreak/>
              <w:t>técnica ou tecnológica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1D7314" w:rsidRPr="00A26CC6" w:rsidRDefault="001D7314" w:rsidP="001D7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Default="001D7314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1D7314" w:rsidRPr="00E416EA" w:rsidRDefault="001D7314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E416EA" w:rsidTr="00767249">
        <w:tc>
          <w:tcPr>
            <w:tcW w:w="2856" w:type="dxa"/>
            <w:gridSpan w:val="2"/>
            <w:shd w:val="clear" w:color="auto" w:fill="auto"/>
          </w:tcPr>
          <w:p w:rsidR="001D7314" w:rsidRPr="00E416EA" w:rsidRDefault="001D7314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1D7314" w:rsidRPr="00E416EA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E416EA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1D7314" w:rsidRPr="00E416EA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1D7314" w:rsidRPr="00DC4AF8" w:rsidRDefault="001D7314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1D7314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1D7314" w:rsidRPr="00DC4AF8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1D7314" w:rsidRPr="006B44BD" w:rsidRDefault="001D7314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7314" w:rsidRPr="00DC4AF8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Setor da sociedade beneficiado pelo impacto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1D7314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7314" w:rsidRPr="003E078E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A26CC6" w:rsidRDefault="001D7314" w:rsidP="0082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A26CC6" w:rsidRDefault="008219FE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1D7314" w:rsidRPr="00A26CC6" w:rsidTr="00767249">
        <w:tc>
          <w:tcPr>
            <w:tcW w:w="9889" w:type="dxa"/>
            <w:gridSpan w:val="16"/>
            <w:shd w:val="clear" w:color="auto" w:fill="B3B3B3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9889" w:type="dxa"/>
            <w:gridSpan w:val="16"/>
            <w:shd w:val="clear" w:color="auto" w:fill="auto"/>
          </w:tcPr>
          <w:p w:rsidR="001D7314" w:rsidRPr="00A26CC6" w:rsidRDefault="001D7314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</w:p>
        </w:tc>
      </w:tr>
    </w:tbl>
    <w:p w:rsidR="001D7314" w:rsidRDefault="001D7314"/>
    <w:sectPr w:rsidR="001D7314" w:rsidSect="001D7314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6E" w:rsidRDefault="006B366E" w:rsidP="001D7314">
      <w:r>
        <w:separator/>
      </w:r>
    </w:p>
  </w:endnote>
  <w:endnote w:type="continuationSeparator" w:id="0">
    <w:p w:rsidR="006B366E" w:rsidRDefault="006B366E" w:rsidP="001D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6E" w:rsidRDefault="006B366E" w:rsidP="001D7314">
      <w:r>
        <w:separator/>
      </w:r>
    </w:p>
  </w:footnote>
  <w:footnote w:type="continuationSeparator" w:id="0">
    <w:p w:rsidR="006B366E" w:rsidRDefault="006B366E" w:rsidP="001D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14" w:rsidRPr="004C2894" w:rsidRDefault="001D7314" w:rsidP="001D731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1D7314" w:rsidRPr="004C2894" w:rsidRDefault="001D7314" w:rsidP="001D7314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1D7314" w:rsidRDefault="001D7314" w:rsidP="001D731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1D7314" w:rsidRDefault="001D73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0E29"/>
    <w:multiLevelType w:val="hybridMultilevel"/>
    <w:tmpl w:val="FDDC9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14"/>
    <w:rsid w:val="001D7177"/>
    <w:rsid w:val="001D7314"/>
    <w:rsid w:val="006B366E"/>
    <w:rsid w:val="008219FE"/>
    <w:rsid w:val="0094312B"/>
    <w:rsid w:val="009712B6"/>
    <w:rsid w:val="00E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7314"/>
  </w:style>
  <w:style w:type="paragraph" w:styleId="Rodap">
    <w:name w:val="footer"/>
    <w:basedOn w:val="Normal"/>
    <w:link w:val="RodapChar"/>
    <w:uiPriority w:val="99"/>
    <w:unhideWhenUsed/>
    <w:rsid w:val="001D7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7314"/>
  </w:style>
  <w:style w:type="paragraph" w:styleId="Rodap">
    <w:name w:val="footer"/>
    <w:basedOn w:val="Normal"/>
    <w:link w:val="RodapChar"/>
    <w:uiPriority w:val="99"/>
    <w:unhideWhenUsed/>
    <w:rsid w:val="001D7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2022-05-26T17:51:00Z</dcterms:created>
  <dcterms:modified xsi:type="dcterms:W3CDTF">2022-05-26T17:51:00Z</dcterms:modified>
</cp:coreProperties>
</file>