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F683" w14:textId="77777777" w:rsidR="00C70BED" w:rsidRPr="00454643" w:rsidRDefault="00C70BED" w:rsidP="00FB36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 w:themeColor="text1"/>
          <w:lang w:val="en-US"/>
        </w:rPr>
      </w:pPr>
    </w:p>
    <w:p w14:paraId="533822FF" w14:textId="0EA06E34" w:rsidR="00FB364A" w:rsidRPr="00454643" w:rsidRDefault="009758EE" w:rsidP="00FB36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 w:themeColor="text1"/>
        </w:rPr>
      </w:pPr>
      <w:r>
        <w:rPr>
          <w:rFonts w:ascii="Calibri" w:eastAsiaTheme="minorHAnsi" w:hAnsi="Calibri" w:cs="Calibri"/>
          <w:b/>
          <w:bCs/>
          <w:color w:val="000000" w:themeColor="text1"/>
        </w:rPr>
        <w:t xml:space="preserve">APROVAÇÃO DE SOLICITAÇÃO </w:t>
      </w:r>
      <w:r w:rsidR="00FB364A" w:rsidRPr="00454643">
        <w:rPr>
          <w:rFonts w:ascii="Calibri" w:eastAsiaTheme="minorHAnsi" w:hAnsi="Calibri" w:cs="Calibri"/>
          <w:b/>
          <w:bCs/>
          <w:color w:val="000000" w:themeColor="text1"/>
        </w:rPr>
        <w:t xml:space="preserve">EDITAL </w:t>
      </w:r>
      <w:r w:rsidR="00C70BED" w:rsidRPr="00454643">
        <w:rPr>
          <w:rFonts w:ascii="Calibri" w:eastAsiaTheme="minorHAnsi" w:hAnsi="Calibri" w:cs="Calibri"/>
          <w:b/>
          <w:bCs/>
          <w:color w:val="000000" w:themeColor="text1"/>
        </w:rPr>
        <w:t>PRODIP</w:t>
      </w:r>
      <w:r>
        <w:rPr>
          <w:rFonts w:ascii="Calibri" w:eastAsiaTheme="minorHAnsi" w:hAnsi="Calibri" w:cs="Calibri"/>
          <w:b/>
          <w:bCs/>
          <w:color w:val="000000" w:themeColor="text1"/>
        </w:rPr>
        <w:t>/CEART</w:t>
      </w:r>
    </w:p>
    <w:p w14:paraId="5D3264CB" w14:textId="74FC9DC0" w:rsidR="00824254" w:rsidRPr="00A22DEB" w:rsidRDefault="009758EE" w:rsidP="009758EE">
      <w:pPr>
        <w:jc w:val="center"/>
        <w:rPr>
          <w:rFonts w:ascii="Calibri" w:eastAsiaTheme="minorHAnsi" w:hAnsi="Calibri" w:cs="Calibri"/>
          <w:color w:val="000000" w:themeColor="text1"/>
          <w:sz w:val="21"/>
          <w:szCs w:val="21"/>
        </w:rPr>
      </w:pPr>
      <w:r w:rsidRPr="00A22DEB">
        <w:rPr>
          <w:rFonts w:ascii="Calibri" w:eastAsiaTheme="minorHAnsi" w:hAnsi="Calibri" w:cs="Calibri"/>
          <w:color w:val="000000" w:themeColor="text1"/>
          <w:sz w:val="21"/>
          <w:szCs w:val="21"/>
        </w:rPr>
        <w:t>Modalidade: participação em evento</w:t>
      </w:r>
    </w:p>
    <w:p w14:paraId="5C3A5707" w14:textId="77777777" w:rsidR="00EB4536" w:rsidRPr="00454643" w:rsidRDefault="00EB4536" w:rsidP="00824254">
      <w:pPr>
        <w:jc w:val="both"/>
        <w:rPr>
          <w:rFonts w:ascii="Calibri" w:eastAsiaTheme="minorHAnsi" w:hAnsi="Calibri" w:cs="Calibri"/>
          <w:color w:val="000000" w:themeColor="text1"/>
        </w:rPr>
      </w:pPr>
    </w:p>
    <w:p w14:paraId="39BBB167" w14:textId="77777777" w:rsidR="00FB364A" w:rsidRPr="00454643" w:rsidRDefault="00FB364A" w:rsidP="00824254">
      <w:pPr>
        <w:jc w:val="both"/>
        <w:rPr>
          <w:rFonts w:ascii="Verdana" w:hAnsi="Verdana"/>
          <w:sz w:val="18"/>
          <w:szCs w:val="18"/>
        </w:rPr>
      </w:pPr>
    </w:p>
    <w:p w14:paraId="260AF32D" w14:textId="77777777" w:rsidR="00CF3BDF" w:rsidRPr="00454643" w:rsidRDefault="00CF3BDF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643">
        <w:rPr>
          <w:rFonts w:asciiTheme="minorHAnsi" w:eastAsia="Calibri" w:hAnsiTheme="minorHAnsi" w:cstheme="minorHAnsi"/>
          <w:sz w:val="22"/>
          <w:szCs w:val="22"/>
        </w:rPr>
        <w:t>Caro(a) professor(a)</w:t>
      </w:r>
    </w:p>
    <w:p w14:paraId="1704D12D" w14:textId="77777777" w:rsidR="00CF3BDF" w:rsidRPr="00454643" w:rsidRDefault="00CF3BDF" w:rsidP="00454643">
      <w:pPr>
        <w:pStyle w:val="Corpo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89DAF9" w14:textId="2933664F" w:rsidR="00B50E7E" w:rsidRPr="00454643" w:rsidRDefault="00CF3BDF" w:rsidP="00B50E7E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643">
        <w:rPr>
          <w:rFonts w:asciiTheme="minorHAnsi" w:eastAsia="Calibri" w:hAnsiTheme="minorHAnsi" w:cstheme="minorHAnsi"/>
          <w:sz w:val="22"/>
          <w:szCs w:val="22"/>
        </w:rPr>
        <w:t>Com alegria, informamos que a sua solicitação de apoio à divulgação de produção intelectual</w:t>
      </w:r>
      <w:r w:rsidR="00924B3C">
        <w:rPr>
          <w:rFonts w:asciiTheme="minorHAnsi" w:eastAsia="Calibri" w:hAnsiTheme="minorHAnsi" w:cstheme="minorHAnsi"/>
          <w:sz w:val="22"/>
          <w:szCs w:val="22"/>
        </w:rPr>
        <w:t>, via Edital PRODIP/CEART, foi aprovada</w:t>
      </w:r>
      <w:r w:rsidRPr="00454643">
        <w:rPr>
          <w:rFonts w:asciiTheme="minorHAnsi" w:eastAsia="Calibri" w:hAnsiTheme="minorHAnsi" w:cstheme="minorHAnsi"/>
          <w:sz w:val="22"/>
          <w:szCs w:val="22"/>
        </w:rPr>
        <w:t xml:space="preserve">. Seu processo </w:t>
      </w:r>
      <w:r w:rsidR="003250FF">
        <w:rPr>
          <w:rFonts w:asciiTheme="minorHAnsi" w:eastAsia="Calibri" w:hAnsiTheme="minorHAnsi" w:cstheme="minorHAnsi"/>
          <w:sz w:val="22"/>
          <w:szCs w:val="22"/>
        </w:rPr>
        <w:t>foi</w:t>
      </w:r>
      <w:r w:rsidRPr="00454643">
        <w:rPr>
          <w:rFonts w:asciiTheme="minorHAnsi" w:eastAsia="Calibri" w:hAnsiTheme="minorHAnsi" w:cstheme="minorHAnsi"/>
          <w:sz w:val="22"/>
          <w:szCs w:val="22"/>
        </w:rPr>
        <w:t xml:space="preserve"> enviado ao Setor de Compras e, não havendo pendência na documentação (por exemplo, envio da carta de aceite ao e-mail da DPPG – dppg.ceart@udesc.br), será </w:t>
      </w:r>
      <w:r w:rsidR="00C80B46">
        <w:rPr>
          <w:rFonts w:asciiTheme="minorHAnsi" w:eastAsia="Calibri" w:hAnsiTheme="minorHAnsi" w:cstheme="minorHAnsi"/>
          <w:sz w:val="22"/>
          <w:szCs w:val="22"/>
        </w:rPr>
        <w:t>imediatamente iniciado o processo de</w:t>
      </w:r>
      <w:r w:rsidRPr="00454643">
        <w:rPr>
          <w:rFonts w:asciiTheme="minorHAnsi" w:eastAsia="Calibri" w:hAnsiTheme="minorHAnsi" w:cstheme="minorHAnsi"/>
          <w:sz w:val="22"/>
          <w:szCs w:val="22"/>
        </w:rPr>
        <w:t xml:space="preserve"> aquisição das passagens pelo Setor de Compras</w:t>
      </w:r>
      <w:r w:rsidR="00A22DEB">
        <w:rPr>
          <w:rFonts w:asciiTheme="minorHAnsi" w:eastAsia="Calibri" w:hAnsiTheme="minorHAnsi" w:cstheme="minorHAnsi"/>
          <w:sz w:val="22"/>
          <w:szCs w:val="22"/>
        </w:rPr>
        <w:t>, conforme solicitado por você no processo</w:t>
      </w:r>
      <w:r w:rsidRPr="00454643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782E8F94" w14:textId="75A25600" w:rsidR="009772B3" w:rsidRDefault="009772B3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5133B9" w14:textId="15D677D0" w:rsidR="00276373" w:rsidRPr="00276373" w:rsidRDefault="00D849A9" w:rsidP="0027637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Lembramos</w:t>
      </w:r>
      <w:r w:rsidR="00276373">
        <w:rPr>
          <w:rFonts w:asciiTheme="minorHAnsi" w:eastAsia="Calibri" w:hAnsiTheme="minorHAnsi" w:cstheme="minorHAnsi"/>
          <w:sz w:val="22"/>
          <w:szCs w:val="22"/>
        </w:rPr>
        <w:t xml:space="preserve"> que</w:t>
      </w:r>
      <w:r w:rsidR="00276373" w:rsidRPr="00276373">
        <w:rPr>
          <w:rFonts w:asciiTheme="minorHAnsi" w:eastAsia="Calibri" w:hAnsiTheme="minorHAnsi" w:cstheme="minorHAnsi"/>
          <w:sz w:val="22"/>
          <w:szCs w:val="22"/>
        </w:rPr>
        <w:t xml:space="preserve">, após a compra das passagens, o cancelamento da viagem ou não comparecimento (no-show), bem como custos gerados por alterações e remarcações, obrigam que </w:t>
      </w:r>
      <w:r w:rsidR="00FA6197">
        <w:rPr>
          <w:rFonts w:asciiTheme="minorHAnsi" w:eastAsia="Calibri" w:hAnsiTheme="minorHAnsi" w:cstheme="minorHAnsi"/>
          <w:sz w:val="22"/>
          <w:szCs w:val="22"/>
        </w:rPr>
        <w:t>o(a) docente</w:t>
      </w:r>
      <w:r w:rsidR="00276373" w:rsidRPr="00276373">
        <w:rPr>
          <w:rFonts w:asciiTheme="minorHAnsi" w:eastAsia="Calibri" w:hAnsiTheme="minorHAnsi" w:cstheme="minorHAnsi"/>
          <w:sz w:val="22"/>
          <w:szCs w:val="22"/>
        </w:rPr>
        <w:t xml:space="preserve"> realize o ressarcimento de todos os custos decorrentes </w:t>
      </w:r>
      <w:r w:rsidR="00FA6197">
        <w:rPr>
          <w:rFonts w:asciiTheme="minorHAnsi" w:eastAsia="Calibri" w:hAnsiTheme="minorHAnsi" w:cstheme="minorHAnsi"/>
          <w:sz w:val="22"/>
          <w:szCs w:val="22"/>
        </w:rPr>
        <w:t xml:space="preserve">da compra, </w:t>
      </w:r>
      <w:r w:rsidR="00276373" w:rsidRPr="00276373">
        <w:rPr>
          <w:rFonts w:asciiTheme="minorHAnsi" w:eastAsia="Calibri" w:hAnsiTheme="minorHAnsi" w:cstheme="minorHAnsi"/>
          <w:sz w:val="22"/>
          <w:szCs w:val="22"/>
        </w:rPr>
        <w:t>incluindo o valor total da passagem.</w:t>
      </w:r>
      <w:r w:rsidR="00EB1525" w:rsidRPr="00EB152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525" w:rsidRPr="00454643">
        <w:rPr>
          <w:rFonts w:asciiTheme="minorHAnsi" w:eastAsia="Calibri" w:hAnsiTheme="minorHAnsi" w:cstheme="minorHAnsi"/>
          <w:sz w:val="22"/>
          <w:szCs w:val="22"/>
        </w:rPr>
        <w:t xml:space="preserve">Em caso de dúvidas sobre a aquisição de passagens ou outras questões a este respeito, entre em contato diretamente com </w:t>
      </w:r>
      <w:r w:rsidR="00A22DEB">
        <w:rPr>
          <w:rFonts w:asciiTheme="minorHAnsi" w:eastAsia="Calibri" w:hAnsiTheme="minorHAnsi" w:cstheme="minorHAnsi"/>
          <w:sz w:val="22"/>
          <w:szCs w:val="22"/>
        </w:rPr>
        <w:t xml:space="preserve">a Direção de Administração do </w:t>
      </w:r>
      <w:proofErr w:type="gramStart"/>
      <w:r w:rsidR="00A22DEB">
        <w:rPr>
          <w:rFonts w:asciiTheme="minorHAnsi" w:eastAsia="Calibri" w:hAnsiTheme="minorHAnsi" w:cstheme="minorHAnsi"/>
          <w:sz w:val="22"/>
          <w:szCs w:val="22"/>
        </w:rPr>
        <w:t xml:space="preserve">CEART,  </w:t>
      </w:r>
      <w:r w:rsidR="00EB1525" w:rsidRPr="00454643">
        <w:rPr>
          <w:rFonts w:asciiTheme="minorHAnsi" w:eastAsia="Calibri" w:hAnsiTheme="minorHAnsi" w:cstheme="minorHAnsi"/>
          <w:sz w:val="22"/>
          <w:szCs w:val="22"/>
        </w:rPr>
        <w:t>pelo</w:t>
      </w:r>
      <w:proofErr w:type="gramEnd"/>
      <w:r w:rsidR="00EB1525" w:rsidRPr="00454643">
        <w:rPr>
          <w:rFonts w:asciiTheme="minorHAnsi" w:eastAsia="Calibri" w:hAnsiTheme="minorHAnsi" w:cstheme="minorHAnsi"/>
          <w:sz w:val="22"/>
          <w:szCs w:val="22"/>
        </w:rPr>
        <w:t xml:space="preserve"> telefone </w:t>
      </w:r>
      <w:r w:rsidR="00A22DEB" w:rsidRPr="00A22DEB">
        <w:rPr>
          <w:rFonts w:asciiTheme="minorHAnsi" w:eastAsia="Calibri" w:hAnsiTheme="minorHAnsi" w:cstheme="minorHAnsi"/>
          <w:sz w:val="22"/>
          <w:szCs w:val="22"/>
        </w:rPr>
        <w:t xml:space="preserve">48 </w:t>
      </w:r>
      <w:r w:rsidR="00A22DEB">
        <w:rPr>
          <w:rFonts w:asciiTheme="minorHAnsi" w:eastAsia="Calibri" w:hAnsiTheme="minorHAnsi" w:cstheme="minorHAnsi"/>
          <w:sz w:val="22"/>
          <w:szCs w:val="22"/>
        </w:rPr>
        <w:t>3664 8304</w:t>
      </w:r>
      <w:r w:rsidR="00A22DEB" w:rsidRPr="00A22DE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525" w:rsidRPr="00A22DEB">
        <w:rPr>
          <w:rFonts w:asciiTheme="minorHAnsi" w:eastAsia="Calibri" w:hAnsiTheme="minorHAnsi" w:cstheme="minorHAnsi"/>
          <w:sz w:val="22"/>
          <w:szCs w:val="22"/>
        </w:rPr>
        <w:t>ou pelo</w:t>
      </w:r>
      <w:r w:rsidR="00EB1525" w:rsidRPr="00454643">
        <w:rPr>
          <w:rFonts w:asciiTheme="minorHAnsi" w:hAnsiTheme="minorHAnsi" w:cstheme="minorHAnsi"/>
          <w:color w:val="111111"/>
          <w:sz w:val="22"/>
          <w:szCs w:val="22"/>
        </w:rPr>
        <w:t xml:space="preserve"> e-mail </w:t>
      </w:r>
      <w:r w:rsidR="00A22DEB">
        <w:rPr>
          <w:rFonts w:asciiTheme="minorHAnsi" w:hAnsiTheme="minorHAnsi" w:cstheme="minorHAnsi"/>
          <w:color w:val="111111"/>
          <w:sz w:val="22"/>
          <w:szCs w:val="22"/>
        </w:rPr>
        <w:t>dad.ceart</w:t>
      </w:r>
      <w:r w:rsidR="00EB1525" w:rsidRPr="00454643">
        <w:rPr>
          <w:rFonts w:asciiTheme="minorHAnsi" w:hAnsiTheme="minorHAnsi" w:cstheme="minorHAnsi"/>
          <w:color w:val="111111"/>
          <w:sz w:val="22"/>
          <w:szCs w:val="22"/>
        </w:rPr>
        <w:t>@udesc.br.</w:t>
      </w:r>
    </w:p>
    <w:p w14:paraId="3507D56E" w14:textId="77777777" w:rsidR="00454643" w:rsidRPr="00454643" w:rsidRDefault="00454643" w:rsidP="00454643">
      <w:pPr>
        <w:pStyle w:val="Corpo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E236E2" w14:textId="0DD4E607" w:rsidR="00454643" w:rsidRPr="00454643" w:rsidRDefault="009758EE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Como descrito no Edital PRODIP/CEART, </w:t>
      </w:r>
      <w:r w:rsidR="00454643" w:rsidRPr="00454643">
        <w:rPr>
          <w:rFonts w:asciiTheme="minorHAnsi" w:eastAsia="Calibri" w:hAnsiTheme="minorHAnsi" w:cstheme="minorHAnsi"/>
          <w:sz w:val="22"/>
          <w:szCs w:val="22"/>
        </w:rPr>
        <w:t>a solicitação de diárias é de sua responsabilidade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54643" w:rsidRPr="00454643">
        <w:rPr>
          <w:rFonts w:asciiTheme="minorHAnsi" w:eastAsia="Calibri" w:hAnsiTheme="minorHAnsi" w:cstheme="minorHAnsi"/>
          <w:sz w:val="22"/>
          <w:szCs w:val="22"/>
        </w:rPr>
        <w:t>[</w:t>
      </w:r>
      <w:hyperlink r:id="rId8" w:history="1">
        <w:r w:rsidR="00454643" w:rsidRPr="0045464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www.udesc.br/ceart/pesquisaepos/editais/prodip</w:t>
        </w:r>
      </w:hyperlink>
      <w:r w:rsidR="00454643" w:rsidRPr="00454643">
        <w:rPr>
          <w:rFonts w:asciiTheme="minorHAnsi" w:eastAsia="Calibri" w:hAnsiTheme="minorHAnsi" w:cstheme="minorHAnsi"/>
          <w:sz w:val="22"/>
          <w:szCs w:val="22"/>
        </w:rPr>
        <w:t>]</w:t>
      </w:r>
      <w:r w:rsidR="00173E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73EE3" w:rsidRPr="000010D3">
        <w:rPr>
          <w:rFonts w:asciiTheme="minorHAnsi" w:eastAsia="Calibri" w:hAnsiTheme="minorHAnsi" w:cstheme="minorHAnsi"/>
          <w:sz w:val="22"/>
          <w:szCs w:val="22"/>
        </w:rPr>
        <w:t xml:space="preserve">(para acesso fora da </w:t>
      </w:r>
      <w:proofErr w:type="spellStart"/>
      <w:r w:rsidR="00173EE3" w:rsidRPr="000010D3">
        <w:rPr>
          <w:rFonts w:asciiTheme="minorHAnsi" w:eastAsia="Calibri" w:hAnsiTheme="minorHAnsi" w:cstheme="minorHAnsi"/>
          <w:sz w:val="22"/>
          <w:szCs w:val="22"/>
        </w:rPr>
        <w:t>Udesc</w:t>
      </w:r>
      <w:proofErr w:type="spellEnd"/>
      <w:r w:rsidR="00173EE3" w:rsidRPr="000010D3">
        <w:rPr>
          <w:rFonts w:asciiTheme="minorHAnsi" w:eastAsia="Calibri" w:hAnsiTheme="minorHAnsi" w:cstheme="minorHAnsi"/>
          <w:sz w:val="22"/>
          <w:szCs w:val="22"/>
        </w:rPr>
        <w:t xml:space="preserve"> é necessário acionar VPN)</w:t>
      </w:r>
      <w:r w:rsidR="00454643" w:rsidRPr="00454643">
        <w:rPr>
          <w:rFonts w:asciiTheme="minorHAnsi" w:eastAsia="Calibri" w:hAnsiTheme="minorHAnsi" w:cstheme="minorHAnsi"/>
          <w:sz w:val="22"/>
          <w:szCs w:val="22"/>
        </w:rPr>
        <w:t>.</w:t>
      </w:r>
      <w:r w:rsidR="003E6FCE">
        <w:rPr>
          <w:rFonts w:asciiTheme="minorHAnsi" w:eastAsia="Calibri" w:hAnsiTheme="minorHAnsi" w:cstheme="minorHAnsi"/>
          <w:sz w:val="22"/>
          <w:szCs w:val="22"/>
        </w:rPr>
        <w:t xml:space="preserve"> A partir de 2024 é permitida a solicitação de até 06 (seis) diárias.</w:t>
      </w:r>
    </w:p>
    <w:p w14:paraId="39F3DC95" w14:textId="77777777" w:rsidR="00454643" w:rsidRDefault="00454643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4BAA409" w14:textId="0DE5F93D" w:rsidR="009772B3" w:rsidRDefault="00454643" w:rsidP="009772B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Lembramos que</w:t>
      </w:r>
      <w:r w:rsidR="00A22DEB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C5F81">
        <w:rPr>
          <w:rFonts w:asciiTheme="minorHAnsi" w:eastAsia="Calibri" w:hAnsiTheme="minorHAnsi" w:cstheme="minorHAnsi"/>
          <w:sz w:val="22"/>
          <w:szCs w:val="22"/>
        </w:rPr>
        <w:t>n</w:t>
      </w:r>
      <w:r w:rsidR="002C5F81" w:rsidRPr="000010D3">
        <w:rPr>
          <w:rFonts w:asciiTheme="minorHAnsi" w:eastAsia="Calibri" w:hAnsiTheme="minorHAnsi" w:cstheme="minorHAnsi"/>
          <w:sz w:val="22"/>
          <w:szCs w:val="22"/>
        </w:rPr>
        <w:t>o prazo de 03 (três) dias úteis após o retorno, o(a) docente outorgado com auxílio do PRODIP/CEART deverá apresentar prestação de contas dos auxílios recebidos, conforme orientações do Setor de Compras (</w:t>
      </w:r>
      <w:hyperlink r:id="rId9" w:history="1">
        <w:r w:rsidR="000F7DAF" w:rsidRPr="005A7CD9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https://www.udesc.br/ceart/financas/viagens</w:t>
        </w:r>
      </w:hyperlink>
      <w:r w:rsidR="002C5F81" w:rsidRPr="000010D3">
        <w:rPr>
          <w:rFonts w:asciiTheme="minorHAnsi" w:eastAsia="Calibri" w:hAnsiTheme="minorHAnsi" w:cstheme="minorHAnsi"/>
          <w:sz w:val="22"/>
          <w:szCs w:val="22"/>
        </w:rPr>
        <w:t xml:space="preserve">). O relatório de viagem </w:t>
      </w:r>
      <w:r w:rsidR="0080053E">
        <w:rPr>
          <w:rFonts w:asciiTheme="minorHAnsi" w:eastAsia="Calibri" w:hAnsiTheme="minorHAnsi" w:cstheme="minorHAnsi"/>
          <w:sz w:val="22"/>
          <w:szCs w:val="22"/>
        </w:rPr>
        <w:t>deverá ser</w:t>
      </w:r>
      <w:r w:rsidR="002C5F81" w:rsidRPr="000010D3">
        <w:rPr>
          <w:rFonts w:asciiTheme="minorHAnsi" w:eastAsia="Calibri" w:hAnsiTheme="minorHAnsi" w:cstheme="minorHAnsi"/>
          <w:sz w:val="22"/>
          <w:szCs w:val="22"/>
        </w:rPr>
        <w:t xml:space="preserve"> encaminhado por meio de processo </w:t>
      </w:r>
      <w:proofErr w:type="spellStart"/>
      <w:r w:rsidR="002C5F81" w:rsidRPr="000010D3">
        <w:rPr>
          <w:rFonts w:asciiTheme="minorHAnsi" w:eastAsia="Calibri" w:hAnsiTheme="minorHAnsi" w:cstheme="minorHAnsi"/>
          <w:sz w:val="22"/>
          <w:szCs w:val="22"/>
        </w:rPr>
        <w:t>SGPe</w:t>
      </w:r>
      <w:proofErr w:type="spellEnd"/>
      <w:r w:rsidR="002C5F81" w:rsidRPr="000010D3">
        <w:rPr>
          <w:rFonts w:asciiTheme="minorHAnsi" w:eastAsia="Calibri" w:hAnsiTheme="minorHAnsi" w:cstheme="minorHAnsi"/>
          <w:sz w:val="22"/>
          <w:szCs w:val="22"/>
        </w:rPr>
        <w:t xml:space="preserve">, anexando documentação preenchida no Sistema de Gestão de Viagens da UDESC, disponível em: </w:t>
      </w:r>
      <w:hyperlink r:id="rId10" w:history="1">
        <w:r w:rsidR="000F7DAF" w:rsidRPr="005A7CD9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https://viagem.sistemas.udesc.br/logon.php</w:t>
        </w:r>
      </w:hyperlink>
      <w:r w:rsidR="000F7DA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C5F81" w:rsidRPr="000010D3">
        <w:rPr>
          <w:rFonts w:asciiTheme="minorHAnsi" w:eastAsia="Calibri" w:hAnsiTheme="minorHAnsi" w:cstheme="minorHAnsi"/>
          <w:sz w:val="22"/>
          <w:szCs w:val="22"/>
        </w:rPr>
        <w:t xml:space="preserve">(para acesso fora da </w:t>
      </w:r>
      <w:proofErr w:type="spellStart"/>
      <w:r w:rsidR="002C5F81" w:rsidRPr="000010D3">
        <w:rPr>
          <w:rFonts w:asciiTheme="minorHAnsi" w:eastAsia="Calibri" w:hAnsiTheme="minorHAnsi" w:cstheme="minorHAnsi"/>
          <w:sz w:val="22"/>
          <w:szCs w:val="22"/>
        </w:rPr>
        <w:t>Udesc</w:t>
      </w:r>
      <w:proofErr w:type="spellEnd"/>
      <w:r w:rsidR="002C5F81" w:rsidRPr="000010D3">
        <w:rPr>
          <w:rFonts w:asciiTheme="minorHAnsi" w:eastAsia="Calibri" w:hAnsiTheme="minorHAnsi" w:cstheme="minorHAnsi"/>
          <w:sz w:val="22"/>
          <w:szCs w:val="22"/>
        </w:rPr>
        <w:t xml:space="preserve"> é necessário acionar VPN).</w:t>
      </w:r>
      <w:r w:rsidR="009772B3">
        <w:rPr>
          <w:rFonts w:asciiTheme="minorHAnsi" w:eastAsia="Calibri" w:hAnsiTheme="minorHAnsi" w:cstheme="minorHAnsi"/>
          <w:sz w:val="22"/>
          <w:szCs w:val="22"/>
        </w:rPr>
        <w:t xml:space="preserve"> Lembramos que, caso o(a) docente </w:t>
      </w:r>
      <w:r w:rsidR="009772B3" w:rsidRPr="00C43F3A">
        <w:rPr>
          <w:rFonts w:asciiTheme="minorHAnsi" w:eastAsia="Calibri" w:hAnsiTheme="minorHAnsi" w:cstheme="minorHAnsi"/>
          <w:sz w:val="22"/>
          <w:szCs w:val="22"/>
        </w:rPr>
        <w:t>não realize a prestação de contas</w:t>
      </w:r>
      <w:r w:rsidR="009772B3" w:rsidRPr="009772B3">
        <w:rPr>
          <w:rFonts w:asciiTheme="minorHAnsi" w:eastAsia="Calibri" w:hAnsiTheme="minorHAnsi" w:cstheme="minorHAnsi"/>
          <w:sz w:val="22"/>
          <w:szCs w:val="22"/>
        </w:rPr>
        <w:t xml:space="preserve"> das passagens adquiridas pela UDESC, por qualquer motivo, </w:t>
      </w:r>
      <w:r w:rsidR="009772B3">
        <w:rPr>
          <w:rFonts w:asciiTheme="minorHAnsi" w:eastAsia="Calibri" w:hAnsiTheme="minorHAnsi" w:cstheme="minorHAnsi"/>
          <w:sz w:val="22"/>
          <w:szCs w:val="22"/>
        </w:rPr>
        <w:t>deverá</w:t>
      </w:r>
      <w:r w:rsidR="009772B3" w:rsidRPr="009772B3">
        <w:rPr>
          <w:rFonts w:asciiTheme="minorHAnsi" w:eastAsia="Calibri" w:hAnsiTheme="minorHAnsi" w:cstheme="minorHAnsi"/>
          <w:sz w:val="22"/>
          <w:szCs w:val="22"/>
        </w:rPr>
        <w:t xml:space="preserve"> restituir integralmente à universidade todas as despesas oriundas da aquisição.</w:t>
      </w:r>
    </w:p>
    <w:p w14:paraId="1F4E0B7D" w14:textId="77777777" w:rsidR="00DC717F" w:rsidRDefault="00DC717F" w:rsidP="009772B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1952D3" w14:textId="475B7605" w:rsidR="002C5F81" w:rsidRDefault="009772B3" w:rsidP="009772B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Além disso, n</w:t>
      </w:r>
      <w:r w:rsidR="000010D3" w:rsidRPr="000010D3">
        <w:rPr>
          <w:rFonts w:asciiTheme="minorHAnsi" w:eastAsia="Calibri" w:hAnsiTheme="minorHAnsi" w:cstheme="minorHAnsi"/>
          <w:sz w:val="22"/>
          <w:szCs w:val="22"/>
        </w:rPr>
        <w:t xml:space="preserve">o prazo de 30 (trinta) dias após o retorno, o(a) docente outorgado com auxílio do </w:t>
      </w:r>
      <w:r w:rsidR="000010D3" w:rsidRPr="000010D3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PRODIP/CEART deverá enviar o comprovante de participação no evento à DPPG/CEART, por meio do formulário específico disponível em </w:t>
      </w:r>
      <w:hyperlink r:id="rId11" w:history="1">
        <w:r w:rsidR="0080053E" w:rsidRPr="005A7CD9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https://www1.ceart.udesc.br/?idFormulario=445</w:t>
        </w:r>
      </w:hyperlink>
      <w:r w:rsidR="000010D3" w:rsidRPr="000010D3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6E75F363" w14:textId="77777777" w:rsidR="00154DA8" w:rsidRPr="00454643" w:rsidRDefault="00154DA8" w:rsidP="00454643">
      <w:pPr>
        <w:pStyle w:val="Corpo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6E7365" w14:textId="3947F91E" w:rsidR="00454643" w:rsidRDefault="00454643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Desejamos uma excelente participação no evento e nos colocamos à disposição para maiores </w:t>
      </w:r>
      <w:r w:rsidR="00FE348E">
        <w:rPr>
          <w:rFonts w:asciiTheme="minorHAnsi" w:eastAsia="Calibri" w:hAnsiTheme="minorHAnsi" w:cstheme="minorHAnsi"/>
          <w:sz w:val="22"/>
          <w:szCs w:val="22"/>
        </w:rPr>
        <w:t>informações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EE39D2A" w14:textId="77777777" w:rsidR="00454643" w:rsidRDefault="00454643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8A15E0" w14:textId="754DA5EE" w:rsidR="003F6138" w:rsidRPr="00454643" w:rsidRDefault="003F6138" w:rsidP="00454643">
      <w:pPr>
        <w:pStyle w:val="Corpo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643">
        <w:rPr>
          <w:rFonts w:asciiTheme="minorHAnsi" w:eastAsia="Calibri" w:hAnsiTheme="minorHAnsi" w:cstheme="minorHAnsi"/>
          <w:sz w:val="22"/>
          <w:szCs w:val="22"/>
        </w:rPr>
        <w:t>Atenciosamente,</w:t>
      </w:r>
    </w:p>
    <w:p w14:paraId="19E9E825" w14:textId="77777777" w:rsidR="00EB4536" w:rsidRPr="00454643" w:rsidRDefault="00EB4536" w:rsidP="00EB4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5"/>
          <w:szCs w:val="15"/>
        </w:rPr>
      </w:pPr>
    </w:p>
    <w:p w14:paraId="2A10893E" w14:textId="34DE1413" w:rsidR="00CF3BDF" w:rsidRPr="00454643" w:rsidRDefault="00454643" w:rsidP="00CF3BDF">
      <w:pPr>
        <w:ind w:left="142"/>
        <w:jc w:val="center"/>
        <w:rPr>
          <w:rFonts w:ascii="Calibri" w:hAnsi="Calibri" w:cs="Calibri"/>
          <w:b/>
          <w:sz w:val="20"/>
          <w:szCs w:val="20"/>
        </w:rPr>
      </w:pPr>
      <w:r w:rsidRPr="00454643">
        <w:rPr>
          <w:rFonts w:ascii="Calibri" w:hAnsi="Calibri" w:cs="Calibri"/>
          <w:b/>
          <w:sz w:val="20"/>
          <w:szCs w:val="20"/>
        </w:rPr>
        <w:t>Técnica</w:t>
      </w:r>
      <w:r w:rsidR="005D1803">
        <w:rPr>
          <w:rFonts w:ascii="Calibri" w:hAnsi="Calibri" w:cs="Calibri"/>
          <w:b/>
          <w:sz w:val="20"/>
          <w:szCs w:val="20"/>
        </w:rPr>
        <w:t>s</w:t>
      </w:r>
      <w:r w:rsidRPr="00454643">
        <w:rPr>
          <w:rFonts w:ascii="Calibri" w:hAnsi="Calibri" w:cs="Calibri"/>
          <w:b/>
          <w:sz w:val="20"/>
          <w:szCs w:val="20"/>
        </w:rPr>
        <w:t xml:space="preserve"> Universitária</w:t>
      </w:r>
      <w:r w:rsidR="005D1803">
        <w:rPr>
          <w:rFonts w:ascii="Calibri" w:hAnsi="Calibri" w:cs="Calibri"/>
          <w:b/>
          <w:sz w:val="20"/>
          <w:szCs w:val="20"/>
        </w:rPr>
        <w:t>s</w:t>
      </w:r>
      <w:r w:rsidRPr="00454643">
        <w:rPr>
          <w:rFonts w:ascii="Calibri" w:hAnsi="Calibri" w:cs="Calibri"/>
          <w:b/>
          <w:sz w:val="20"/>
          <w:szCs w:val="20"/>
        </w:rPr>
        <w:t xml:space="preserve"> </w:t>
      </w:r>
      <w:r w:rsidR="00CF3BDF" w:rsidRPr="00454643">
        <w:rPr>
          <w:rFonts w:ascii="Calibri" w:hAnsi="Calibri" w:cs="Calibri"/>
          <w:b/>
          <w:sz w:val="20"/>
          <w:szCs w:val="20"/>
        </w:rPr>
        <w:t xml:space="preserve">Gisele Lima </w:t>
      </w:r>
      <w:r w:rsidRPr="00454643">
        <w:rPr>
          <w:rFonts w:ascii="Calibri" w:hAnsi="Calibri" w:cs="Calibri"/>
          <w:b/>
          <w:sz w:val="20"/>
          <w:szCs w:val="20"/>
        </w:rPr>
        <w:t>dos Santos</w:t>
      </w:r>
      <w:r w:rsidR="005D1803">
        <w:rPr>
          <w:rFonts w:ascii="Calibri" w:hAnsi="Calibri" w:cs="Calibri"/>
          <w:b/>
          <w:sz w:val="20"/>
          <w:szCs w:val="20"/>
        </w:rPr>
        <w:t xml:space="preserve"> e </w:t>
      </w:r>
      <w:proofErr w:type="spellStart"/>
      <w:r w:rsidR="005D1803">
        <w:rPr>
          <w:rFonts w:ascii="Calibri" w:hAnsi="Calibri" w:cs="Calibri"/>
          <w:b/>
          <w:sz w:val="20"/>
          <w:szCs w:val="20"/>
        </w:rPr>
        <w:t>Graziele</w:t>
      </w:r>
      <w:proofErr w:type="spellEnd"/>
      <w:r w:rsidR="005D1803">
        <w:rPr>
          <w:rFonts w:ascii="Calibri" w:hAnsi="Calibri" w:cs="Calibri"/>
          <w:b/>
          <w:sz w:val="20"/>
          <w:szCs w:val="20"/>
        </w:rPr>
        <w:t xml:space="preserve"> Godinho</w:t>
      </w:r>
    </w:p>
    <w:p w14:paraId="576DE145" w14:textId="46B4F70A" w:rsidR="00CF3BDF" w:rsidRPr="00454643" w:rsidRDefault="00454643" w:rsidP="00CF3BDF">
      <w:pPr>
        <w:ind w:left="142"/>
        <w:jc w:val="center"/>
        <w:rPr>
          <w:rFonts w:ascii="Calibri" w:hAnsi="Calibri" w:cs="Calibri"/>
          <w:sz w:val="16"/>
          <w:szCs w:val="16"/>
        </w:rPr>
      </w:pPr>
      <w:r w:rsidRPr="00454643">
        <w:rPr>
          <w:rFonts w:ascii="Calibri" w:hAnsi="Calibri" w:cs="Calibri"/>
          <w:sz w:val="16"/>
          <w:szCs w:val="16"/>
        </w:rPr>
        <w:t>Secretária</w:t>
      </w:r>
      <w:r w:rsidR="005D1803">
        <w:rPr>
          <w:rFonts w:ascii="Calibri" w:hAnsi="Calibri" w:cs="Calibri"/>
          <w:sz w:val="16"/>
          <w:szCs w:val="16"/>
        </w:rPr>
        <w:t>s</w:t>
      </w:r>
      <w:r w:rsidRPr="00454643">
        <w:rPr>
          <w:rFonts w:ascii="Calibri" w:hAnsi="Calibri" w:cs="Calibri"/>
          <w:sz w:val="16"/>
          <w:szCs w:val="16"/>
        </w:rPr>
        <w:t xml:space="preserve"> da Direção</w:t>
      </w:r>
      <w:r w:rsidR="00CF3BDF" w:rsidRPr="00454643">
        <w:rPr>
          <w:rFonts w:ascii="Calibri" w:hAnsi="Calibri" w:cs="Calibri"/>
          <w:sz w:val="16"/>
          <w:szCs w:val="16"/>
        </w:rPr>
        <w:t xml:space="preserve"> de Pesquisa e Pós-Graduação do CEART</w:t>
      </w:r>
    </w:p>
    <w:p w14:paraId="5F2F0646" w14:textId="77777777" w:rsidR="00CF3BDF" w:rsidRPr="00454643" w:rsidRDefault="00CF3BDF" w:rsidP="003F6138">
      <w:pPr>
        <w:ind w:left="142"/>
        <w:jc w:val="center"/>
        <w:rPr>
          <w:rFonts w:ascii="Calibri" w:hAnsi="Calibri" w:cs="Calibri"/>
          <w:b/>
          <w:sz w:val="20"/>
          <w:szCs w:val="20"/>
        </w:rPr>
      </w:pPr>
    </w:p>
    <w:p w14:paraId="37D1DEEF" w14:textId="0029D077" w:rsidR="003F6138" w:rsidRPr="00454643" w:rsidRDefault="003F6138" w:rsidP="003F6138">
      <w:pPr>
        <w:ind w:left="142"/>
        <w:jc w:val="center"/>
        <w:rPr>
          <w:rFonts w:ascii="Calibri" w:hAnsi="Calibri" w:cs="Calibri"/>
          <w:b/>
          <w:sz w:val="20"/>
          <w:szCs w:val="20"/>
        </w:rPr>
      </w:pPr>
      <w:r w:rsidRPr="00454643">
        <w:rPr>
          <w:rFonts w:ascii="Calibri" w:hAnsi="Calibri" w:cs="Calibri"/>
          <w:b/>
          <w:sz w:val="20"/>
          <w:szCs w:val="20"/>
        </w:rPr>
        <w:t>Profa. Dra. Viviane Beineke</w:t>
      </w:r>
    </w:p>
    <w:p w14:paraId="0962510B" w14:textId="530546E7" w:rsidR="003F6138" w:rsidRPr="00454643" w:rsidRDefault="003F6138" w:rsidP="003F6138">
      <w:pPr>
        <w:ind w:left="142"/>
        <w:jc w:val="center"/>
        <w:rPr>
          <w:rFonts w:ascii="Calibri" w:hAnsi="Calibri" w:cs="Calibri"/>
          <w:sz w:val="16"/>
          <w:szCs w:val="16"/>
        </w:rPr>
      </w:pPr>
      <w:r w:rsidRPr="00454643">
        <w:rPr>
          <w:rFonts w:ascii="Calibri" w:hAnsi="Calibri" w:cs="Calibri"/>
          <w:sz w:val="16"/>
          <w:szCs w:val="16"/>
        </w:rPr>
        <w:t>Diretora de Pesquisa e Pós-Graduação do CEART</w:t>
      </w:r>
    </w:p>
    <w:p w14:paraId="3BB0EFF7" w14:textId="77777777" w:rsidR="000464AF" w:rsidRDefault="000464AF" w:rsidP="002F0DA5">
      <w:pPr>
        <w:jc w:val="both"/>
        <w:rPr>
          <w:rFonts w:ascii="Calibri" w:eastAsiaTheme="minorHAnsi" w:hAnsi="Calibri" w:cs="Calibri"/>
          <w:color w:val="1A1A1A"/>
          <w:sz w:val="22"/>
          <w:szCs w:val="22"/>
        </w:rPr>
      </w:pPr>
    </w:p>
    <w:sectPr w:rsidR="000464AF" w:rsidSect="00990709">
      <w:headerReference w:type="default" r:id="rId12"/>
      <w:footerReference w:type="defaul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EE2B" w14:textId="77777777" w:rsidR="00704084" w:rsidRDefault="00704084" w:rsidP="00804ECC">
      <w:r>
        <w:separator/>
      </w:r>
    </w:p>
  </w:endnote>
  <w:endnote w:type="continuationSeparator" w:id="0">
    <w:p w14:paraId="7D2BD144" w14:textId="77777777" w:rsidR="00704084" w:rsidRDefault="00704084" w:rsidP="008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2E4F" w14:textId="5088550C" w:rsidR="00FE4152" w:rsidRPr="002B4C72" w:rsidRDefault="00FE4152" w:rsidP="00FE4152">
    <w:pPr>
      <w:jc w:val="right"/>
      <w:rPr>
        <w:rFonts w:ascii="Calibri Light" w:hAnsi="Calibri Light" w:cs="Calibri Light"/>
        <w:color w:val="111111"/>
        <w:sz w:val="18"/>
        <w:szCs w:val="18"/>
        <w:shd w:val="clear" w:color="auto" w:fill="FFFFFF"/>
      </w:rPr>
    </w:pP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Av. Madre </w:t>
    </w:r>
    <w:proofErr w:type="spellStart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Benvenuta</w:t>
    </w:r>
    <w:proofErr w:type="spellEnd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, 1907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r w:rsidR="00C80F55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|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proofErr w:type="spellStart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Itacorubi</w:t>
    </w:r>
    <w:proofErr w:type="spellEnd"/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r w:rsidR="003004C7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|</w:t>
    </w: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Florianópolis/SC</w:t>
    </w:r>
  </w:p>
  <w:p w14:paraId="030FDA51" w14:textId="065207AF" w:rsidR="004543EF" w:rsidRPr="002B4C72" w:rsidRDefault="00FE4152" w:rsidP="00FE4152">
    <w:pPr>
      <w:jc w:val="right"/>
      <w:rPr>
        <w:rFonts w:ascii="Calibri Light" w:hAnsi="Calibri Light" w:cs="Calibri Light"/>
        <w:sz w:val="21"/>
        <w:szCs w:val="21"/>
      </w:rPr>
    </w:pP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CEP: 88035-901</w:t>
    </w:r>
    <w:r w:rsidRPr="002B4C72">
      <w:rPr>
        <w:rFonts w:ascii="Calibri Light" w:hAnsi="Calibri Light" w:cs="Calibri Light"/>
        <w:sz w:val="21"/>
        <w:szCs w:val="21"/>
      </w:rPr>
      <w:t xml:space="preserve"> | 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Telefone: </w:t>
    </w: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(48) 3664-830</w:t>
    </w:r>
    <w:r w:rsidR="00454643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8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| </w:t>
    </w:r>
    <w:r w:rsidR="002B4C72"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E-mail: 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dppg.ceart@udesc.br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9960" w14:textId="77777777" w:rsidR="00704084" w:rsidRDefault="00704084" w:rsidP="00804ECC">
      <w:r>
        <w:separator/>
      </w:r>
    </w:p>
  </w:footnote>
  <w:footnote w:type="continuationSeparator" w:id="0">
    <w:p w14:paraId="2518BE4B" w14:textId="77777777" w:rsidR="00704084" w:rsidRDefault="00704084" w:rsidP="0080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7E7" w14:textId="2672B6D8" w:rsidR="00804ECC" w:rsidRPr="00A208F0" w:rsidRDefault="00126ACF" w:rsidP="00235A56">
    <w:r w:rsidRPr="008D5932">
      <w:rPr>
        <w:noProof/>
      </w:rPr>
      <w:drawing>
        <wp:anchor distT="0" distB="0" distL="114300" distR="114300" simplePos="0" relativeHeight="251659264" behindDoc="0" locked="0" layoutInCell="1" allowOverlap="1" wp14:anchorId="19DD4B85" wp14:editId="59A6F8F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91180" cy="77914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A56" w:rsidRPr="00235A56">
      <w:fldChar w:fldCharType="begin"/>
    </w:r>
    <w:r w:rsidR="00235A56" w:rsidRPr="00235A56">
      <w:instrText xml:space="preserve"> INCLUDEPICTURE "https://www.udesc.br/arquivos/ceart/id_cpmenu/551/Udesc_Ceart_descric_a_o_horizontal_colorida_fundo_branco_16552268669177_551.png" \* MERGEFORMATINET </w:instrText>
    </w:r>
    <w:r w:rsidR="00000000">
      <w:fldChar w:fldCharType="separate"/>
    </w:r>
    <w:r w:rsidR="00235A56" w:rsidRPr="00235A5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33"/>
    <w:multiLevelType w:val="multilevel"/>
    <w:tmpl w:val="BC8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127F"/>
    <w:multiLevelType w:val="hybridMultilevel"/>
    <w:tmpl w:val="821844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4CB"/>
    <w:multiLevelType w:val="hybridMultilevel"/>
    <w:tmpl w:val="E794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1C2F"/>
    <w:multiLevelType w:val="hybridMultilevel"/>
    <w:tmpl w:val="B81A3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94F67"/>
    <w:multiLevelType w:val="hybridMultilevel"/>
    <w:tmpl w:val="5FC0D9AC"/>
    <w:lvl w:ilvl="0" w:tplc="6024D3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205E"/>
    <w:multiLevelType w:val="multilevel"/>
    <w:tmpl w:val="FF2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437775">
    <w:abstractNumId w:val="2"/>
  </w:num>
  <w:num w:numId="2" w16cid:durableId="1730685049">
    <w:abstractNumId w:val="3"/>
  </w:num>
  <w:num w:numId="3" w16cid:durableId="2134865894">
    <w:abstractNumId w:val="5"/>
  </w:num>
  <w:num w:numId="4" w16cid:durableId="1117607016">
    <w:abstractNumId w:val="1"/>
  </w:num>
  <w:num w:numId="5" w16cid:durableId="433090816">
    <w:abstractNumId w:val="4"/>
  </w:num>
  <w:num w:numId="6" w16cid:durableId="33607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0FBB"/>
    <w:rsid w:val="000010D3"/>
    <w:rsid w:val="00017120"/>
    <w:rsid w:val="000416B0"/>
    <w:rsid w:val="000464AF"/>
    <w:rsid w:val="0005368D"/>
    <w:rsid w:val="000555AA"/>
    <w:rsid w:val="00056CBF"/>
    <w:rsid w:val="0006067A"/>
    <w:rsid w:val="00060A45"/>
    <w:rsid w:val="00074263"/>
    <w:rsid w:val="00074F38"/>
    <w:rsid w:val="000866AA"/>
    <w:rsid w:val="000A34B4"/>
    <w:rsid w:val="000C5ABB"/>
    <w:rsid w:val="000E4430"/>
    <w:rsid w:val="000E5401"/>
    <w:rsid w:val="000F5D9A"/>
    <w:rsid w:val="000F7DAF"/>
    <w:rsid w:val="00102589"/>
    <w:rsid w:val="00105244"/>
    <w:rsid w:val="00107E3B"/>
    <w:rsid w:val="00125EB3"/>
    <w:rsid w:val="00126ACF"/>
    <w:rsid w:val="001318DB"/>
    <w:rsid w:val="001361DA"/>
    <w:rsid w:val="001432F7"/>
    <w:rsid w:val="00150AAF"/>
    <w:rsid w:val="00151AEF"/>
    <w:rsid w:val="00152660"/>
    <w:rsid w:val="00154DA8"/>
    <w:rsid w:val="00157BBA"/>
    <w:rsid w:val="00162CF9"/>
    <w:rsid w:val="00173EE3"/>
    <w:rsid w:val="001767AD"/>
    <w:rsid w:val="001830B7"/>
    <w:rsid w:val="00184071"/>
    <w:rsid w:val="001A77B9"/>
    <w:rsid w:val="001B1F2D"/>
    <w:rsid w:val="001E17D7"/>
    <w:rsid w:val="001E606D"/>
    <w:rsid w:val="001F0028"/>
    <w:rsid w:val="001F2E40"/>
    <w:rsid w:val="00202ECD"/>
    <w:rsid w:val="002033CC"/>
    <w:rsid w:val="00222722"/>
    <w:rsid w:val="002314D6"/>
    <w:rsid w:val="002340A0"/>
    <w:rsid w:val="00235A56"/>
    <w:rsid w:val="00237296"/>
    <w:rsid w:val="0025136E"/>
    <w:rsid w:val="002607BC"/>
    <w:rsid w:val="00265B5E"/>
    <w:rsid w:val="0027390C"/>
    <w:rsid w:val="00276373"/>
    <w:rsid w:val="00277401"/>
    <w:rsid w:val="002814FB"/>
    <w:rsid w:val="00295702"/>
    <w:rsid w:val="002A1273"/>
    <w:rsid w:val="002A23DD"/>
    <w:rsid w:val="002B4C72"/>
    <w:rsid w:val="002B749B"/>
    <w:rsid w:val="002C5F81"/>
    <w:rsid w:val="002D3128"/>
    <w:rsid w:val="002D6884"/>
    <w:rsid w:val="002E6B3E"/>
    <w:rsid w:val="002F0328"/>
    <w:rsid w:val="002F0DA5"/>
    <w:rsid w:val="002F780E"/>
    <w:rsid w:val="003004C7"/>
    <w:rsid w:val="0030102A"/>
    <w:rsid w:val="003038C9"/>
    <w:rsid w:val="00313198"/>
    <w:rsid w:val="003250FF"/>
    <w:rsid w:val="00326ABA"/>
    <w:rsid w:val="00335457"/>
    <w:rsid w:val="00336362"/>
    <w:rsid w:val="00340649"/>
    <w:rsid w:val="003472A1"/>
    <w:rsid w:val="003478A8"/>
    <w:rsid w:val="00353C31"/>
    <w:rsid w:val="00356D95"/>
    <w:rsid w:val="00356DB8"/>
    <w:rsid w:val="003611B4"/>
    <w:rsid w:val="00361FE3"/>
    <w:rsid w:val="00375E01"/>
    <w:rsid w:val="00390FAF"/>
    <w:rsid w:val="00396AB6"/>
    <w:rsid w:val="003B0647"/>
    <w:rsid w:val="003B5D48"/>
    <w:rsid w:val="003B6566"/>
    <w:rsid w:val="003C0D4D"/>
    <w:rsid w:val="003D4CAF"/>
    <w:rsid w:val="003D6DEA"/>
    <w:rsid w:val="003E6FCE"/>
    <w:rsid w:val="003F1916"/>
    <w:rsid w:val="003F6138"/>
    <w:rsid w:val="004102B9"/>
    <w:rsid w:val="00412DAB"/>
    <w:rsid w:val="00414617"/>
    <w:rsid w:val="004176FB"/>
    <w:rsid w:val="00422268"/>
    <w:rsid w:val="00424207"/>
    <w:rsid w:val="00424503"/>
    <w:rsid w:val="004368DC"/>
    <w:rsid w:val="00436C36"/>
    <w:rsid w:val="00437099"/>
    <w:rsid w:val="0044050A"/>
    <w:rsid w:val="004406C7"/>
    <w:rsid w:val="00442F9D"/>
    <w:rsid w:val="004511E3"/>
    <w:rsid w:val="004535FA"/>
    <w:rsid w:val="004543EF"/>
    <w:rsid w:val="00454643"/>
    <w:rsid w:val="00456875"/>
    <w:rsid w:val="00471AA2"/>
    <w:rsid w:val="004A2852"/>
    <w:rsid w:val="004A5325"/>
    <w:rsid w:val="004B366E"/>
    <w:rsid w:val="004C5D41"/>
    <w:rsid w:val="004D1FE2"/>
    <w:rsid w:val="004D2F5A"/>
    <w:rsid w:val="00501F67"/>
    <w:rsid w:val="00504D34"/>
    <w:rsid w:val="005070E4"/>
    <w:rsid w:val="00516A43"/>
    <w:rsid w:val="00517497"/>
    <w:rsid w:val="0053156B"/>
    <w:rsid w:val="00531980"/>
    <w:rsid w:val="005409C5"/>
    <w:rsid w:val="00547CE0"/>
    <w:rsid w:val="00554C28"/>
    <w:rsid w:val="00571AAC"/>
    <w:rsid w:val="00577543"/>
    <w:rsid w:val="00596488"/>
    <w:rsid w:val="00596589"/>
    <w:rsid w:val="005B4F32"/>
    <w:rsid w:val="005B7E41"/>
    <w:rsid w:val="005C7887"/>
    <w:rsid w:val="005D1803"/>
    <w:rsid w:val="005D3D55"/>
    <w:rsid w:val="005D65E9"/>
    <w:rsid w:val="005F4AE1"/>
    <w:rsid w:val="006026AB"/>
    <w:rsid w:val="00603F9D"/>
    <w:rsid w:val="0061584D"/>
    <w:rsid w:val="006236C5"/>
    <w:rsid w:val="0063331A"/>
    <w:rsid w:val="006359D9"/>
    <w:rsid w:val="0064562D"/>
    <w:rsid w:val="0066216E"/>
    <w:rsid w:val="006652C4"/>
    <w:rsid w:val="00666581"/>
    <w:rsid w:val="00670844"/>
    <w:rsid w:val="00680B9A"/>
    <w:rsid w:val="00683FD9"/>
    <w:rsid w:val="00693EFC"/>
    <w:rsid w:val="006970CE"/>
    <w:rsid w:val="006A5DF1"/>
    <w:rsid w:val="006B4396"/>
    <w:rsid w:val="006B4FCE"/>
    <w:rsid w:val="00704084"/>
    <w:rsid w:val="0071066B"/>
    <w:rsid w:val="0073075A"/>
    <w:rsid w:val="00732165"/>
    <w:rsid w:val="00744233"/>
    <w:rsid w:val="00754129"/>
    <w:rsid w:val="00754C8B"/>
    <w:rsid w:val="0077121B"/>
    <w:rsid w:val="0077742D"/>
    <w:rsid w:val="00782EF8"/>
    <w:rsid w:val="007862E0"/>
    <w:rsid w:val="007A0528"/>
    <w:rsid w:val="007A0915"/>
    <w:rsid w:val="007A4FDD"/>
    <w:rsid w:val="007C599E"/>
    <w:rsid w:val="007D2C35"/>
    <w:rsid w:val="007D7B01"/>
    <w:rsid w:val="007F2466"/>
    <w:rsid w:val="007F4593"/>
    <w:rsid w:val="0080053E"/>
    <w:rsid w:val="00802A2E"/>
    <w:rsid w:val="00803453"/>
    <w:rsid w:val="00804ECC"/>
    <w:rsid w:val="00807903"/>
    <w:rsid w:val="008144CB"/>
    <w:rsid w:val="00824254"/>
    <w:rsid w:val="00830B18"/>
    <w:rsid w:val="00831B9D"/>
    <w:rsid w:val="008376D6"/>
    <w:rsid w:val="00852448"/>
    <w:rsid w:val="008919A9"/>
    <w:rsid w:val="0089240A"/>
    <w:rsid w:val="00897BB5"/>
    <w:rsid w:val="008B765F"/>
    <w:rsid w:val="008C1D24"/>
    <w:rsid w:val="008C2E43"/>
    <w:rsid w:val="008D64AF"/>
    <w:rsid w:val="008E5177"/>
    <w:rsid w:val="0090135A"/>
    <w:rsid w:val="0090152D"/>
    <w:rsid w:val="00924B3C"/>
    <w:rsid w:val="00932188"/>
    <w:rsid w:val="00932575"/>
    <w:rsid w:val="009345C0"/>
    <w:rsid w:val="009431D2"/>
    <w:rsid w:val="009665CA"/>
    <w:rsid w:val="00971CAF"/>
    <w:rsid w:val="009758EE"/>
    <w:rsid w:val="009772B3"/>
    <w:rsid w:val="00990709"/>
    <w:rsid w:val="00996666"/>
    <w:rsid w:val="009A4A3F"/>
    <w:rsid w:val="009C6589"/>
    <w:rsid w:val="009E45B1"/>
    <w:rsid w:val="00A03447"/>
    <w:rsid w:val="00A0674D"/>
    <w:rsid w:val="00A0678E"/>
    <w:rsid w:val="00A208F0"/>
    <w:rsid w:val="00A22DEB"/>
    <w:rsid w:val="00A378BD"/>
    <w:rsid w:val="00A37A53"/>
    <w:rsid w:val="00A45A3C"/>
    <w:rsid w:val="00A5159F"/>
    <w:rsid w:val="00A57A6D"/>
    <w:rsid w:val="00A62300"/>
    <w:rsid w:val="00A65B0A"/>
    <w:rsid w:val="00A717B3"/>
    <w:rsid w:val="00A83C64"/>
    <w:rsid w:val="00AA025D"/>
    <w:rsid w:val="00AC0143"/>
    <w:rsid w:val="00AC0421"/>
    <w:rsid w:val="00AC5191"/>
    <w:rsid w:val="00AD19D9"/>
    <w:rsid w:val="00AE1F74"/>
    <w:rsid w:val="00AF652B"/>
    <w:rsid w:val="00B015A0"/>
    <w:rsid w:val="00B01825"/>
    <w:rsid w:val="00B10775"/>
    <w:rsid w:val="00B13C00"/>
    <w:rsid w:val="00B34D21"/>
    <w:rsid w:val="00B50E7E"/>
    <w:rsid w:val="00B54D4E"/>
    <w:rsid w:val="00B81E1D"/>
    <w:rsid w:val="00B82159"/>
    <w:rsid w:val="00B93486"/>
    <w:rsid w:val="00B95963"/>
    <w:rsid w:val="00BA03CE"/>
    <w:rsid w:val="00BB44BB"/>
    <w:rsid w:val="00BB68B4"/>
    <w:rsid w:val="00BC0317"/>
    <w:rsid w:val="00BC2E6D"/>
    <w:rsid w:val="00BE1380"/>
    <w:rsid w:val="00BE7DB0"/>
    <w:rsid w:val="00BF364D"/>
    <w:rsid w:val="00C10613"/>
    <w:rsid w:val="00C1274D"/>
    <w:rsid w:val="00C14BB9"/>
    <w:rsid w:val="00C17B73"/>
    <w:rsid w:val="00C23962"/>
    <w:rsid w:val="00C3361F"/>
    <w:rsid w:val="00C363D1"/>
    <w:rsid w:val="00C43F3A"/>
    <w:rsid w:val="00C46548"/>
    <w:rsid w:val="00C559DB"/>
    <w:rsid w:val="00C60B04"/>
    <w:rsid w:val="00C6456D"/>
    <w:rsid w:val="00C67D21"/>
    <w:rsid w:val="00C70BED"/>
    <w:rsid w:val="00C71FBD"/>
    <w:rsid w:val="00C80B46"/>
    <w:rsid w:val="00C80F55"/>
    <w:rsid w:val="00C86676"/>
    <w:rsid w:val="00CA292C"/>
    <w:rsid w:val="00CB05AF"/>
    <w:rsid w:val="00CB4F41"/>
    <w:rsid w:val="00CC40B1"/>
    <w:rsid w:val="00CD2C9E"/>
    <w:rsid w:val="00CD3B82"/>
    <w:rsid w:val="00CD524B"/>
    <w:rsid w:val="00CF0B24"/>
    <w:rsid w:val="00CF3BDF"/>
    <w:rsid w:val="00CF7BFB"/>
    <w:rsid w:val="00D04CF0"/>
    <w:rsid w:val="00D30275"/>
    <w:rsid w:val="00D849A9"/>
    <w:rsid w:val="00DB4D92"/>
    <w:rsid w:val="00DC4242"/>
    <w:rsid w:val="00DC717F"/>
    <w:rsid w:val="00DD364D"/>
    <w:rsid w:val="00DD6517"/>
    <w:rsid w:val="00DE2966"/>
    <w:rsid w:val="00DE2C11"/>
    <w:rsid w:val="00DE6435"/>
    <w:rsid w:val="00E0019C"/>
    <w:rsid w:val="00E02692"/>
    <w:rsid w:val="00E06292"/>
    <w:rsid w:val="00E117D2"/>
    <w:rsid w:val="00E31187"/>
    <w:rsid w:val="00E331AB"/>
    <w:rsid w:val="00E435F4"/>
    <w:rsid w:val="00E44F8F"/>
    <w:rsid w:val="00E468FE"/>
    <w:rsid w:val="00E50CB8"/>
    <w:rsid w:val="00E56199"/>
    <w:rsid w:val="00E63B24"/>
    <w:rsid w:val="00E764DC"/>
    <w:rsid w:val="00E81D70"/>
    <w:rsid w:val="00E82FFD"/>
    <w:rsid w:val="00E96C9F"/>
    <w:rsid w:val="00EA3917"/>
    <w:rsid w:val="00EA41C1"/>
    <w:rsid w:val="00EB1525"/>
    <w:rsid w:val="00EB1E02"/>
    <w:rsid w:val="00EB4536"/>
    <w:rsid w:val="00EC39D9"/>
    <w:rsid w:val="00ED1206"/>
    <w:rsid w:val="00ED681E"/>
    <w:rsid w:val="00EF5571"/>
    <w:rsid w:val="00EF5577"/>
    <w:rsid w:val="00F1481F"/>
    <w:rsid w:val="00F32B14"/>
    <w:rsid w:val="00F33FCB"/>
    <w:rsid w:val="00F4745E"/>
    <w:rsid w:val="00F47BC7"/>
    <w:rsid w:val="00F545F9"/>
    <w:rsid w:val="00F63006"/>
    <w:rsid w:val="00F7178D"/>
    <w:rsid w:val="00F81BD0"/>
    <w:rsid w:val="00FA0230"/>
    <w:rsid w:val="00FA6197"/>
    <w:rsid w:val="00FB2574"/>
    <w:rsid w:val="00FB364A"/>
    <w:rsid w:val="00FE0DB4"/>
    <w:rsid w:val="00FE348E"/>
    <w:rsid w:val="00FE4152"/>
    <w:rsid w:val="00FE5649"/>
    <w:rsid w:val="00FF102B"/>
    <w:rsid w:val="00FF10D6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FB1F4"/>
  <w15:docId w15:val="{BB3F2361-96FD-D241-B5EF-E514599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DE2C11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2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E6B3E"/>
    <w:rPr>
      <w:b/>
      <w:bCs/>
    </w:rPr>
  </w:style>
  <w:style w:type="paragraph" w:styleId="Recuodecorpodetexto">
    <w:name w:val="Body Text Indent"/>
    <w:basedOn w:val="Normal"/>
    <w:link w:val="RecuodecorpodetextoChar"/>
    <w:rsid w:val="00F32B14"/>
    <w:pPr>
      <w:suppressAutoHyphens/>
      <w:ind w:firstLine="708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32B14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rsid w:val="004B366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B366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E2C1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7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A623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D19D9"/>
    <w:rPr>
      <w:color w:val="800080" w:themeColor="followedHyperlink"/>
      <w:u w:val="single"/>
    </w:rPr>
  </w:style>
  <w:style w:type="paragraph" w:customStyle="1" w:styleId="Corpo">
    <w:name w:val="Corpo"/>
    <w:rsid w:val="00EB453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character" w:styleId="TextodoEspaoReservado">
    <w:name w:val="Placeholder Text"/>
    <w:basedOn w:val="Fontepargpadro"/>
    <w:uiPriority w:val="99"/>
    <w:semiHidden/>
    <w:rsid w:val="00154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6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none" w:sz="0" w:space="0" w:color="auto"/>
            <w:right w:val="single" w:sz="6" w:space="0" w:color="C5C5C5"/>
          </w:divBdr>
        </w:div>
      </w:divsChild>
    </w:div>
    <w:div w:id="76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3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5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7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4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art/pesquisaepos/editais/prodi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eart.udesc.br/?idFormulario=4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agem.sistemas.udesc.br/log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ceart/financas/viage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C97D-7CEB-40BD-BE58-02A8FB3F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VIVIANE BEINEKE</cp:lastModifiedBy>
  <cp:revision>3</cp:revision>
  <cp:lastPrinted>2024-02-25T15:32:00Z</cp:lastPrinted>
  <dcterms:created xsi:type="dcterms:W3CDTF">2024-02-25T15:38:00Z</dcterms:created>
  <dcterms:modified xsi:type="dcterms:W3CDTF">2024-02-26T13:32:00Z</dcterms:modified>
</cp:coreProperties>
</file>