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E3623" w14:textId="14D9C239" w:rsidR="00917D87" w:rsidRDefault="009F42B4" w:rsidP="00917D87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>Comunicação eletrônica</w:t>
      </w:r>
    </w:p>
    <w:p w14:paraId="093FA194" w14:textId="2D36FC0C" w:rsidR="00917D87" w:rsidRPr="005C6F22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16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br/>
      </w:r>
      <w:r w:rsidR="005C6F22" w:rsidRPr="005C6F22">
        <w:rPr>
          <w:rFonts w:ascii="Verdana" w:hAnsi="Verdana" w:cs="Tahoma-Bold"/>
          <w:b/>
          <w:bCs/>
          <w:sz w:val="16"/>
          <w:szCs w:val="20"/>
          <w:lang w:val="pt-BR"/>
        </w:rPr>
        <w:t>SETOR</w:t>
      </w:r>
      <w:r w:rsidR="001D6932">
        <w:rPr>
          <w:rFonts w:ascii="Verdana" w:hAnsi="Verdana" w:cs="Tahoma-Bold"/>
          <w:b/>
          <w:bCs/>
          <w:sz w:val="16"/>
          <w:szCs w:val="20"/>
          <w:lang w:val="pt-BR"/>
        </w:rPr>
        <w:t>:</w:t>
      </w:r>
      <w:r w:rsidR="005C6F22" w:rsidRPr="005C6F22">
        <w:rPr>
          <w:rFonts w:ascii="Verdana" w:hAnsi="Verdana" w:cs="Tahoma-Bold"/>
          <w:b/>
          <w:bCs/>
          <w:sz w:val="16"/>
          <w:szCs w:val="20"/>
          <w:lang w:val="pt-BR"/>
        </w:rPr>
        <w:t xml:space="preserve"> </w:t>
      </w:r>
      <w:r w:rsidR="007C01C2">
        <w:rPr>
          <w:rFonts w:ascii="Verdana" w:hAnsi="Verdana" w:cs="Tahoma-Bold"/>
          <w:b/>
          <w:bCs/>
          <w:sz w:val="16"/>
          <w:szCs w:val="20"/>
          <w:lang w:val="pt-BR"/>
        </w:rPr>
        <w:t>DPPG/CEART</w:t>
      </w:r>
    </w:p>
    <w:p w14:paraId="69267278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3025F48" w14:textId="70A7C5DE" w:rsidR="00917D87" w:rsidRPr="005C6F22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  <w:r w:rsidR="00CE44A8">
        <w:rPr>
          <w:rFonts w:ascii="Verdana" w:hAnsi="Verdana" w:cs="Tahoma"/>
          <w:b/>
          <w:sz w:val="16"/>
          <w:szCs w:val="20"/>
          <w:lang w:val="pt-BR"/>
        </w:rPr>
        <w:t>__ / __ / _____</w:t>
      </w:r>
    </w:p>
    <w:p w14:paraId="0D0E0009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6D24198F" w14:textId="64651704" w:rsidR="00F73CE8" w:rsidRPr="005C6F22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DE: </w:t>
      </w:r>
      <w:r w:rsidR="00CE44A8">
        <w:rPr>
          <w:rFonts w:ascii="Verdana" w:hAnsi="Verdana" w:cs="Tahoma"/>
          <w:b/>
          <w:sz w:val="16"/>
          <w:szCs w:val="20"/>
          <w:lang w:val="pt-BR"/>
        </w:rPr>
        <w:t>Direção de Pesquisa e Pós-Graduação – DPPG/CEART</w:t>
      </w:r>
    </w:p>
    <w:p w14:paraId="1CF56DF1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14:paraId="0E876995" w14:textId="77777777" w:rsidR="00867F0B" w:rsidRPr="005C6F22" w:rsidRDefault="00917D87" w:rsidP="005C6F22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PARA: </w:t>
      </w:r>
      <w:r w:rsidR="005C6F22" w:rsidRPr="005C6F22">
        <w:rPr>
          <w:rFonts w:ascii="Verdana" w:hAnsi="Verdana" w:cs="Tahoma-Bold"/>
          <w:bCs/>
          <w:sz w:val="16"/>
          <w:szCs w:val="20"/>
          <w:lang w:val="pt-BR"/>
        </w:rPr>
        <w:t>Prof</w:t>
      </w:r>
      <w:r w:rsidR="001D6932">
        <w:rPr>
          <w:rFonts w:ascii="Verdana" w:hAnsi="Verdana" w:cs="Tahoma-Bold"/>
          <w:bCs/>
          <w:sz w:val="16"/>
          <w:szCs w:val="20"/>
          <w:lang w:val="pt-BR"/>
        </w:rPr>
        <w:t>ª</w:t>
      </w:r>
      <w:r w:rsidR="005C6F22"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. Drª. </w:t>
      </w:r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Daiane </w:t>
      </w:r>
      <w:proofErr w:type="spellStart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>Dordete</w:t>
      </w:r>
      <w:proofErr w:type="spellEnd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proofErr w:type="spellStart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>Steckert</w:t>
      </w:r>
      <w:proofErr w:type="spellEnd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proofErr w:type="spellStart"/>
      <w:r w:rsidR="00B57DA4" w:rsidRPr="00B57DA4">
        <w:rPr>
          <w:rFonts w:ascii="Verdana" w:hAnsi="Verdana" w:cs="Tahoma-Bold"/>
          <w:bCs/>
          <w:sz w:val="16"/>
          <w:szCs w:val="20"/>
          <w:lang w:val="pt-BR"/>
        </w:rPr>
        <w:t>Jacobs</w:t>
      </w:r>
      <w:proofErr w:type="spellEnd"/>
      <w:r w:rsidR="00B57DA4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5C6F22" w:rsidRPr="005C6F22">
        <w:rPr>
          <w:rFonts w:ascii="Verdana" w:hAnsi="Verdana" w:cs="Tahoma-Bold"/>
          <w:bCs/>
          <w:sz w:val="16"/>
          <w:szCs w:val="20"/>
          <w:lang w:val="pt-BR"/>
        </w:rPr>
        <w:t>– Diretora Geral do CEART</w:t>
      </w:r>
    </w:p>
    <w:p w14:paraId="7BEA20FD" w14:textId="77777777" w:rsidR="00867F0B" w:rsidRDefault="00867F0B" w:rsidP="00867F0B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60007C06" w14:textId="77777777" w:rsidR="007C19BD" w:rsidRDefault="007C19BD" w:rsidP="007C19B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DA2E499" w14:textId="27C39E59" w:rsidR="00917D87" w:rsidRPr="005C6F22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5C6F22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="005C6F22" w:rsidRPr="005C6F22">
        <w:rPr>
          <w:rFonts w:ascii="Verdana" w:hAnsi="Verdana" w:cs="Tahoma"/>
          <w:sz w:val="16"/>
          <w:szCs w:val="20"/>
          <w:lang w:val="pt-BR"/>
        </w:rPr>
        <w:t>Solicitação de compra de passagens</w:t>
      </w:r>
      <w:r w:rsidR="00E72C2C">
        <w:rPr>
          <w:rFonts w:ascii="Verdana" w:hAnsi="Verdana" w:cs="Tahoma"/>
          <w:sz w:val="16"/>
          <w:szCs w:val="20"/>
          <w:lang w:val="pt-BR"/>
        </w:rPr>
        <w:t xml:space="preserve"> </w:t>
      </w:r>
      <w:r w:rsidR="00E72C2C" w:rsidRPr="005C6F22">
        <w:rPr>
          <w:rFonts w:ascii="Verdana" w:hAnsi="Verdana" w:cs="Tahoma"/>
          <w:sz w:val="16"/>
          <w:szCs w:val="20"/>
          <w:lang w:val="pt-BR"/>
        </w:rPr>
        <w:t xml:space="preserve">e </w:t>
      </w:r>
      <w:r w:rsidR="00E72C2C">
        <w:rPr>
          <w:rFonts w:ascii="Verdana" w:hAnsi="Verdana" w:cs="Tahoma"/>
          <w:sz w:val="16"/>
          <w:szCs w:val="20"/>
          <w:lang w:val="pt-BR"/>
        </w:rPr>
        <w:t>diárias</w:t>
      </w:r>
      <w:r w:rsidR="00E72C2C">
        <w:rPr>
          <w:rFonts w:ascii="Verdana" w:hAnsi="Verdana" w:cs="Tahoma"/>
          <w:b/>
          <w:sz w:val="16"/>
          <w:szCs w:val="20"/>
          <w:lang w:val="pt-BR"/>
        </w:rPr>
        <w:t xml:space="preserve"> </w:t>
      </w:r>
      <w:r w:rsidR="007C01C2">
        <w:rPr>
          <w:rFonts w:ascii="Verdana" w:hAnsi="Verdana" w:cs="Tahoma"/>
          <w:sz w:val="16"/>
          <w:szCs w:val="20"/>
          <w:lang w:val="pt-BR"/>
        </w:rPr>
        <w:t xml:space="preserve">– </w:t>
      </w:r>
      <w:hyperlink r:id="rId8" w:tgtFrame="_blank" w:history="1">
        <w:r w:rsidR="00E72C2C" w:rsidRPr="00AF1595">
          <w:rPr>
            <w:rFonts w:ascii="Verdana" w:hAnsi="Verdana" w:cs="Tahoma-Bold"/>
            <w:bCs/>
            <w:sz w:val="16"/>
            <w:szCs w:val="20"/>
            <w:lang w:val="pt-BR"/>
          </w:rPr>
          <w:t>Edital CEART 014/2022 - PRODIP</w:t>
        </w:r>
      </w:hyperlink>
    </w:p>
    <w:p w14:paraId="3D288312" w14:textId="77777777" w:rsidR="00917D87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563919F0" w14:textId="77777777" w:rsidR="00917D87" w:rsidRDefault="00917D87" w:rsidP="00917D87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67A4E234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Senhora Diretora, </w:t>
      </w:r>
    </w:p>
    <w:p w14:paraId="3B86D2D0" w14:textId="77777777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3E523AF2" w14:textId="6BEC7F95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Vimos solicitar a compra de:</w:t>
      </w:r>
    </w:p>
    <w:p w14:paraId="6AE75503" w14:textId="77777777" w:rsidR="00AF1595" w:rsidRPr="00CE44A8" w:rsidRDefault="00AF1595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AF1595" w14:paraId="37623D0D" w14:textId="77777777" w:rsidTr="00714624">
        <w:trPr>
          <w:jc w:val="center"/>
        </w:trPr>
        <w:tc>
          <w:tcPr>
            <w:tcW w:w="3614" w:type="dxa"/>
          </w:tcPr>
          <w:p w14:paraId="0F0182C9" w14:textId="77777777" w:rsidR="00AF1595" w:rsidRDefault="00AF1595" w:rsidP="00714624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Passagem Aérea Nacional</w:t>
            </w:r>
          </w:p>
        </w:tc>
        <w:tc>
          <w:tcPr>
            <w:tcW w:w="3616" w:type="dxa"/>
          </w:tcPr>
          <w:p w14:paraId="4803084D" w14:textId="3A218189" w:rsidR="00AF1595" w:rsidRDefault="00AF1595" w:rsidP="00714624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</w:t>
            </w:r>
            <w:r w:rsidR="006443E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Passagem Terrestre </w:t>
            </w:r>
            <w:r w:rsidR="006443E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Nacional</w:t>
            </w:r>
          </w:p>
        </w:tc>
      </w:tr>
    </w:tbl>
    <w:p w14:paraId="7678F85C" w14:textId="101F6DA3" w:rsidR="00CE44A8" w:rsidRDefault="00CE44A8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13A9102A" w14:textId="5F22F714" w:rsidR="00CE44A8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Justificativa</w:t>
      </w:r>
      <w:r w:rsidR="001D6932" w:rsidRPr="00CE44A8">
        <w:rPr>
          <w:rFonts w:ascii="Verdana" w:hAnsi="Verdana" w:cs="Tahoma-Bold"/>
          <w:b/>
          <w:sz w:val="16"/>
          <w:szCs w:val="20"/>
          <w:lang w:val="pt-BR"/>
        </w:rPr>
        <w:t>: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 </w:t>
      </w:r>
    </w:p>
    <w:p w14:paraId="36F86DC5" w14:textId="72632B18" w:rsidR="00E72C2C" w:rsidRDefault="00CE44A8" w:rsidP="00E72C2C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 xml:space="preserve">Candidatura aprovada pelo </w:t>
      </w:r>
      <w:hyperlink r:id="rId9" w:tgtFrame="_blank" w:history="1">
        <w:r w:rsidR="00AF1595" w:rsidRPr="00AF1595">
          <w:rPr>
            <w:rFonts w:ascii="Verdana" w:hAnsi="Verdana" w:cs="Tahoma-Bold"/>
            <w:bCs/>
            <w:sz w:val="16"/>
            <w:szCs w:val="20"/>
            <w:lang w:val="pt-BR"/>
          </w:rPr>
          <w:t>Edital CEART 014/2022 - PRODIP</w:t>
        </w:r>
      </w:hyperlink>
      <w:r>
        <w:rPr>
          <w:rFonts w:ascii="Verdana" w:hAnsi="Verdana" w:cs="Tahoma-Bold"/>
          <w:bCs/>
          <w:sz w:val="16"/>
          <w:szCs w:val="20"/>
          <w:lang w:val="pt-BR"/>
        </w:rPr>
        <w:t xml:space="preserve">, 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>que tem a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 xml:space="preserve"> finalidade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 xml:space="preserve"> de a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>poiar os pedidos de auxílio para apresentação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>de trabalhos em eventos científicos como congressos e similares, organizados e/ou apoiados por Associações Científicas e Organizações relacionadas à área de atuação do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>(a)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>docente</w:t>
      </w:r>
      <w:r w:rsidR="00E72C2C" w:rsidRPr="00E72C2C">
        <w:rPr>
          <w:rFonts w:ascii="Verdana" w:hAnsi="Verdana" w:cs="Tahoma-Bold"/>
          <w:bCs/>
          <w:sz w:val="16"/>
          <w:szCs w:val="20"/>
          <w:lang w:val="pt-BR"/>
        </w:rPr>
        <w:t>.</w:t>
      </w:r>
    </w:p>
    <w:p w14:paraId="72905B2E" w14:textId="77777777" w:rsidR="00E72C2C" w:rsidRDefault="00E72C2C" w:rsidP="00E72C2C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C8B8532" w14:textId="0DA78A8C" w:rsidR="00E72C2C" w:rsidRPr="00E72C2C" w:rsidRDefault="00E72C2C" w:rsidP="00CE44A8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E72C2C">
        <w:rPr>
          <w:rFonts w:ascii="Verdana" w:hAnsi="Verdana" w:cs="Tahoma-Bold"/>
          <w:b/>
          <w:sz w:val="16"/>
          <w:szCs w:val="20"/>
          <w:lang w:val="pt-BR"/>
        </w:rPr>
        <w:t>Nome do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E72C2C">
        <w:rPr>
          <w:rFonts w:ascii="Verdana" w:hAnsi="Verdana" w:cs="Tahoma-Bold"/>
          <w:b/>
          <w:sz w:val="16"/>
          <w:szCs w:val="20"/>
          <w:lang w:val="pt-BR"/>
        </w:rPr>
        <w:t xml:space="preserve"> evento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E72C2C">
        <w:rPr>
          <w:rFonts w:ascii="Verdana" w:hAnsi="Verdana" w:cs="Tahoma-Bold"/>
          <w:b/>
          <w:sz w:val="16"/>
          <w:szCs w:val="20"/>
          <w:lang w:val="pt-BR"/>
        </w:rPr>
        <w:t>:</w:t>
      </w:r>
    </w:p>
    <w:p w14:paraId="44369616" w14:textId="030C6637" w:rsidR="005C6F22" w:rsidRPr="00CE44A8" w:rsidRDefault="00CE44A8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Data do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 evento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610449CF" w14:textId="357D16C4" w:rsidR="00CE44A8" w:rsidRPr="00CE44A8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>
        <w:rPr>
          <w:rFonts w:ascii="Verdana" w:hAnsi="Verdana" w:cs="Tahoma-Bold"/>
          <w:b/>
          <w:sz w:val="16"/>
          <w:szCs w:val="20"/>
          <w:lang w:val="pt-BR"/>
        </w:rPr>
        <w:t>Local</w:t>
      </w:r>
      <w:r w:rsidR="00CE44A8"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7D28AF97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1CE53FC0" w14:textId="34220FC8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Nome completo do(a) 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d</w:t>
      </w:r>
      <w:r w:rsidR="00AF1595">
        <w:rPr>
          <w:rFonts w:ascii="Verdana" w:hAnsi="Verdana" w:cs="Tahoma-Bold"/>
          <w:b/>
          <w:sz w:val="16"/>
          <w:szCs w:val="20"/>
          <w:lang w:val="pt-BR"/>
        </w:rPr>
        <w:t>o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cente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>(a):</w:t>
      </w:r>
    </w:p>
    <w:p w14:paraId="57B7A531" w14:textId="77777777" w:rsidR="007C01C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RG: </w:t>
      </w:r>
    </w:p>
    <w:p w14:paraId="21CB6106" w14:textId="52E1C46B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CPF: </w:t>
      </w:r>
    </w:p>
    <w:p w14:paraId="1255E678" w14:textId="3693BD9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Data de Nascimento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 (obrigatório para passagem terrestre):</w:t>
      </w:r>
    </w:p>
    <w:p w14:paraId="0477416B" w14:textId="29AAD17B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E-mail do(a)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 xml:space="preserve"> d</w:t>
      </w:r>
      <w:r w:rsidR="00AF1595">
        <w:rPr>
          <w:rFonts w:ascii="Verdana" w:hAnsi="Verdana" w:cs="Tahoma-Bold"/>
          <w:b/>
          <w:sz w:val="16"/>
          <w:szCs w:val="20"/>
          <w:lang w:val="pt-BR"/>
        </w:rPr>
        <w:t>o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cente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53DCC098" w14:textId="23EA7C02" w:rsidR="007C01C2" w:rsidRPr="00CE44A8" w:rsidRDefault="007C01C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Fone de contato: </w:t>
      </w:r>
    </w:p>
    <w:p w14:paraId="6E1565B5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0157A8CB" w14:textId="0541187A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B71880">
        <w:rPr>
          <w:rFonts w:ascii="Verdana" w:hAnsi="Verdana" w:cs="Tahoma-Bold"/>
          <w:b/>
          <w:bCs/>
          <w:sz w:val="16"/>
          <w:szCs w:val="20"/>
          <w:lang w:val="pt-BR"/>
        </w:rPr>
        <w:t>Dados da Passagem</w:t>
      </w:r>
      <w:r w:rsidR="00B71880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>(</w:t>
      </w:r>
      <w:r w:rsidR="00AF1595" w:rsidRPr="00B71880">
        <w:rPr>
          <w:rFonts w:ascii="Verdana" w:hAnsi="Verdana" w:cs="Tahoma-Bold"/>
          <w:bCs/>
          <w:sz w:val="14"/>
          <w:szCs w:val="20"/>
          <w:lang w:val="pt-BR"/>
        </w:rPr>
        <w:t>SUGESTÃO DE HORÁRIOS E COMPANHIA, podendo haver pequena alteração em virtude de preços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>)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</w:p>
    <w:p w14:paraId="1AF313AB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928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5C6F22" w:rsidRPr="00290FC3" w14:paraId="7877FEF9" w14:textId="77777777" w:rsidTr="00584714">
        <w:trPr>
          <w:trHeight w:val="282"/>
        </w:trPr>
        <w:tc>
          <w:tcPr>
            <w:tcW w:w="4602" w:type="dxa"/>
          </w:tcPr>
          <w:p w14:paraId="7A464922" w14:textId="77777777" w:rsidR="005C6F22" w:rsidRPr="005C6F22" w:rsidRDefault="005C6F22" w:rsidP="00584714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IDA</w:t>
            </w:r>
          </w:p>
        </w:tc>
        <w:tc>
          <w:tcPr>
            <w:tcW w:w="4678" w:type="dxa"/>
          </w:tcPr>
          <w:p w14:paraId="757083AA" w14:textId="77777777" w:rsidR="005C6F22" w:rsidRPr="005C6F22" w:rsidRDefault="005C6F22" w:rsidP="00584714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VOLTA</w:t>
            </w:r>
          </w:p>
        </w:tc>
      </w:tr>
      <w:tr w:rsidR="005C6F22" w:rsidRPr="00290FC3" w14:paraId="5745D980" w14:textId="77777777" w:rsidTr="00584714">
        <w:trPr>
          <w:trHeight w:val="282"/>
        </w:trPr>
        <w:tc>
          <w:tcPr>
            <w:tcW w:w="4602" w:type="dxa"/>
          </w:tcPr>
          <w:p w14:paraId="2E7D9E27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  <w:tc>
          <w:tcPr>
            <w:tcW w:w="4678" w:type="dxa"/>
          </w:tcPr>
          <w:p w14:paraId="24291636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</w:tr>
      <w:tr w:rsidR="005C6F22" w:rsidRPr="00290FC3" w14:paraId="40B5857A" w14:textId="77777777" w:rsidTr="00584714">
        <w:trPr>
          <w:trHeight w:val="282"/>
        </w:trPr>
        <w:tc>
          <w:tcPr>
            <w:tcW w:w="4602" w:type="dxa"/>
          </w:tcPr>
          <w:p w14:paraId="2DB5F312" w14:textId="277DD51A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 w:rsidR="009F42B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383ABEC6" w14:textId="2AD43641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 w:rsidR="009F42B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290FC3" w14:paraId="493F8D6A" w14:textId="77777777" w:rsidTr="00584714">
        <w:trPr>
          <w:trHeight w:val="282"/>
        </w:trPr>
        <w:tc>
          <w:tcPr>
            <w:tcW w:w="4602" w:type="dxa"/>
          </w:tcPr>
          <w:p w14:paraId="0ECE611B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  <w:tc>
          <w:tcPr>
            <w:tcW w:w="4678" w:type="dxa"/>
          </w:tcPr>
          <w:p w14:paraId="1E6FFCBC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Empresa:</w:t>
            </w:r>
          </w:p>
        </w:tc>
      </w:tr>
      <w:tr w:rsidR="005C6F22" w:rsidRPr="00290FC3" w14:paraId="35A7B183" w14:textId="77777777" w:rsidTr="00584714">
        <w:trPr>
          <w:trHeight w:val="282"/>
        </w:trPr>
        <w:tc>
          <w:tcPr>
            <w:tcW w:w="4602" w:type="dxa"/>
          </w:tcPr>
          <w:p w14:paraId="26210289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  <w:tc>
          <w:tcPr>
            <w:tcW w:w="4678" w:type="dxa"/>
          </w:tcPr>
          <w:p w14:paraId="5B6B123E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</w:tr>
      <w:tr w:rsidR="005C6F22" w:rsidRPr="00290FC3" w14:paraId="7FD87401" w14:textId="77777777" w:rsidTr="00584714">
        <w:trPr>
          <w:trHeight w:val="282"/>
        </w:trPr>
        <w:tc>
          <w:tcPr>
            <w:tcW w:w="4602" w:type="dxa"/>
          </w:tcPr>
          <w:p w14:paraId="7D51B206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  <w:tc>
          <w:tcPr>
            <w:tcW w:w="4678" w:type="dxa"/>
          </w:tcPr>
          <w:p w14:paraId="42277C4D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</w:p>
        </w:tc>
      </w:tr>
      <w:tr w:rsidR="005C6F22" w:rsidRPr="00290FC3" w14:paraId="0DE935C3" w14:textId="77777777" w:rsidTr="00584714">
        <w:trPr>
          <w:trHeight w:val="297"/>
        </w:trPr>
        <w:tc>
          <w:tcPr>
            <w:tcW w:w="4602" w:type="dxa"/>
          </w:tcPr>
          <w:p w14:paraId="2DE748FE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1CE81137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AD596F" w14:paraId="53AAAAF2" w14:textId="77777777" w:rsidTr="0074368D">
        <w:trPr>
          <w:trHeight w:val="297"/>
        </w:trPr>
        <w:tc>
          <w:tcPr>
            <w:tcW w:w="9280" w:type="dxa"/>
            <w:gridSpan w:val="2"/>
          </w:tcPr>
          <w:p w14:paraId="46C037F5" w14:textId="1D377655" w:rsid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71880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Bagagem despachada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: </w:t>
            </w:r>
            <w:proofErr w:type="gramStart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</w:t>
            </w:r>
            <w:proofErr w:type="gramEnd"/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 Sim  (  ) Não –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 xml:space="preserve">Para vôos de ida e volta no mesmo dia ou no dia seguinte preferencialmente assinalar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u w:val="single"/>
                <w:lang w:val="pt-BR"/>
              </w:rPr>
              <w:t>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.</w:t>
            </w:r>
          </w:p>
          <w:p w14:paraId="572F7BBB" w14:textId="77777777" w:rsidR="001D6932" w:rsidRPr="005C6F22" w:rsidRDefault="001D693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</w:tc>
      </w:tr>
    </w:tbl>
    <w:p w14:paraId="556CE2F9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DBABF9B" w14:textId="1ACDB60F" w:rsidR="00E72C2C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/>
          <w:bCs/>
          <w:sz w:val="16"/>
          <w:szCs w:val="20"/>
          <w:lang w:val="pt-BR"/>
        </w:rPr>
        <w:t xml:space="preserve">Inclui </w:t>
      </w:r>
      <w:r w:rsidR="006443E2">
        <w:rPr>
          <w:rFonts w:ascii="Verdana" w:hAnsi="Verdana" w:cs="Tahoma-Bold"/>
          <w:b/>
          <w:bCs/>
          <w:sz w:val="16"/>
          <w:szCs w:val="20"/>
          <w:lang w:val="pt-BR"/>
        </w:rPr>
        <w:t xml:space="preserve">pagamento </w:t>
      </w:r>
      <w:r>
        <w:rPr>
          <w:rFonts w:ascii="Verdana" w:hAnsi="Verdana" w:cs="Tahoma-Bold"/>
          <w:b/>
          <w:bCs/>
          <w:sz w:val="16"/>
          <w:szCs w:val="20"/>
          <w:lang w:val="pt-BR"/>
        </w:rPr>
        <w:t>diárias</w:t>
      </w:r>
      <w:r w:rsidR="006443E2">
        <w:rPr>
          <w:rFonts w:ascii="Verdana" w:hAnsi="Verdana" w:cs="Tahoma-Bold"/>
          <w:b/>
          <w:bCs/>
          <w:sz w:val="16"/>
          <w:szCs w:val="20"/>
          <w:lang w:val="pt-BR"/>
        </w:rPr>
        <w:t>:</w:t>
      </w:r>
      <w:proofErr w:type="gramStart"/>
      <w:r w:rsidR="006443E2">
        <w:rPr>
          <w:rFonts w:ascii="Verdana" w:hAnsi="Verdana" w:cs="Tahoma-Bold"/>
          <w:b/>
          <w:bCs/>
          <w:sz w:val="16"/>
          <w:szCs w:val="20"/>
          <w:lang w:val="pt-BR"/>
        </w:rPr>
        <w:t xml:space="preserve">   </w:t>
      </w:r>
      <w:r w:rsidR="006443E2">
        <w:rPr>
          <w:rFonts w:ascii="Verdana" w:hAnsi="Verdana" w:cs="Tahoma-Bold"/>
          <w:bCs/>
          <w:sz w:val="16"/>
          <w:szCs w:val="20"/>
          <w:lang w:val="pt-BR"/>
        </w:rPr>
        <w:t>(</w:t>
      </w:r>
      <w:proofErr w:type="gramEnd"/>
      <w:r w:rsidR="006443E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6443E2">
        <w:rPr>
          <w:rFonts w:ascii="Verdana" w:hAnsi="Verdana" w:cs="Tahoma-Bold"/>
          <w:bCs/>
          <w:sz w:val="16"/>
          <w:szCs w:val="20"/>
          <w:lang w:val="pt-BR"/>
        </w:rPr>
        <w:t xml:space="preserve">  ) Sim  (</w:t>
      </w:r>
      <w:r w:rsidR="006443E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6443E2">
        <w:rPr>
          <w:rFonts w:ascii="Verdana" w:hAnsi="Verdana" w:cs="Tahoma-Bold"/>
          <w:bCs/>
          <w:sz w:val="16"/>
          <w:szCs w:val="20"/>
          <w:lang w:val="pt-BR"/>
        </w:rPr>
        <w:t xml:space="preserve">  )</w:t>
      </w:r>
      <w:r w:rsidR="006443E2">
        <w:rPr>
          <w:rFonts w:ascii="Verdana" w:hAnsi="Verdana" w:cs="Tahoma-Bold"/>
          <w:bCs/>
          <w:sz w:val="16"/>
          <w:szCs w:val="20"/>
          <w:lang w:val="pt-BR"/>
        </w:rPr>
        <w:t xml:space="preserve"> não</w:t>
      </w:r>
    </w:p>
    <w:p w14:paraId="0A4E9D17" w14:textId="06899867" w:rsidR="006443E2" w:rsidRPr="006443E2" w:rsidRDefault="006443E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4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 xml:space="preserve">Número de diárias aprovadas: </w:t>
      </w:r>
      <w:proofErr w:type="gramStart"/>
      <w:r>
        <w:rPr>
          <w:rFonts w:ascii="Verdana" w:hAnsi="Verdana" w:cs="Tahoma-Bold"/>
          <w:bCs/>
          <w:sz w:val="16"/>
          <w:szCs w:val="20"/>
          <w:lang w:val="pt-BR"/>
        </w:rPr>
        <w:t xml:space="preserve">(  </w:t>
      </w:r>
      <w:proofErr w:type="gramEnd"/>
      <w:r>
        <w:rPr>
          <w:rFonts w:ascii="Verdana" w:hAnsi="Verdana" w:cs="Tahoma-Bold"/>
          <w:bCs/>
          <w:sz w:val="16"/>
          <w:szCs w:val="20"/>
          <w:lang w:val="pt-BR"/>
        </w:rPr>
        <w:t xml:space="preserve"> ) </w:t>
      </w:r>
      <w:r w:rsidRPr="006443E2">
        <w:rPr>
          <w:rFonts w:ascii="Verdana" w:hAnsi="Verdana" w:cs="Tahoma-Bold"/>
          <w:bCs/>
          <w:sz w:val="14"/>
          <w:szCs w:val="20"/>
          <w:lang w:val="pt-BR"/>
        </w:rPr>
        <w:t>(no máximo quatro diárias por evento)</w:t>
      </w:r>
    </w:p>
    <w:p w14:paraId="6D1018C9" w14:textId="77777777" w:rsidR="00E72C2C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D761A75" w14:textId="586D5C2E" w:rsidR="007C01C2" w:rsidRPr="007C01C2" w:rsidRDefault="005C6F22" w:rsidP="007C01C2">
      <w:pPr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As despesas de passagens 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 xml:space="preserve">e diárias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serão debitadas dos recursos </w:t>
      </w:r>
      <w:r w:rsidR="007C01C2">
        <w:rPr>
          <w:rFonts w:ascii="Verdana" w:hAnsi="Verdana" w:cs="Tahoma-Bold"/>
          <w:bCs/>
          <w:sz w:val="16"/>
          <w:szCs w:val="20"/>
          <w:lang w:val="pt-BR"/>
        </w:rPr>
        <w:t xml:space="preserve">direcionados 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>ao PRODIP do CEART, em acordo com a previsão orçamentária do Centro</w:t>
      </w:r>
      <w:r w:rsidR="007C01C2">
        <w:rPr>
          <w:rFonts w:ascii="Verdana" w:hAnsi="Verdana" w:cs="Tahoma-Bold"/>
          <w:bCs/>
          <w:sz w:val="16"/>
          <w:szCs w:val="20"/>
          <w:lang w:val="pt-BR"/>
        </w:rPr>
        <w:t>.</w:t>
      </w:r>
    </w:p>
    <w:p w14:paraId="763E20BB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Atenciosamente,        </w:t>
      </w:r>
    </w:p>
    <w:p w14:paraId="487AAB75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510755B" w14:textId="2868ADC0" w:rsidR="005C6F22" w:rsidRP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>Servidor(a):</w:t>
      </w: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7C01C2">
        <w:rPr>
          <w:rFonts w:ascii="Verdana" w:hAnsi="Verdana" w:cs="Tahoma-Bold"/>
          <w:bCs/>
          <w:sz w:val="16"/>
          <w:szCs w:val="20"/>
          <w:lang w:val="pt-BR"/>
        </w:rPr>
        <w:t>Gisele Lima dos Santos</w:t>
      </w:r>
    </w:p>
    <w:p w14:paraId="0372F356" w14:textId="3380E88B" w:rsidR="005C6F22" w:rsidRPr="007C01C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proofErr w:type="spellStart"/>
      <w:r w:rsidRPr="007C01C2">
        <w:rPr>
          <w:rFonts w:ascii="Verdana" w:hAnsi="Verdana" w:cs="Tahoma-Bold"/>
          <w:bCs/>
          <w:sz w:val="16"/>
          <w:szCs w:val="20"/>
        </w:rPr>
        <w:t>Setor</w:t>
      </w:r>
      <w:proofErr w:type="spellEnd"/>
      <w:r w:rsidRPr="007C01C2">
        <w:rPr>
          <w:rFonts w:ascii="Verdana" w:hAnsi="Verdana" w:cs="Tahoma-Bold"/>
          <w:bCs/>
          <w:sz w:val="16"/>
          <w:szCs w:val="20"/>
        </w:rPr>
        <w:t xml:space="preserve">: </w:t>
      </w:r>
      <w:r w:rsidR="007C01C2" w:rsidRPr="007C01C2">
        <w:rPr>
          <w:rFonts w:ascii="Verdana" w:hAnsi="Verdana" w:cs="Tahoma-Bold"/>
          <w:bCs/>
          <w:sz w:val="16"/>
          <w:szCs w:val="20"/>
        </w:rPr>
        <w:t>DPPG/CEART</w:t>
      </w:r>
    </w:p>
    <w:p w14:paraId="6BEDE476" w14:textId="3E8E9CF1" w:rsidR="003F5C3D" w:rsidRPr="007C01C2" w:rsidRDefault="005C6F22" w:rsidP="001D6932">
      <w:pPr>
        <w:autoSpaceDE w:val="0"/>
        <w:autoSpaceDN w:val="0"/>
        <w:adjustRightInd w:val="0"/>
        <w:spacing w:after="0" w:line="240" w:lineRule="auto"/>
        <w:rPr>
          <w:rFonts w:ascii="Verdana" w:hAnsi="Verdana"/>
          <w:lang w:val="pt-BR"/>
        </w:rPr>
      </w:pPr>
      <w:r w:rsidRPr="007C01C2">
        <w:rPr>
          <w:rFonts w:ascii="Verdana" w:hAnsi="Verdana" w:cs="Tahoma-Bold"/>
          <w:bCs/>
          <w:sz w:val="16"/>
          <w:szCs w:val="20"/>
          <w:lang w:val="pt-BR"/>
        </w:rPr>
        <w:t xml:space="preserve">E-mail: </w:t>
      </w:r>
      <w:r w:rsidR="007C01C2" w:rsidRPr="007C01C2">
        <w:rPr>
          <w:rFonts w:ascii="Verdana" w:hAnsi="Verdana" w:cs="Tahoma-Bold"/>
          <w:bCs/>
          <w:sz w:val="16"/>
          <w:szCs w:val="20"/>
          <w:lang w:val="pt-BR"/>
        </w:rPr>
        <w:t>dppg.ceart@udesc.</w:t>
      </w:r>
      <w:r w:rsidR="007C01C2">
        <w:rPr>
          <w:rFonts w:ascii="Verdana" w:hAnsi="Verdana" w:cs="Tahoma-Bold"/>
          <w:bCs/>
          <w:sz w:val="16"/>
          <w:szCs w:val="20"/>
          <w:lang w:val="pt-BR"/>
        </w:rPr>
        <w:t>br</w:t>
      </w:r>
    </w:p>
    <w:sectPr w:rsidR="003F5C3D" w:rsidRPr="007C01C2" w:rsidSect="005C6F22">
      <w:headerReference w:type="default" r:id="rId10"/>
      <w:pgSz w:w="11907" w:h="16839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80A9" w14:textId="77777777" w:rsidR="002A7A2B" w:rsidRDefault="002A7A2B" w:rsidP="00A82B24">
      <w:pPr>
        <w:spacing w:after="0" w:line="240" w:lineRule="auto"/>
      </w:pPr>
      <w:r>
        <w:separator/>
      </w:r>
    </w:p>
  </w:endnote>
  <w:endnote w:type="continuationSeparator" w:id="0">
    <w:p w14:paraId="6558D541" w14:textId="77777777" w:rsidR="002A7A2B" w:rsidRDefault="002A7A2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450C" w14:textId="77777777" w:rsidR="002A7A2B" w:rsidRDefault="002A7A2B" w:rsidP="00A82B24">
      <w:pPr>
        <w:spacing w:after="0" w:line="240" w:lineRule="auto"/>
      </w:pPr>
      <w:r>
        <w:separator/>
      </w:r>
    </w:p>
  </w:footnote>
  <w:footnote w:type="continuationSeparator" w:id="0">
    <w:p w14:paraId="138B0A08" w14:textId="77777777" w:rsidR="002A7A2B" w:rsidRDefault="002A7A2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401F" w14:textId="77777777" w:rsidR="008C159F" w:rsidRDefault="008C15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DA122C7" wp14:editId="29C019B1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DB6"/>
    <w:multiLevelType w:val="hybridMultilevel"/>
    <w:tmpl w:val="57805FB2"/>
    <w:lvl w:ilvl="0" w:tplc="0416000F">
      <w:start w:val="1"/>
      <w:numFmt w:val="decimal"/>
      <w:lvlText w:val="%1.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B3D00A5"/>
    <w:multiLevelType w:val="hybridMultilevel"/>
    <w:tmpl w:val="D0A290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5161E8"/>
    <w:multiLevelType w:val="multilevel"/>
    <w:tmpl w:val="B79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D172F"/>
    <w:multiLevelType w:val="hybridMultilevel"/>
    <w:tmpl w:val="4760863E"/>
    <w:lvl w:ilvl="0" w:tplc="537C1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1E13"/>
    <w:rsid w:val="00023775"/>
    <w:rsid w:val="000372A6"/>
    <w:rsid w:val="0004698B"/>
    <w:rsid w:val="00080F57"/>
    <w:rsid w:val="00106A4B"/>
    <w:rsid w:val="00181E85"/>
    <w:rsid w:val="00193D1C"/>
    <w:rsid w:val="001B53B2"/>
    <w:rsid w:val="001C0356"/>
    <w:rsid w:val="001D1D29"/>
    <w:rsid w:val="001D6932"/>
    <w:rsid w:val="00211498"/>
    <w:rsid w:val="002417C9"/>
    <w:rsid w:val="0026505E"/>
    <w:rsid w:val="00271621"/>
    <w:rsid w:val="00280871"/>
    <w:rsid w:val="002953AE"/>
    <w:rsid w:val="002A7A2B"/>
    <w:rsid w:val="002B5FB9"/>
    <w:rsid w:val="002C33ED"/>
    <w:rsid w:val="002E4AA3"/>
    <w:rsid w:val="0031774A"/>
    <w:rsid w:val="00317B52"/>
    <w:rsid w:val="003418DF"/>
    <w:rsid w:val="0034360C"/>
    <w:rsid w:val="00346B67"/>
    <w:rsid w:val="003E4ADD"/>
    <w:rsid w:val="003E5118"/>
    <w:rsid w:val="003F5C3D"/>
    <w:rsid w:val="0044663E"/>
    <w:rsid w:val="004478EC"/>
    <w:rsid w:val="0046109E"/>
    <w:rsid w:val="004D0B6F"/>
    <w:rsid w:val="00513D2B"/>
    <w:rsid w:val="00521715"/>
    <w:rsid w:val="00596037"/>
    <w:rsid w:val="005B07A5"/>
    <w:rsid w:val="005C6F22"/>
    <w:rsid w:val="00600EDF"/>
    <w:rsid w:val="00632AD9"/>
    <w:rsid w:val="00636617"/>
    <w:rsid w:val="006443E2"/>
    <w:rsid w:val="00670820"/>
    <w:rsid w:val="006A0EE6"/>
    <w:rsid w:val="006C1274"/>
    <w:rsid w:val="006F30B7"/>
    <w:rsid w:val="00727958"/>
    <w:rsid w:val="00750EBE"/>
    <w:rsid w:val="00753F6A"/>
    <w:rsid w:val="00761786"/>
    <w:rsid w:val="0077434D"/>
    <w:rsid w:val="007B4576"/>
    <w:rsid w:val="007C01C2"/>
    <w:rsid w:val="007C19BD"/>
    <w:rsid w:val="007E5A97"/>
    <w:rsid w:val="0082678D"/>
    <w:rsid w:val="00866EAA"/>
    <w:rsid w:val="00867F0B"/>
    <w:rsid w:val="00891D10"/>
    <w:rsid w:val="008A3443"/>
    <w:rsid w:val="008C159F"/>
    <w:rsid w:val="008F4FA3"/>
    <w:rsid w:val="00917D87"/>
    <w:rsid w:val="009317D6"/>
    <w:rsid w:val="00990F79"/>
    <w:rsid w:val="009C4F5D"/>
    <w:rsid w:val="009E5433"/>
    <w:rsid w:val="009F42B4"/>
    <w:rsid w:val="00A63BEA"/>
    <w:rsid w:val="00A82B24"/>
    <w:rsid w:val="00A85882"/>
    <w:rsid w:val="00A90CB6"/>
    <w:rsid w:val="00A96577"/>
    <w:rsid w:val="00AD596F"/>
    <w:rsid w:val="00AF1595"/>
    <w:rsid w:val="00B57DA4"/>
    <w:rsid w:val="00B71880"/>
    <w:rsid w:val="00B926E1"/>
    <w:rsid w:val="00BA15A8"/>
    <w:rsid w:val="00BC6D38"/>
    <w:rsid w:val="00BF1F96"/>
    <w:rsid w:val="00C2629C"/>
    <w:rsid w:val="00C47B39"/>
    <w:rsid w:val="00C51B7B"/>
    <w:rsid w:val="00C972D1"/>
    <w:rsid w:val="00CE44A8"/>
    <w:rsid w:val="00CF47C7"/>
    <w:rsid w:val="00D22088"/>
    <w:rsid w:val="00D411B8"/>
    <w:rsid w:val="00D4727D"/>
    <w:rsid w:val="00D64BDB"/>
    <w:rsid w:val="00D7538C"/>
    <w:rsid w:val="00DC634D"/>
    <w:rsid w:val="00E44878"/>
    <w:rsid w:val="00E46144"/>
    <w:rsid w:val="00E530C3"/>
    <w:rsid w:val="00E70E20"/>
    <w:rsid w:val="00E72C2C"/>
    <w:rsid w:val="00ED2E47"/>
    <w:rsid w:val="00ED5468"/>
    <w:rsid w:val="00EE77B5"/>
    <w:rsid w:val="00F27BE4"/>
    <w:rsid w:val="00F34B1F"/>
    <w:rsid w:val="00F447CB"/>
    <w:rsid w:val="00F44A78"/>
    <w:rsid w:val="00F50224"/>
    <w:rsid w:val="00F51606"/>
    <w:rsid w:val="00F540D1"/>
    <w:rsid w:val="00F61C63"/>
    <w:rsid w:val="00F64B08"/>
    <w:rsid w:val="00F73CE8"/>
    <w:rsid w:val="00F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86D09"/>
  <w15:docId w15:val="{43CCB798-4E56-456D-A4C5-79707858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4B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western">
    <w:name w:val="western"/>
    <w:basedOn w:val="Normal"/>
    <w:rsid w:val="00D64B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891D10"/>
    <w:pPr>
      <w:ind w:left="720"/>
      <w:contextualSpacing/>
    </w:pPr>
  </w:style>
  <w:style w:type="table" w:styleId="Tabelacomgrade">
    <w:name w:val="Table Grid"/>
    <w:basedOn w:val="Tabelanormal"/>
    <w:rsid w:val="005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C0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arquivos/ceart/id_cpmenu/14117/Edital_014_2022_PRODIP_ass_sgpe_16482413641357_141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ceart/id_cpmenu/14117/Edital_014_2022_PRODIP_ass_sgpe_16482413641357_141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412E-CBAC-42C6-9B84-3ACCF7EC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VIVIANE BEINEKE</cp:lastModifiedBy>
  <cp:revision>3</cp:revision>
  <cp:lastPrinted>2018-10-09T15:01:00Z</cp:lastPrinted>
  <dcterms:created xsi:type="dcterms:W3CDTF">2022-08-24T22:58:00Z</dcterms:created>
  <dcterms:modified xsi:type="dcterms:W3CDTF">2022-08-24T23:12:00Z</dcterms:modified>
</cp:coreProperties>
</file>