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F559" w14:textId="3A5235E8" w:rsidR="00803023" w:rsidRP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03023">
        <w:rPr>
          <w:rFonts w:ascii="Verdana" w:hAnsi="Verdana" w:cs="Calibri"/>
          <w:b/>
          <w:bCs/>
          <w:sz w:val="20"/>
          <w:szCs w:val="20"/>
        </w:rPr>
        <w:t xml:space="preserve">EDITAL CEART Nº </w:t>
      </w:r>
      <w:r>
        <w:rPr>
          <w:rFonts w:ascii="Verdana" w:hAnsi="Verdana" w:cs="Calibri"/>
          <w:b/>
          <w:bCs/>
          <w:sz w:val="20"/>
          <w:szCs w:val="20"/>
        </w:rPr>
        <w:t>0</w:t>
      </w:r>
      <w:r w:rsidRPr="00803023">
        <w:rPr>
          <w:rFonts w:ascii="Verdana" w:hAnsi="Verdana" w:cs="Calibri"/>
          <w:b/>
          <w:bCs/>
          <w:sz w:val="20"/>
          <w:szCs w:val="20"/>
        </w:rPr>
        <w:t>22/2022 – PIAA-PG</w:t>
      </w:r>
    </w:p>
    <w:p w14:paraId="107EFC78" w14:textId="22CD6535" w:rsid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Modalidade AF-I | Anexo III-</w:t>
      </w:r>
      <w:r w:rsidR="00EF1DC4">
        <w:rPr>
          <w:rFonts w:ascii="Verdana" w:hAnsi="Verdana" w:cs="Calibri"/>
          <w:b/>
          <w:bCs/>
          <w:sz w:val="20"/>
          <w:szCs w:val="20"/>
        </w:rPr>
        <w:t>d</w:t>
      </w:r>
    </w:p>
    <w:p w14:paraId="0D979B94" w14:textId="5B90FF00" w:rsidR="000D0CBF" w:rsidRDefault="000D0CB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CFD49AE" w14:textId="77777777" w:rsidR="003E419F" w:rsidRPr="00B52C66" w:rsidRDefault="003E419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val="en-US"/>
        </w:rPr>
      </w:pP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6C005965" w14:textId="1033DF20" w:rsidR="003E419F" w:rsidRPr="00B52C66" w:rsidRDefault="003E419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 w:rsidRPr="00B52C66">
        <w:rPr>
          <w:rFonts w:ascii="Verdana" w:hAnsi="Verdana" w:cs="Calibri"/>
          <w:b/>
          <w:bCs/>
          <w:sz w:val="20"/>
          <w:szCs w:val="20"/>
        </w:rPr>
        <w:t>Candidatos</w:t>
      </w:r>
      <w:r w:rsidR="00EF1DC4">
        <w:rPr>
          <w:rFonts w:ascii="Verdana" w:hAnsi="Verdana" w:cs="Calibri"/>
          <w:b/>
          <w:bCs/>
          <w:sz w:val="20"/>
          <w:szCs w:val="20"/>
        </w:rPr>
        <w:t>(as)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 com deficiência</w:t>
      </w:r>
    </w:p>
    <w:p w14:paraId="647278F1" w14:textId="4FF3AEED" w:rsidR="003E419F" w:rsidRPr="00CF26CE" w:rsidRDefault="00E75AAA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025" style="width:0;height:1.5pt" o:hralign="center" o:hrstd="t" o:hr="t" fillcolor="#a0a0a0" stroked="f"/>
        </w:pict>
      </w:r>
    </w:p>
    <w:p w14:paraId="0E08EA2B" w14:textId="77777777" w:rsidR="00826CB3" w:rsidRDefault="00826CB3" w:rsidP="00C06ED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6969C21" w14:textId="27B9629D" w:rsidR="003E419F" w:rsidRDefault="003E419F" w:rsidP="00C06ED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 xml:space="preserve">, declaro para o fim específico de atender ao Edital </w:t>
      </w:r>
      <w:r w:rsidR="00F2389F" w:rsidRPr="00F2389F">
        <w:rPr>
          <w:rFonts w:ascii="Verdana" w:hAnsi="Verdana" w:cs="Calibri"/>
          <w:b/>
          <w:bCs/>
          <w:sz w:val="20"/>
          <w:szCs w:val="20"/>
        </w:rPr>
        <w:t>Nº 022/2022 – PIAA-PG</w:t>
      </w:r>
      <w:r w:rsidR="00F2389F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2389F"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Catarina (UDESC), que possuo DEFICIÊNCIA.</w:t>
      </w:r>
    </w:p>
    <w:p w14:paraId="76514595" w14:textId="77777777" w:rsidR="00F2389F" w:rsidRPr="00F2389F" w:rsidRDefault="00F2389F" w:rsidP="00C06ED9">
      <w:pPr>
        <w:pStyle w:val="Corpo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2AF06B04" w14:textId="528600C3" w:rsidR="003E419F" w:rsidRPr="00F2389F" w:rsidRDefault="003E419F" w:rsidP="00C06ED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>Estou ciente de que, sendo constatada a prestação de informações falsas relativas às exigências estabelecidas quanto à autodeclaração, estarei sujeito</w:t>
      </w:r>
      <w:r w:rsidR="00C06ED9">
        <w:rPr>
          <w:rFonts w:ascii="Verdana" w:eastAsia="Calibri" w:hAnsi="Verdana" w:cs="Calibri"/>
          <w:sz w:val="20"/>
          <w:szCs w:val="20"/>
        </w:rPr>
        <w:t>(</w:t>
      </w:r>
      <w:r w:rsidRPr="00F2389F">
        <w:rPr>
          <w:rFonts w:ascii="Verdana" w:eastAsia="Calibri" w:hAnsi="Verdana" w:cs="Calibri"/>
          <w:sz w:val="20"/>
          <w:szCs w:val="20"/>
        </w:rPr>
        <w:t>a</w:t>
      </w:r>
      <w:r w:rsidR="00C06ED9">
        <w:rPr>
          <w:rFonts w:ascii="Verdana" w:eastAsia="Calibri" w:hAnsi="Verdana" w:cs="Calibri"/>
          <w:sz w:val="20"/>
          <w:szCs w:val="20"/>
        </w:rPr>
        <w:t>)</w:t>
      </w:r>
      <w:r w:rsidRPr="00F2389F">
        <w:rPr>
          <w:rFonts w:ascii="Verdana" w:eastAsia="Calibri" w:hAnsi="Verdana" w:cs="Calibri"/>
          <w:sz w:val="20"/>
          <w:szCs w:val="20"/>
        </w:rPr>
        <w:t xml:space="preserve"> à</w:t>
      </w:r>
      <w:r w:rsidR="00D70E7A">
        <w:rPr>
          <w:rFonts w:ascii="Verdana" w:eastAsia="Calibri" w:hAnsi="Verdana" w:cs="Calibri"/>
          <w:sz w:val="20"/>
          <w:szCs w:val="20"/>
        </w:rPr>
        <w:t xml:space="preserve"> desclassificação,</w:t>
      </w:r>
      <w:r w:rsidRPr="00F2389F">
        <w:rPr>
          <w:rFonts w:ascii="Verdana" w:eastAsia="Calibri" w:hAnsi="Verdana" w:cs="Calibri"/>
          <w:sz w:val="20"/>
          <w:szCs w:val="20"/>
        </w:rPr>
        <w:t xml:space="preserve"> </w:t>
      </w:r>
      <w:r w:rsidR="00D70E7A" w:rsidRPr="008107BB">
        <w:rPr>
          <w:rFonts w:ascii="Verdana" w:hAnsi="Verdana" w:cs="Calibri"/>
          <w:sz w:val="20"/>
          <w:szCs w:val="20"/>
        </w:rPr>
        <w:t>perd</w:t>
      </w:r>
      <w:r w:rsidR="00D70E7A">
        <w:rPr>
          <w:rFonts w:ascii="Verdana" w:hAnsi="Verdana" w:cs="Calibri"/>
          <w:sz w:val="20"/>
          <w:szCs w:val="20"/>
        </w:rPr>
        <w:t>a do auxílio</w:t>
      </w:r>
      <w:r w:rsidR="00D70E7A" w:rsidRPr="008107BB">
        <w:rPr>
          <w:rFonts w:ascii="Verdana" w:hAnsi="Verdana" w:cs="Calibri"/>
          <w:sz w:val="20"/>
          <w:szCs w:val="20"/>
        </w:rPr>
        <w:t xml:space="preserve"> e </w:t>
      </w:r>
      <w:r w:rsidR="00D70E7A">
        <w:rPr>
          <w:rFonts w:ascii="Verdana" w:hAnsi="Verdana" w:cs="Calibri"/>
          <w:sz w:val="20"/>
          <w:szCs w:val="20"/>
        </w:rPr>
        <w:t>devolução</w:t>
      </w:r>
      <w:r w:rsidR="00D70E7A" w:rsidRPr="008107BB">
        <w:rPr>
          <w:rFonts w:ascii="Verdana" w:hAnsi="Verdana" w:cs="Calibri"/>
          <w:sz w:val="20"/>
          <w:szCs w:val="20"/>
        </w:rPr>
        <w:t xml:space="preserve"> </w:t>
      </w:r>
      <w:r w:rsidR="00D70E7A">
        <w:rPr>
          <w:rFonts w:ascii="Verdana" w:hAnsi="Verdana" w:cs="Calibri"/>
          <w:sz w:val="20"/>
          <w:szCs w:val="20"/>
        </w:rPr>
        <w:t>d</w:t>
      </w:r>
      <w:r w:rsidR="00D70E7A" w:rsidRPr="008107BB">
        <w:rPr>
          <w:rFonts w:ascii="Verdana" w:hAnsi="Verdana" w:cs="Calibri"/>
          <w:sz w:val="20"/>
          <w:szCs w:val="20"/>
        </w:rPr>
        <w:t>o valor recebido</w:t>
      </w:r>
      <w:r w:rsidRPr="00F2389F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644647CD" w14:textId="35CDBF34" w:rsidR="003E419F" w:rsidRDefault="003E419F" w:rsidP="003E419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312D10A6" w14:textId="28E47338" w:rsidR="00E75AAA" w:rsidRDefault="00E75AAA" w:rsidP="003E419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5F24E6AF" w14:textId="77777777" w:rsidR="00E75AAA" w:rsidRDefault="00E75AAA" w:rsidP="003E419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F2C0F76" w14:textId="77777777" w:rsidR="00D70E7A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4859E9E0" w14:textId="77777777" w:rsidR="00D70E7A" w:rsidRPr="00532CBE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E5A" w14:textId="77777777" w:rsidR="00E90434" w:rsidRDefault="00E90434" w:rsidP="00A82B24">
      <w:pPr>
        <w:spacing w:after="0" w:line="240" w:lineRule="auto"/>
      </w:pPr>
      <w:r>
        <w:separator/>
      </w:r>
    </w:p>
  </w:endnote>
  <w:endnote w:type="continuationSeparator" w:id="0">
    <w:p w14:paraId="75050EFD" w14:textId="77777777" w:rsidR="00E90434" w:rsidRDefault="00E9043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  <w:p w14:paraId="43830E5A" w14:textId="77777777" w:rsidR="00F64517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E-mail: secepg.ceart@udesc.br | </w:t>
    </w:r>
    <w:hyperlink r:id="rId1" w:history="1">
      <w:r w:rsidRPr="003E5270">
        <w:rPr>
          <w:rStyle w:val="Hyperlink"/>
          <w:rFonts w:ascii="Verdana" w:hAnsi="Verdana"/>
          <w:sz w:val="16"/>
          <w:szCs w:val="16"/>
        </w:rPr>
        <w:t>https://www.udesc.br/ceart/secretariaposgraduacao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DBFF" w14:textId="77777777" w:rsidR="00E90434" w:rsidRDefault="00E90434" w:rsidP="00A82B24">
      <w:pPr>
        <w:spacing w:after="0" w:line="240" w:lineRule="auto"/>
      </w:pPr>
      <w:r>
        <w:separator/>
      </w:r>
    </w:p>
  </w:footnote>
  <w:footnote w:type="continuationSeparator" w:id="0">
    <w:p w14:paraId="5E40577D" w14:textId="77777777" w:rsidR="00E90434" w:rsidRDefault="00E90434" w:rsidP="00A82B24">
      <w:pPr>
        <w:spacing w:after="0" w:line="240" w:lineRule="auto"/>
      </w:pPr>
      <w:r>
        <w:continuationSeparator/>
      </w:r>
    </w:p>
  </w:footnote>
  <w:footnote w:id="1">
    <w:p w14:paraId="62E45D02" w14:textId="77777777" w:rsidR="00D70E7A" w:rsidRPr="00532CBE" w:rsidRDefault="00D70E7A" w:rsidP="00D70E7A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6DD0FDE0" w14:textId="77777777" w:rsidR="00D70E7A" w:rsidRPr="00532CBE" w:rsidRDefault="00D70E7A" w:rsidP="00D70E7A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05A866A6" w14:textId="77777777" w:rsidR="00D70E7A" w:rsidRDefault="00D70E7A" w:rsidP="00D70E7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547DEBC">
          <wp:simplePos x="0" y="0"/>
          <wp:positionH relativeFrom="margin">
            <wp:posOffset>-168910</wp:posOffset>
          </wp:positionH>
          <wp:positionV relativeFrom="paragraph">
            <wp:posOffset>-259715</wp:posOffset>
          </wp:positionV>
          <wp:extent cx="3048000" cy="76835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F4B6C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46B67"/>
    <w:rsid w:val="003661CF"/>
    <w:rsid w:val="003701C7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C159F"/>
    <w:rsid w:val="008F4FA3"/>
    <w:rsid w:val="009043C1"/>
    <w:rsid w:val="00917D87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82B24"/>
    <w:rsid w:val="00A90CB6"/>
    <w:rsid w:val="00AB53D3"/>
    <w:rsid w:val="00AD03AB"/>
    <w:rsid w:val="00B31F61"/>
    <w:rsid w:val="00B679AF"/>
    <w:rsid w:val="00B926E1"/>
    <w:rsid w:val="00BA4A4F"/>
    <w:rsid w:val="00BD0710"/>
    <w:rsid w:val="00C04B36"/>
    <w:rsid w:val="00C06ED9"/>
    <w:rsid w:val="00C2629C"/>
    <w:rsid w:val="00C51B7B"/>
    <w:rsid w:val="00CA0FA0"/>
    <w:rsid w:val="00D22088"/>
    <w:rsid w:val="00D2502C"/>
    <w:rsid w:val="00D4727D"/>
    <w:rsid w:val="00D70E7A"/>
    <w:rsid w:val="00DB6A13"/>
    <w:rsid w:val="00DC1B06"/>
    <w:rsid w:val="00DC5C2F"/>
    <w:rsid w:val="00DE36AA"/>
    <w:rsid w:val="00E14E01"/>
    <w:rsid w:val="00E360FC"/>
    <w:rsid w:val="00E4627A"/>
    <w:rsid w:val="00E47412"/>
    <w:rsid w:val="00E51E77"/>
    <w:rsid w:val="00E530C3"/>
    <w:rsid w:val="00E53DDA"/>
    <w:rsid w:val="00E75AAA"/>
    <w:rsid w:val="00E81656"/>
    <w:rsid w:val="00E8328C"/>
    <w:rsid w:val="00E90434"/>
    <w:rsid w:val="00E91F9E"/>
    <w:rsid w:val="00ED2E47"/>
    <w:rsid w:val="00ED5468"/>
    <w:rsid w:val="00EE77B5"/>
    <w:rsid w:val="00EF1DC4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art/secretariaposgraduaca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7F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MANOELA SEZERINO</cp:lastModifiedBy>
  <cp:revision>6</cp:revision>
  <dcterms:created xsi:type="dcterms:W3CDTF">2022-07-15T21:00:00Z</dcterms:created>
  <dcterms:modified xsi:type="dcterms:W3CDTF">2022-07-15T21:23:00Z</dcterms:modified>
</cp:coreProperties>
</file>