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54FE" w:rsidRDefault="004054FE" w:rsidP="004054FE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0F243E"/>
        <w:jc w:val="center"/>
        <w:rPr>
          <w:b/>
          <w:spacing w:val="20"/>
          <w:sz w:val="32"/>
          <w:szCs w:val="32"/>
        </w:rPr>
      </w:pPr>
    </w:p>
    <w:p w:rsidR="004054FE" w:rsidRPr="00CF3FB5" w:rsidRDefault="004054FE" w:rsidP="004054FE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0F243E"/>
        <w:jc w:val="center"/>
        <w:rPr>
          <w:b/>
          <w:spacing w:val="20"/>
          <w:sz w:val="32"/>
          <w:szCs w:val="32"/>
        </w:rPr>
      </w:pPr>
      <w:proofErr w:type="gramStart"/>
      <w:r w:rsidRPr="00CF3FB5">
        <w:rPr>
          <w:b/>
          <w:spacing w:val="20"/>
          <w:sz w:val="32"/>
          <w:szCs w:val="32"/>
        </w:rPr>
        <w:t>Coleta de Dados CAPES</w:t>
      </w:r>
      <w:proofErr w:type="gramEnd"/>
    </w:p>
    <w:p w:rsidR="004054FE" w:rsidRDefault="004054FE" w:rsidP="004054FE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0F243E"/>
        <w:jc w:val="center"/>
        <w:rPr>
          <w:b/>
          <w:spacing w:val="20"/>
          <w:sz w:val="32"/>
          <w:szCs w:val="32"/>
        </w:rPr>
      </w:pPr>
    </w:p>
    <w:p w:rsidR="004054FE" w:rsidRPr="00CF3FB5" w:rsidRDefault="004054FE" w:rsidP="004054FE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0F243E"/>
        <w:jc w:val="center"/>
        <w:rPr>
          <w:b/>
          <w:spacing w:val="20"/>
          <w:sz w:val="32"/>
          <w:szCs w:val="32"/>
        </w:rPr>
      </w:pPr>
    </w:p>
    <w:p w:rsidR="004054FE" w:rsidRDefault="004054FE" w:rsidP="004054FE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0F243E"/>
        <w:jc w:val="center"/>
        <w:rPr>
          <w:b/>
          <w:spacing w:val="20"/>
          <w:sz w:val="32"/>
          <w:szCs w:val="32"/>
        </w:rPr>
      </w:pPr>
      <w:r w:rsidRPr="00CF3FB5">
        <w:rPr>
          <w:b/>
          <w:spacing w:val="20"/>
          <w:sz w:val="32"/>
          <w:szCs w:val="32"/>
        </w:rPr>
        <w:t>PRODUÇÃO TÉCNICA</w:t>
      </w:r>
    </w:p>
    <w:p w:rsidR="004054FE" w:rsidRPr="00CF3FB5" w:rsidRDefault="004054FE" w:rsidP="004054FE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0F243E"/>
        <w:jc w:val="center"/>
        <w:rPr>
          <w:b/>
          <w:spacing w:val="20"/>
          <w:sz w:val="32"/>
          <w:szCs w:val="32"/>
        </w:rPr>
      </w:pPr>
    </w:p>
    <w:p w:rsidR="00092DBA" w:rsidRDefault="009048A0"/>
    <w:p w:rsidR="004054FE" w:rsidRPr="00CF3FB5" w:rsidRDefault="004054FE" w:rsidP="004054FE">
      <w:pPr>
        <w:rPr>
          <w:b/>
          <w:sz w:val="24"/>
          <w:szCs w:val="24"/>
        </w:rPr>
      </w:pPr>
      <w:r w:rsidRPr="00CF3FB5">
        <w:rPr>
          <w:sz w:val="24"/>
          <w:szCs w:val="24"/>
        </w:rPr>
        <w:t xml:space="preserve">Natureza: </w:t>
      </w:r>
      <w:r w:rsidRPr="00CF3FB5">
        <w:rPr>
          <w:b/>
          <w:sz w:val="24"/>
          <w:szCs w:val="24"/>
        </w:rPr>
        <w:t>Técnica</w:t>
      </w:r>
      <w:r>
        <w:rPr>
          <w:sz w:val="24"/>
          <w:szCs w:val="24"/>
        </w:rPr>
        <w:tab/>
      </w:r>
      <w:r w:rsidRPr="00CF3FB5">
        <w:rPr>
          <w:sz w:val="24"/>
          <w:szCs w:val="24"/>
        </w:rPr>
        <w:t xml:space="preserve">Tipo: </w:t>
      </w:r>
      <w:r w:rsidRPr="00CF3FB5">
        <w:rPr>
          <w:b/>
          <w:sz w:val="24"/>
          <w:szCs w:val="24"/>
        </w:rPr>
        <w:t>Editoria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CF3FB5">
        <w:rPr>
          <w:b/>
          <w:sz w:val="24"/>
          <w:szCs w:val="24"/>
        </w:rPr>
        <w:t>T7</w:t>
      </w:r>
    </w:p>
    <w:p w:rsidR="004054FE" w:rsidRPr="00CF3FB5" w:rsidRDefault="004054FE" w:rsidP="004054FE">
      <w:pPr>
        <w:rPr>
          <w:sz w:val="24"/>
          <w:szCs w:val="24"/>
        </w:rPr>
      </w:pPr>
    </w:p>
    <w:p w:rsidR="004054FE" w:rsidRPr="00196BDF" w:rsidRDefault="004054FE" w:rsidP="004054FE">
      <w:pPr>
        <w:numPr>
          <w:ilvl w:val="0"/>
          <w:numId w:val="1"/>
        </w:numPr>
        <w:rPr>
          <w:b/>
          <w:color w:val="FF0000"/>
          <w:sz w:val="24"/>
          <w:szCs w:val="24"/>
        </w:rPr>
      </w:pPr>
      <w:r w:rsidRPr="00196BDF">
        <w:rPr>
          <w:b/>
          <w:color w:val="FF0000"/>
          <w:sz w:val="24"/>
          <w:szCs w:val="24"/>
        </w:rPr>
        <w:t>Os campos com asterisco são de preenchimento obrigatório</w:t>
      </w:r>
    </w:p>
    <w:p w:rsidR="004054FE" w:rsidRPr="00196BDF" w:rsidRDefault="004054FE" w:rsidP="004054FE">
      <w:pPr>
        <w:numPr>
          <w:ilvl w:val="0"/>
          <w:numId w:val="1"/>
        </w:numPr>
        <w:rPr>
          <w:b/>
          <w:color w:val="FF0000"/>
          <w:sz w:val="24"/>
          <w:szCs w:val="24"/>
        </w:rPr>
      </w:pPr>
      <w:r w:rsidRPr="00196BDF">
        <w:rPr>
          <w:b/>
          <w:color w:val="FF0000"/>
          <w:sz w:val="24"/>
          <w:szCs w:val="24"/>
        </w:rPr>
        <w:t xml:space="preserve">Cada campo deve ser preenchido com, no máximo, 255 caracteres, incluindo </w:t>
      </w:r>
      <w:proofErr w:type="gramStart"/>
      <w:r w:rsidRPr="00196BDF">
        <w:rPr>
          <w:b/>
          <w:color w:val="FF0000"/>
          <w:sz w:val="24"/>
          <w:szCs w:val="24"/>
        </w:rPr>
        <w:t>espaços</w:t>
      </w:r>
      <w:proofErr w:type="gramEnd"/>
    </w:p>
    <w:p w:rsidR="004054FE" w:rsidRPr="00CF3FB5" w:rsidRDefault="004054FE" w:rsidP="004054FE">
      <w:pPr>
        <w:rPr>
          <w:color w:val="FF0000"/>
          <w:sz w:val="24"/>
          <w:szCs w:val="24"/>
        </w:rPr>
      </w:pPr>
    </w:p>
    <w:tbl>
      <w:tblPr>
        <w:tblW w:w="99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10"/>
        <w:gridCol w:w="546"/>
        <w:gridCol w:w="769"/>
        <w:gridCol w:w="619"/>
        <w:gridCol w:w="33"/>
        <w:gridCol w:w="512"/>
        <w:gridCol w:w="90"/>
        <w:gridCol w:w="332"/>
        <w:gridCol w:w="691"/>
        <w:gridCol w:w="268"/>
        <w:gridCol w:w="949"/>
        <w:gridCol w:w="176"/>
        <w:gridCol w:w="163"/>
        <w:gridCol w:w="243"/>
        <w:gridCol w:w="385"/>
        <w:gridCol w:w="1859"/>
      </w:tblGrid>
      <w:tr w:rsidR="004054FE" w:rsidRPr="006D47D0" w:rsidTr="00767249">
        <w:tc>
          <w:tcPr>
            <w:tcW w:w="9945" w:type="dxa"/>
            <w:gridSpan w:val="16"/>
            <w:shd w:val="clear" w:color="auto" w:fill="B3B3B3"/>
          </w:tcPr>
          <w:p w:rsidR="004054FE" w:rsidRPr="006D47D0" w:rsidRDefault="004054FE" w:rsidP="00767249">
            <w:pPr>
              <w:rPr>
                <w:sz w:val="24"/>
                <w:szCs w:val="24"/>
              </w:rPr>
            </w:pPr>
          </w:p>
        </w:tc>
      </w:tr>
      <w:tr w:rsidR="004054FE" w:rsidRPr="006D47D0" w:rsidTr="00767249">
        <w:tc>
          <w:tcPr>
            <w:tcW w:w="9945" w:type="dxa"/>
            <w:gridSpan w:val="16"/>
            <w:shd w:val="clear" w:color="auto" w:fill="auto"/>
          </w:tcPr>
          <w:p w:rsidR="004054FE" w:rsidRPr="006D47D0" w:rsidRDefault="004054FE" w:rsidP="00767249">
            <w:pPr>
              <w:jc w:val="center"/>
              <w:rPr>
                <w:sz w:val="24"/>
                <w:szCs w:val="24"/>
              </w:rPr>
            </w:pPr>
            <w:r w:rsidRPr="006D47D0">
              <w:rPr>
                <w:b/>
                <w:sz w:val="24"/>
                <w:szCs w:val="24"/>
              </w:rPr>
              <w:t>IDENTIFICAÇÃO</w:t>
            </w:r>
          </w:p>
        </w:tc>
      </w:tr>
      <w:tr w:rsidR="004054FE" w:rsidRPr="006D47D0" w:rsidTr="00767249">
        <w:tc>
          <w:tcPr>
            <w:tcW w:w="2310" w:type="dxa"/>
            <w:shd w:val="clear" w:color="auto" w:fill="auto"/>
          </w:tcPr>
          <w:p w:rsidR="004054FE" w:rsidRPr="006D47D0" w:rsidRDefault="004054FE" w:rsidP="00767249">
            <w:pPr>
              <w:rPr>
                <w:sz w:val="24"/>
                <w:szCs w:val="24"/>
              </w:rPr>
            </w:pPr>
            <w:r w:rsidRPr="006D47D0">
              <w:rPr>
                <w:sz w:val="24"/>
                <w:szCs w:val="24"/>
              </w:rPr>
              <w:t>Nome</w:t>
            </w:r>
          </w:p>
        </w:tc>
        <w:tc>
          <w:tcPr>
            <w:tcW w:w="7635" w:type="dxa"/>
            <w:gridSpan w:val="15"/>
            <w:shd w:val="clear" w:color="auto" w:fill="auto"/>
          </w:tcPr>
          <w:p w:rsidR="004054FE" w:rsidRPr="006D47D0" w:rsidRDefault="004054FE" w:rsidP="00767249">
            <w:pPr>
              <w:rPr>
                <w:sz w:val="24"/>
                <w:szCs w:val="24"/>
              </w:rPr>
            </w:pPr>
          </w:p>
        </w:tc>
      </w:tr>
      <w:tr w:rsidR="004054FE" w:rsidRPr="006D47D0" w:rsidTr="00767249">
        <w:tc>
          <w:tcPr>
            <w:tcW w:w="2310" w:type="dxa"/>
            <w:shd w:val="clear" w:color="auto" w:fill="auto"/>
          </w:tcPr>
          <w:p w:rsidR="004054FE" w:rsidRPr="006D47D0" w:rsidRDefault="004054FE" w:rsidP="00767249">
            <w:pPr>
              <w:rPr>
                <w:sz w:val="24"/>
                <w:szCs w:val="24"/>
              </w:rPr>
            </w:pPr>
            <w:r w:rsidRPr="006D47D0">
              <w:rPr>
                <w:sz w:val="24"/>
                <w:szCs w:val="24"/>
              </w:rPr>
              <w:t>Discente</w:t>
            </w:r>
          </w:p>
        </w:tc>
        <w:tc>
          <w:tcPr>
            <w:tcW w:w="2901" w:type="dxa"/>
            <w:gridSpan w:val="7"/>
            <w:shd w:val="clear" w:color="auto" w:fill="auto"/>
          </w:tcPr>
          <w:p w:rsidR="004054FE" w:rsidRPr="006D47D0" w:rsidRDefault="004054FE" w:rsidP="00767249">
            <w:pPr>
              <w:rPr>
                <w:sz w:val="24"/>
                <w:szCs w:val="24"/>
              </w:rPr>
            </w:pPr>
            <w:proofErr w:type="gramStart"/>
            <w:r w:rsidRPr="006D47D0">
              <w:rPr>
                <w:sz w:val="24"/>
                <w:szCs w:val="24"/>
              </w:rPr>
              <w:t xml:space="preserve">(  </w:t>
            </w:r>
            <w:proofErr w:type="gramEnd"/>
            <w:r w:rsidRPr="006D47D0">
              <w:rPr>
                <w:sz w:val="24"/>
                <w:szCs w:val="24"/>
              </w:rPr>
              <w:t xml:space="preserve">) ARTES    </w:t>
            </w:r>
          </w:p>
        </w:tc>
        <w:tc>
          <w:tcPr>
            <w:tcW w:w="4734" w:type="dxa"/>
            <w:gridSpan w:val="8"/>
            <w:shd w:val="clear" w:color="auto" w:fill="auto"/>
          </w:tcPr>
          <w:p w:rsidR="004054FE" w:rsidRPr="006D47D0" w:rsidRDefault="004054FE" w:rsidP="00767249">
            <w:pPr>
              <w:ind w:left="34"/>
              <w:rPr>
                <w:sz w:val="24"/>
                <w:szCs w:val="24"/>
              </w:rPr>
            </w:pPr>
            <w:proofErr w:type="gramStart"/>
            <w:r w:rsidRPr="006D47D0">
              <w:rPr>
                <w:sz w:val="24"/>
                <w:szCs w:val="24"/>
              </w:rPr>
              <w:t xml:space="preserve">(  </w:t>
            </w:r>
            <w:proofErr w:type="gramEnd"/>
            <w:r w:rsidRPr="006D47D0">
              <w:rPr>
                <w:sz w:val="24"/>
                <w:szCs w:val="24"/>
              </w:rPr>
              <w:t>) Egresso    (  ) Mestrado    (  ) Doutorado</w:t>
            </w:r>
          </w:p>
        </w:tc>
      </w:tr>
      <w:tr w:rsidR="004054FE" w:rsidRPr="006D47D0" w:rsidTr="00767249">
        <w:tc>
          <w:tcPr>
            <w:tcW w:w="9945" w:type="dxa"/>
            <w:gridSpan w:val="16"/>
            <w:shd w:val="clear" w:color="auto" w:fill="B3B3B3"/>
          </w:tcPr>
          <w:p w:rsidR="004054FE" w:rsidRPr="006D47D0" w:rsidRDefault="004054FE" w:rsidP="00767249">
            <w:pPr>
              <w:rPr>
                <w:sz w:val="24"/>
                <w:szCs w:val="24"/>
              </w:rPr>
            </w:pPr>
          </w:p>
        </w:tc>
      </w:tr>
      <w:tr w:rsidR="004054FE" w:rsidRPr="006D47D0" w:rsidTr="00767249">
        <w:tc>
          <w:tcPr>
            <w:tcW w:w="9945" w:type="dxa"/>
            <w:gridSpan w:val="16"/>
            <w:shd w:val="clear" w:color="auto" w:fill="auto"/>
          </w:tcPr>
          <w:p w:rsidR="004054FE" w:rsidRPr="006D47D0" w:rsidRDefault="004054FE" w:rsidP="00767249">
            <w:pPr>
              <w:jc w:val="center"/>
              <w:rPr>
                <w:sz w:val="24"/>
                <w:szCs w:val="24"/>
              </w:rPr>
            </w:pPr>
            <w:r w:rsidRPr="006D47D0">
              <w:rPr>
                <w:b/>
                <w:sz w:val="24"/>
                <w:szCs w:val="24"/>
              </w:rPr>
              <w:t>DETALHAMENTO</w:t>
            </w:r>
          </w:p>
        </w:tc>
      </w:tr>
      <w:tr w:rsidR="004054FE" w:rsidRPr="006D47D0" w:rsidTr="00767249">
        <w:tc>
          <w:tcPr>
            <w:tcW w:w="2310" w:type="dxa"/>
            <w:shd w:val="clear" w:color="auto" w:fill="auto"/>
          </w:tcPr>
          <w:p w:rsidR="004054FE" w:rsidRPr="006D47D0" w:rsidRDefault="004054FE" w:rsidP="00767249">
            <w:pPr>
              <w:rPr>
                <w:sz w:val="24"/>
                <w:szCs w:val="24"/>
              </w:rPr>
            </w:pPr>
            <w:r w:rsidRPr="006D47D0">
              <w:rPr>
                <w:sz w:val="24"/>
                <w:szCs w:val="24"/>
              </w:rPr>
              <w:t>*Título do Trabalho</w:t>
            </w:r>
          </w:p>
        </w:tc>
        <w:tc>
          <w:tcPr>
            <w:tcW w:w="7635" w:type="dxa"/>
            <w:gridSpan w:val="15"/>
            <w:tcBorders>
              <w:right w:val="single" w:sz="4" w:space="0" w:color="auto"/>
            </w:tcBorders>
            <w:shd w:val="clear" w:color="auto" w:fill="auto"/>
          </w:tcPr>
          <w:p w:rsidR="004054FE" w:rsidRPr="006D47D0" w:rsidRDefault="004054FE" w:rsidP="00767249">
            <w:pPr>
              <w:rPr>
                <w:sz w:val="24"/>
                <w:szCs w:val="24"/>
              </w:rPr>
            </w:pPr>
          </w:p>
        </w:tc>
      </w:tr>
      <w:tr w:rsidR="004054FE" w:rsidRPr="006D47D0" w:rsidTr="00767249">
        <w:tc>
          <w:tcPr>
            <w:tcW w:w="2310" w:type="dxa"/>
            <w:shd w:val="clear" w:color="auto" w:fill="auto"/>
          </w:tcPr>
          <w:p w:rsidR="004054FE" w:rsidRPr="006D47D0" w:rsidRDefault="004054FE" w:rsidP="00767249">
            <w:pPr>
              <w:rPr>
                <w:sz w:val="24"/>
                <w:szCs w:val="24"/>
              </w:rPr>
            </w:pPr>
            <w:r w:rsidRPr="006D47D0">
              <w:rPr>
                <w:sz w:val="24"/>
                <w:szCs w:val="24"/>
              </w:rPr>
              <w:t>*Tipo</w:t>
            </w:r>
          </w:p>
          <w:p w:rsidR="004054FE" w:rsidRPr="006D47D0" w:rsidRDefault="004054FE" w:rsidP="00767249">
            <w:pPr>
              <w:rPr>
                <w:sz w:val="24"/>
                <w:szCs w:val="24"/>
              </w:rPr>
            </w:pPr>
            <w:r w:rsidRPr="006D47D0">
              <w:rPr>
                <w:color w:val="FF0000"/>
                <w:sz w:val="24"/>
                <w:szCs w:val="24"/>
              </w:rPr>
              <w:t>Indique apenas uma opção</w:t>
            </w:r>
          </w:p>
        </w:tc>
        <w:tc>
          <w:tcPr>
            <w:tcW w:w="2479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054FE" w:rsidRPr="006D47D0" w:rsidRDefault="004054FE" w:rsidP="00767249">
            <w:pPr>
              <w:jc w:val="center"/>
              <w:rPr>
                <w:sz w:val="24"/>
                <w:szCs w:val="24"/>
              </w:rPr>
            </w:pPr>
            <w:proofErr w:type="gramStart"/>
            <w:r w:rsidRPr="006D47D0">
              <w:rPr>
                <w:sz w:val="24"/>
                <w:szCs w:val="24"/>
              </w:rPr>
              <w:t xml:space="preserve">(  </w:t>
            </w:r>
            <w:proofErr w:type="gramEnd"/>
            <w:r w:rsidRPr="006D47D0">
              <w:rPr>
                <w:sz w:val="24"/>
                <w:szCs w:val="24"/>
              </w:rPr>
              <w:t>) edição</w:t>
            </w:r>
          </w:p>
        </w:tc>
        <w:tc>
          <w:tcPr>
            <w:tcW w:w="2506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054FE" w:rsidRPr="006D47D0" w:rsidRDefault="004054FE" w:rsidP="00767249">
            <w:pPr>
              <w:jc w:val="center"/>
              <w:rPr>
                <w:sz w:val="24"/>
                <w:szCs w:val="24"/>
              </w:rPr>
            </w:pPr>
            <w:proofErr w:type="gramStart"/>
            <w:r w:rsidRPr="006D47D0">
              <w:rPr>
                <w:sz w:val="24"/>
                <w:szCs w:val="24"/>
              </w:rPr>
              <w:t xml:space="preserve">(  </w:t>
            </w:r>
            <w:proofErr w:type="gramEnd"/>
            <w:r w:rsidRPr="006D47D0">
              <w:rPr>
                <w:sz w:val="24"/>
                <w:szCs w:val="24"/>
              </w:rPr>
              <w:t>) editoração</w:t>
            </w:r>
          </w:p>
        </w:tc>
        <w:tc>
          <w:tcPr>
            <w:tcW w:w="2650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054FE" w:rsidRPr="006D47D0" w:rsidRDefault="004054FE" w:rsidP="00767249">
            <w:pPr>
              <w:jc w:val="center"/>
              <w:rPr>
                <w:sz w:val="24"/>
                <w:szCs w:val="24"/>
              </w:rPr>
            </w:pPr>
            <w:proofErr w:type="gramStart"/>
            <w:r w:rsidRPr="006D47D0">
              <w:rPr>
                <w:sz w:val="24"/>
                <w:szCs w:val="24"/>
              </w:rPr>
              <w:t xml:space="preserve">(  </w:t>
            </w:r>
            <w:proofErr w:type="gramEnd"/>
            <w:r w:rsidRPr="006D47D0">
              <w:rPr>
                <w:sz w:val="24"/>
                <w:szCs w:val="24"/>
              </w:rPr>
              <w:t>) outro</w:t>
            </w:r>
          </w:p>
        </w:tc>
      </w:tr>
      <w:tr w:rsidR="004054FE" w:rsidRPr="006D47D0" w:rsidTr="00767249">
        <w:tc>
          <w:tcPr>
            <w:tcW w:w="2310" w:type="dxa"/>
            <w:vMerge w:val="restart"/>
            <w:shd w:val="clear" w:color="auto" w:fill="auto"/>
            <w:vAlign w:val="center"/>
          </w:tcPr>
          <w:p w:rsidR="004054FE" w:rsidRPr="006D47D0" w:rsidRDefault="004054FE" w:rsidP="00767249">
            <w:pPr>
              <w:rPr>
                <w:sz w:val="24"/>
                <w:szCs w:val="24"/>
              </w:rPr>
            </w:pPr>
            <w:r w:rsidRPr="006D47D0">
              <w:rPr>
                <w:sz w:val="24"/>
                <w:szCs w:val="24"/>
              </w:rPr>
              <w:t>*Natureza</w:t>
            </w:r>
          </w:p>
          <w:p w:rsidR="004054FE" w:rsidRPr="006D47D0" w:rsidRDefault="004054FE" w:rsidP="00767249">
            <w:pPr>
              <w:rPr>
                <w:sz w:val="24"/>
                <w:szCs w:val="24"/>
              </w:rPr>
            </w:pPr>
            <w:r w:rsidRPr="006D47D0">
              <w:rPr>
                <w:color w:val="FF0000"/>
                <w:sz w:val="24"/>
                <w:szCs w:val="24"/>
              </w:rPr>
              <w:t>Indique apenas uma opção</w:t>
            </w:r>
          </w:p>
        </w:tc>
        <w:tc>
          <w:tcPr>
            <w:tcW w:w="1934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054FE" w:rsidRPr="006D47D0" w:rsidRDefault="004054FE" w:rsidP="00767249">
            <w:pPr>
              <w:jc w:val="center"/>
              <w:rPr>
                <w:sz w:val="24"/>
                <w:szCs w:val="24"/>
              </w:rPr>
            </w:pPr>
            <w:proofErr w:type="gramStart"/>
            <w:r w:rsidRPr="006D47D0">
              <w:rPr>
                <w:sz w:val="24"/>
                <w:szCs w:val="24"/>
              </w:rPr>
              <w:t xml:space="preserve">( </w:t>
            </w:r>
            <w:proofErr w:type="gramEnd"/>
            <w:r w:rsidRPr="006D47D0">
              <w:rPr>
                <w:sz w:val="24"/>
                <w:szCs w:val="24"/>
              </w:rPr>
              <w:t>) anais</w:t>
            </w:r>
          </w:p>
        </w:tc>
        <w:tc>
          <w:tcPr>
            <w:tcW w:w="1926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054FE" w:rsidRPr="006D47D0" w:rsidRDefault="004054FE" w:rsidP="00767249">
            <w:pPr>
              <w:jc w:val="center"/>
              <w:rPr>
                <w:sz w:val="24"/>
                <w:szCs w:val="24"/>
              </w:rPr>
            </w:pPr>
            <w:proofErr w:type="gramStart"/>
            <w:r w:rsidRPr="006D47D0">
              <w:rPr>
                <w:sz w:val="24"/>
                <w:szCs w:val="24"/>
              </w:rPr>
              <w:t xml:space="preserve">( </w:t>
            </w:r>
            <w:proofErr w:type="gramEnd"/>
            <w:r w:rsidRPr="006D47D0">
              <w:rPr>
                <w:sz w:val="24"/>
                <w:szCs w:val="24"/>
              </w:rPr>
              <w:t>) catálogo</w:t>
            </w:r>
          </w:p>
        </w:tc>
        <w:tc>
          <w:tcPr>
            <w:tcW w:w="1916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054FE" w:rsidRPr="006D47D0" w:rsidRDefault="004054FE" w:rsidP="00767249">
            <w:pPr>
              <w:jc w:val="center"/>
              <w:rPr>
                <w:sz w:val="24"/>
                <w:szCs w:val="24"/>
              </w:rPr>
            </w:pPr>
            <w:proofErr w:type="gramStart"/>
            <w:r w:rsidRPr="006D47D0">
              <w:rPr>
                <w:sz w:val="24"/>
                <w:szCs w:val="24"/>
              </w:rPr>
              <w:t xml:space="preserve">( </w:t>
            </w:r>
            <w:proofErr w:type="gramEnd"/>
            <w:r w:rsidRPr="006D47D0">
              <w:rPr>
                <w:sz w:val="24"/>
                <w:szCs w:val="24"/>
              </w:rPr>
              <w:t>) coletânea</w:t>
            </w:r>
          </w:p>
        </w:tc>
        <w:tc>
          <w:tcPr>
            <w:tcW w:w="18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054FE" w:rsidRPr="006D47D0" w:rsidRDefault="004054FE" w:rsidP="00767249">
            <w:pPr>
              <w:jc w:val="center"/>
              <w:rPr>
                <w:sz w:val="24"/>
                <w:szCs w:val="24"/>
              </w:rPr>
            </w:pPr>
            <w:proofErr w:type="gramStart"/>
            <w:r w:rsidRPr="006D47D0">
              <w:rPr>
                <w:sz w:val="24"/>
                <w:szCs w:val="24"/>
              </w:rPr>
              <w:t xml:space="preserve">( </w:t>
            </w:r>
            <w:proofErr w:type="gramEnd"/>
            <w:r w:rsidRPr="006D47D0">
              <w:rPr>
                <w:sz w:val="24"/>
                <w:szCs w:val="24"/>
              </w:rPr>
              <w:t>) enciclopédia</w:t>
            </w:r>
          </w:p>
        </w:tc>
      </w:tr>
      <w:tr w:rsidR="004054FE" w:rsidRPr="006D47D0" w:rsidTr="00767249">
        <w:tc>
          <w:tcPr>
            <w:tcW w:w="2310" w:type="dxa"/>
            <w:vMerge/>
            <w:shd w:val="clear" w:color="auto" w:fill="auto"/>
          </w:tcPr>
          <w:p w:rsidR="004054FE" w:rsidRPr="006D47D0" w:rsidRDefault="004054FE" w:rsidP="00767249">
            <w:pPr>
              <w:rPr>
                <w:sz w:val="24"/>
                <w:szCs w:val="24"/>
              </w:rPr>
            </w:pPr>
          </w:p>
        </w:tc>
        <w:tc>
          <w:tcPr>
            <w:tcW w:w="2569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054FE" w:rsidRPr="006D47D0" w:rsidRDefault="004054FE" w:rsidP="00767249">
            <w:pPr>
              <w:jc w:val="center"/>
              <w:rPr>
                <w:sz w:val="24"/>
                <w:szCs w:val="24"/>
              </w:rPr>
            </w:pPr>
            <w:proofErr w:type="gramStart"/>
            <w:r w:rsidRPr="006D47D0">
              <w:rPr>
                <w:sz w:val="24"/>
                <w:szCs w:val="24"/>
              </w:rPr>
              <w:t xml:space="preserve">( </w:t>
            </w:r>
            <w:proofErr w:type="gramEnd"/>
            <w:r w:rsidRPr="006D47D0">
              <w:rPr>
                <w:sz w:val="24"/>
                <w:szCs w:val="24"/>
              </w:rPr>
              <w:t>) livro</w:t>
            </w:r>
          </w:p>
        </w:tc>
        <w:tc>
          <w:tcPr>
            <w:tcW w:w="2579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054FE" w:rsidRPr="006D47D0" w:rsidRDefault="004054FE" w:rsidP="00767249">
            <w:pPr>
              <w:jc w:val="center"/>
              <w:rPr>
                <w:sz w:val="24"/>
                <w:szCs w:val="24"/>
              </w:rPr>
            </w:pPr>
            <w:proofErr w:type="gramStart"/>
            <w:r w:rsidRPr="006D47D0">
              <w:rPr>
                <w:sz w:val="24"/>
                <w:szCs w:val="24"/>
              </w:rPr>
              <w:t xml:space="preserve">( </w:t>
            </w:r>
            <w:proofErr w:type="gramEnd"/>
            <w:r w:rsidRPr="006D47D0">
              <w:rPr>
                <w:sz w:val="24"/>
                <w:szCs w:val="24"/>
              </w:rPr>
              <w:t>)  periódico</w:t>
            </w:r>
          </w:p>
        </w:tc>
        <w:tc>
          <w:tcPr>
            <w:tcW w:w="2487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054FE" w:rsidRPr="006D47D0" w:rsidRDefault="004054FE" w:rsidP="00767249">
            <w:pPr>
              <w:jc w:val="center"/>
              <w:rPr>
                <w:sz w:val="24"/>
                <w:szCs w:val="24"/>
              </w:rPr>
            </w:pPr>
            <w:proofErr w:type="gramStart"/>
            <w:r w:rsidRPr="006D47D0">
              <w:rPr>
                <w:sz w:val="24"/>
                <w:szCs w:val="24"/>
              </w:rPr>
              <w:t xml:space="preserve">( </w:t>
            </w:r>
            <w:proofErr w:type="gramEnd"/>
            <w:r w:rsidRPr="006D47D0">
              <w:rPr>
                <w:sz w:val="24"/>
                <w:szCs w:val="24"/>
              </w:rPr>
              <w:t>)outra</w:t>
            </w:r>
          </w:p>
        </w:tc>
      </w:tr>
      <w:tr w:rsidR="004054FE" w:rsidRPr="006D47D0" w:rsidTr="00767249">
        <w:tc>
          <w:tcPr>
            <w:tcW w:w="2310" w:type="dxa"/>
            <w:shd w:val="clear" w:color="auto" w:fill="auto"/>
          </w:tcPr>
          <w:p w:rsidR="004054FE" w:rsidRPr="006D47D0" w:rsidRDefault="004054FE" w:rsidP="00767249">
            <w:pPr>
              <w:rPr>
                <w:sz w:val="24"/>
                <w:szCs w:val="24"/>
              </w:rPr>
            </w:pPr>
            <w:r w:rsidRPr="006D47D0">
              <w:rPr>
                <w:sz w:val="24"/>
                <w:szCs w:val="24"/>
              </w:rPr>
              <w:t>*Idioma</w:t>
            </w:r>
          </w:p>
        </w:tc>
        <w:tc>
          <w:tcPr>
            <w:tcW w:w="7635" w:type="dxa"/>
            <w:gridSpan w:val="15"/>
            <w:tcBorders>
              <w:right w:val="single" w:sz="4" w:space="0" w:color="auto"/>
            </w:tcBorders>
            <w:shd w:val="clear" w:color="auto" w:fill="auto"/>
          </w:tcPr>
          <w:p w:rsidR="004054FE" w:rsidRPr="006D47D0" w:rsidRDefault="004054FE" w:rsidP="00767249">
            <w:pPr>
              <w:rPr>
                <w:sz w:val="24"/>
                <w:szCs w:val="24"/>
              </w:rPr>
            </w:pPr>
          </w:p>
        </w:tc>
      </w:tr>
      <w:tr w:rsidR="004054FE" w:rsidRPr="006D47D0" w:rsidTr="00767249">
        <w:tc>
          <w:tcPr>
            <w:tcW w:w="2310" w:type="dxa"/>
            <w:shd w:val="clear" w:color="auto" w:fill="auto"/>
          </w:tcPr>
          <w:p w:rsidR="004054FE" w:rsidRPr="006D47D0" w:rsidRDefault="004054FE" w:rsidP="00767249">
            <w:pPr>
              <w:rPr>
                <w:sz w:val="24"/>
                <w:szCs w:val="24"/>
              </w:rPr>
            </w:pPr>
            <w:r w:rsidRPr="006D47D0">
              <w:rPr>
                <w:sz w:val="24"/>
                <w:szCs w:val="24"/>
              </w:rPr>
              <w:t>Número de Páginas</w:t>
            </w:r>
          </w:p>
        </w:tc>
        <w:tc>
          <w:tcPr>
            <w:tcW w:w="7635" w:type="dxa"/>
            <w:gridSpan w:val="15"/>
            <w:tcBorders>
              <w:right w:val="single" w:sz="4" w:space="0" w:color="auto"/>
            </w:tcBorders>
            <w:shd w:val="clear" w:color="auto" w:fill="auto"/>
          </w:tcPr>
          <w:p w:rsidR="004054FE" w:rsidRPr="006D47D0" w:rsidRDefault="004054FE" w:rsidP="00767249">
            <w:pPr>
              <w:rPr>
                <w:sz w:val="24"/>
                <w:szCs w:val="24"/>
              </w:rPr>
            </w:pPr>
          </w:p>
        </w:tc>
      </w:tr>
      <w:tr w:rsidR="004054FE" w:rsidRPr="006D47D0" w:rsidTr="00767249">
        <w:tc>
          <w:tcPr>
            <w:tcW w:w="2310" w:type="dxa"/>
            <w:shd w:val="clear" w:color="auto" w:fill="auto"/>
          </w:tcPr>
          <w:p w:rsidR="004054FE" w:rsidRPr="006D47D0" w:rsidRDefault="004054FE" w:rsidP="00767249">
            <w:pPr>
              <w:rPr>
                <w:sz w:val="24"/>
                <w:szCs w:val="24"/>
              </w:rPr>
            </w:pPr>
            <w:r w:rsidRPr="006D47D0">
              <w:rPr>
                <w:sz w:val="24"/>
                <w:szCs w:val="24"/>
              </w:rPr>
              <w:t>Instituição promotora</w:t>
            </w:r>
          </w:p>
        </w:tc>
        <w:tc>
          <w:tcPr>
            <w:tcW w:w="7635" w:type="dxa"/>
            <w:gridSpan w:val="15"/>
            <w:tcBorders>
              <w:right w:val="single" w:sz="4" w:space="0" w:color="auto"/>
            </w:tcBorders>
            <w:shd w:val="clear" w:color="auto" w:fill="auto"/>
          </w:tcPr>
          <w:p w:rsidR="004054FE" w:rsidRPr="006D47D0" w:rsidRDefault="004054FE" w:rsidP="00767249">
            <w:pPr>
              <w:rPr>
                <w:sz w:val="24"/>
                <w:szCs w:val="24"/>
              </w:rPr>
            </w:pPr>
          </w:p>
        </w:tc>
      </w:tr>
      <w:tr w:rsidR="004054FE" w:rsidRPr="006D47D0" w:rsidTr="00767249">
        <w:tc>
          <w:tcPr>
            <w:tcW w:w="2310" w:type="dxa"/>
            <w:shd w:val="clear" w:color="auto" w:fill="auto"/>
          </w:tcPr>
          <w:p w:rsidR="004054FE" w:rsidRPr="006D47D0" w:rsidRDefault="004054FE" w:rsidP="00767249">
            <w:pPr>
              <w:rPr>
                <w:sz w:val="24"/>
                <w:szCs w:val="24"/>
              </w:rPr>
            </w:pPr>
            <w:r w:rsidRPr="006D47D0">
              <w:rPr>
                <w:sz w:val="24"/>
                <w:szCs w:val="24"/>
              </w:rPr>
              <w:t>Editora</w:t>
            </w:r>
          </w:p>
        </w:tc>
        <w:tc>
          <w:tcPr>
            <w:tcW w:w="7635" w:type="dxa"/>
            <w:gridSpan w:val="15"/>
            <w:tcBorders>
              <w:right w:val="single" w:sz="4" w:space="0" w:color="auto"/>
            </w:tcBorders>
            <w:shd w:val="clear" w:color="auto" w:fill="auto"/>
          </w:tcPr>
          <w:p w:rsidR="004054FE" w:rsidRPr="006D47D0" w:rsidRDefault="004054FE" w:rsidP="00767249">
            <w:pPr>
              <w:rPr>
                <w:sz w:val="24"/>
                <w:szCs w:val="24"/>
              </w:rPr>
            </w:pPr>
          </w:p>
        </w:tc>
      </w:tr>
      <w:tr w:rsidR="004054FE" w:rsidRPr="006D47D0" w:rsidTr="00767249">
        <w:tc>
          <w:tcPr>
            <w:tcW w:w="2310" w:type="dxa"/>
            <w:shd w:val="clear" w:color="auto" w:fill="auto"/>
          </w:tcPr>
          <w:p w:rsidR="004054FE" w:rsidRPr="006D47D0" w:rsidRDefault="004054FE" w:rsidP="00767249">
            <w:pPr>
              <w:rPr>
                <w:sz w:val="24"/>
                <w:szCs w:val="24"/>
              </w:rPr>
            </w:pPr>
            <w:r w:rsidRPr="006D47D0">
              <w:rPr>
                <w:sz w:val="24"/>
                <w:szCs w:val="24"/>
              </w:rPr>
              <w:t>Cidade</w:t>
            </w:r>
          </w:p>
        </w:tc>
        <w:tc>
          <w:tcPr>
            <w:tcW w:w="7635" w:type="dxa"/>
            <w:gridSpan w:val="15"/>
            <w:tcBorders>
              <w:right w:val="single" w:sz="4" w:space="0" w:color="auto"/>
            </w:tcBorders>
            <w:shd w:val="clear" w:color="auto" w:fill="auto"/>
          </w:tcPr>
          <w:p w:rsidR="004054FE" w:rsidRPr="006D47D0" w:rsidRDefault="004054FE" w:rsidP="00767249">
            <w:pPr>
              <w:rPr>
                <w:sz w:val="24"/>
                <w:szCs w:val="24"/>
              </w:rPr>
            </w:pPr>
          </w:p>
        </w:tc>
      </w:tr>
      <w:tr w:rsidR="004054FE" w:rsidRPr="006D47D0" w:rsidTr="00767249">
        <w:tc>
          <w:tcPr>
            <w:tcW w:w="2310" w:type="dxa"/>
            <w:shd w:val="clear" w:color="auto" w:fill="auto"/>
          </w:tcPr>
          <w:p w:rsidR="004054FE" w:rsidRPr="006D47D0" w:rsidRDefault="004054FE" w:rsidP="00767249">
            <w:pPr>
              <w:rPr>
                <w:sz w:val="24"/>
                <w:szCs w:val="24"/>
              </w:rPr>
            </w:pPr>
            <w:r w:rsidRPr="006D47D0">
              <w:rPr>
                <w:sz w:val="24"/>
                <w:szCs w:val="24"/>
              </w:rPr>
              <w:t>País</w:t>
            </w:r>
          </w:p>
        </w:tc>
        <w:tc>
          <w:tcPr>
            <w:tcW w:w="7635" w:type="dxa"/>
            <w:gridSpan w:val="15"/>
            <w:tcBorders>
              <w:right w:val="single" w:sz="4" w:space="0" w:color="auto"/>
            </w:tcBorders>
            <w:shd w:val="clear" w:color="auto" w:fill="auto"/>
          </w:tcPr>
          <w:p w:rsidR="004054FE" w:rsidRPr="006D47D0" w:rsidRDefault="004054FE" w:rsidP="00767249">
            <w:pPr>
              <w:rPr>
                <w:sz w:val="24"/>
                <w:szCs w:val="24"/>
              </w:rPr>
            </w:pPr>
          </w:p>
        </w:tc>
      </w:tr>
      <w:tr w:rsidR="004054FE" w:rsidRPr="006D47D0" w:rsidTr="00767249">
        <w:trPr>
          <w:trHeight w:val="487"/>
        </w:trPr>
        <w:tc>
          <w:tcPr>
            <w:tcW w:w="2310" w:type="dxa"/>
            <w:vMerge w:val="restart"/>
            <w:shd w:val="clear" w:color="auto" w:fill="auto"/>
            <w:vAlign w:val="center"/>
          </w:tcPr>
          <w:p w:rsidR="004054FE" w:rsidRPr="006D47D0" w:rsidRDefault="004054FE" w:rsidP="00767249">
            <w:pPr>
              <w:rPr>
                <w:sz w:val="24"/>
                <w:szCs w:val="24"/>
              </w:rPr>
            </w:pPr>
            <w:r w:rsidRPr="006D47D0">
              <w:rPr>
                <w:sz w:val="24"/>
                <w:szCs w:val="24"/>
              </w:rPr>
              <w:t>*Divulgação</w:t>
            </w:r>
          </w:p>
          <w:p w:rsidR="004054FE" w:rsidRPr="006D47D0" w:rsidRDefault="004054FE" w:rsidP="00767249">
            <w:pPr>
              <w:rPr>
                <w:sz w:val="24"/>
                <w:szCs w:val="24"/>
              </w:rPr>
            </w:pPr>
            <w:r w:rsidRPr="006D47D0">
              <w:rPr>
                <w:color w:val="FF0000"/>
                <w:sz w:val="24"/>
                <w:szCs w:val="24"/>
              </w:rPr>
              <w:t>Indique apenas uma opção</w:t>
            </w:r>
          </w:p>
        </w:tc>
        <w:tc>
          <w:tcPr>
            <w:tcW w:w="1315" w:type="dxa"/>
            <w:gridSpan w:val="2"/>
            <w:shd w:val="clear" w:color="auto" w:fill="auto"/>
            <w:vAlign w:val="center"/>
          </w:tcPr>
          <w:p w:rsidR="004054FE" w:rsidRPr="006D47D0" w:rsidRDefault="004054FE" w:rsidP="00767249">
            <w:pPr>
              <w:jc w:val="center"/>
              <w:rPr>
                <w:sz w:val="24"/>
                <w:szCs w:val="24"/>
              </w:rPr>
            </w:pPr>
            <w:proofErr w:type="gramStart"/>
            <w:r w:rsidRPr="006D47D0">
              <w:rPr>
                <w:sz w:val="24"/>
                <w:szCs w:val="24"/>
              </w:rPr>
              <w:t xml:space="preserve">( </w:t>
            </w:r>
            <w:proofErr w:type="gramEnd"/>
            <w:r w:rsidRPr="006D47D0">
              <w:rPr>
                <w:sz w:val="24"/>
                <w:szCs w:val="24"/>
              </w:rPr>
              <w:t>)impresso</w:t>
            </w:r>
          </w:p>
        </w:tc>
        <w:tc>
          <w:tcPr>
            <w:tcW w:w="2277" w:type="dxa"/>
            <w:gridSpan w:val="6"/>
            <w:shd w:val="clear" w:color="auto" w:fill="auto"/>
            <w:vAlign w:val="center"/>
          </w:tcPr>
          <w:p w:rsidR="004054FE" w:rsidRPr="006D47D0" w:rsidRDefault="004054FE" w:rsidP="00767249">
            <w:pPr>
              <w:jc w:val="center"/>
              <w:rPr>
                <w:sz w:val="24"/>
                <w:szCs w:val="24"/>
              </w:rPr>
            </w:pPr>
            <w:proofErr w:type="gramStart"/>
            <w:r w:rsidRPr="006D47D0">
              <w:rPr>
                <w:sz w:val="24"/>
                <w:szCs w:val="24"/>
              </w:rPr>
              <w:t xml:space="preserve">( </w:t>
            </w:r>
            <w:proofErr w:type="gramEnd"/>
            <w:r w:rsidRPr="006D47D0">
              <w:rPr>
                <w:sz w:val="24"/>
                <w:szCs w:val="24"/>
              </w:rPr>
              <w:t>)meio magnético</w:t>
            </w:r>
          </w:p>
        </w:tc>
        <w:tc>
          <w:tcPr>
            <w:tcW w:w="1799" w:type="dxa"/>
            <w:gridSpan w:val="5"/>
            <w:shd w:val="clear" w:color="auto" w:fill="auto"/>
            <w:vAlign w:val="center"/>
          </w:tcPr>
          <w:p w:rsidR="004054FE" w:rsidRPr="006D47D0" w:rsidRDefault="004054FE" w:rsidP="00767249">
            <w:pPr>
              <w:jc w:val="center"/>
              <w:rPr>
                <w:sz w:val="24"/>
                <w:szCs w:val="24"/>
              </w:rPr>
            </w:pPr>
            <w:proofErr w:type="gramStart"/>
            <w:r w:rsidRPr="006D47D0">
              <w:rPr>
                <w:sz w:val="24"/>
                <w:szCs w:val="24"/>
              </w:rPr>
              <w:t xml:space="preserve">( </w:t>
            </w:r>
            <w:proofErr w:type="gramEnd"/>
            <w:r w:rsidRPr="006D47D0">
              <w:rPr>
                <w:sz w:val="24"/>
                <w:szCs w:val="24"/>
              </w:rPr>
              <w:t>)meio digital</w:t>
            </w:r>
          </w:p>
        </w:tc>
        <w:tc>
          <w:tcPr>
            <w:tcW w:w="2244" w:type="dxa"/>
            <w:gridSpan w:val="2"/>
            <w:shd w:val="clear" w:color="auto" w:fill="auto"/>
            <w:vAlign w:val="center"/>
          </w:tcPr>
          <w:p w:rsidR="004054FE" w:rsidRPr="006D47D0" w:rsidRDefault="004054FE" w:rsidP="00767249">
            <w:pPr>
              <w:jc w:val="center"/>
              <w:rPr>
                <w:sz w:val="24"/>
                <w:szCs w:val="24"/>
              </w:rPr>
            </w:pPr>
            <w:proofErr w:type="gramStart"/>
            <w:r w:rsidRPr="006D47D0">
              <w:rPr>
                <w:sz w:val="24"/>
                <w:szCs w:val="24"/>
              </w:rPr>
              <w:t xml:space="preserve">( </w:t>
            </w:r>
            <w:proofErr w:type="gramEnd"/>
            <w:r w:rsidRPr="006D47D0">
              <w:rPr>
                <w:sz w:val="24"/>
                <w:szCs w:val="24"/>
              </w:rPr>
              <w:t>)filme</w:t>
            </w:r>
          </w:p>
        </w:tc>
      </w:tr>
      <w:tr w:rsidR="004054FE" w:rsidRPr="006D47D0" w:rsidTr="00767249">
        <w:tc>
          <w:tcPr>
            <w:tcW w:w="2310" w:type="dxa"/>
            <w:vMerge/>
            <w:shd w:val="clear" w:color="auto" w:fill="auto"/>
          </w:tcPr>
          <w:p w:rsidR="004054FE" w:rsidRPr="006D47D0" w:rsidRDefault="004054FE" w:rsidP="00767249">
            <w:pPr>
              <w:rPr>
                <w:sz w:val="24"/>
                <w:szCs w:val="24"/>
              </w:rPr>
            </w:pPr>
          </w:p>
        </w:tc>
        <w:tc>
          <w:tcPr>
            <w:tcW w:w="1967" w:type="dxa"/>
            <w:gridSpan w:val="4"/>
            <w:shd w:val="clear" w:color="auto" w:fill="auto"/>
            <w:vAlign w:val="center"/>
          </w:tcPr>
          <w:p w:rsidR="004054FE" w:rsidRPr="006D47D0" w:rsidRDefault="004054FE" w:rsidP="00767249">
            <w:pPr>
              <w:jc w:val="center"/>
              <w:rPr>
                <w:sz w:val="24"/>
                <w:szCs w:val="24"/>
              </w:rPr>
            </w:pPr>
            <w:proofErr w:type="gramStart"/>
            <w:r w:rsidRPr="006D47D0">
              <w:rPr>
                <w:sz w:val="24"/>
                <w:szCs w:val="24"/>
              </w:rPr>
              <w:t xml:space="preserve">( </w:t>
            </w:r>
            <w:proofErr w:type="gramEnd"/>
            <w:r w:rsidRPr="006D47D0">
              <w:rPr>
                <w:sz w:val="24"/>
                <w:szCs w:val="24"/>
              </w:rPr>
              <w:t>)hipertexto</w:t>
            </w:r>
          </w:p>
        </w:tc>
        <w:tc>
          <w:tcPr>
            <w:tcW w:w="2842" w:type="dxa"/>
            <w:gridSpan w:val="6"/>
            <w:shd w:val="clear" w:color="auto" w:fill="auto"/>
            <w:vAlign w:val="center"/>
          </w:tcPr>
          <w:p w:rsidR="004054FE" w:rsidRPr="006D47D0" w:rsidRDefault="004054FE" w:rsidP="00767249">
            <w:pPr>
              <w:jc w:val="center"/>
              <w:rPr>
                <w:sz w:val="24"/>
                <w:szCs w:val="24"/>
              </w:rPr>
            </w:pPr>
            <w:proofErr w:type="gramStart"/>
            <w:r w:rsidRPr="006D47D0">
              <w:rPr>
                <w:sz w:val="24"/>
                <w:szCs w:val="24"/>
              </w:rPr>
              <w:t xml:space="preserve">( </w:t>
            </w:r>
            <w:proofErr w:type="gramEnd"/>
            <w:r w:rsidRPr="006D47D0">
              <w:rPr>
                <w:sz w:val="24"/>
                <w:szCs w:val="24"/>
              </w:rPr>
              <w:t>)vários</w:t>
            </w:r>
          </w:p>
        </w:tc>
        <w:tc>
          <w:tcPr>
            <w:tcW w:w="2826" w:type="dxa"/>
            <w:gridSpan w:val="5"/>
            <w:shd w:val="clear" w:color="auto" w:fill="auto"/>
            <w:vAlign w:val="center"/>
          </w:tcPr>
          <w:p w:rsidR="004054FE" w:rsidRPr="006D47D0" w:rsidRDefault="004054FE" w:rsidP="00767249">
            <w:pPr>
              <w:jc w:val="center"/>
              <w:rPr>
                <w:sz w:val="24"/>
                <w:szCs w:val="24"/>
              </w:rPr>
            </w:pPr>
            <w:proofErr w:type="gramStart"/>
            <w:r w:rsidRPr="006D47D0">
              <w:rPr>
                <w:sz w:val="24"/>
                <w:szCs w:val="24"/>
              </w:rPr>
              <w:t xml:space="preserve">( </w:t>
            </w:r>
            <w:proofErr w:type="gramEnd"/>
            <w:r w:rsidRPr="006D47D0">
              <w:rPr>
                <w:sz w:val="24"/>
                <w:szCs w:val="24"/>
              </w:rPr>
              <w:t>)outros</w:t>
            </w:r>
          </w:p>
        </w:tc>
      </w:tr>
      <w:tr w:rsidR="004054FE" w:rsidRPr="006D47D0" w:rsidTr="00767249">
        <w:tc>
          <w:tcPr>
            <w:tcW w:w="2310" w:type="dxa"/>
            <w:shd w:val="clear" w:color="auto" w:fill="auto"/>
          </w:tcPr>
          <w:p w:rsidR="004054FE" w:rsidRPr="006D47D0" w:rsidRDefault="004054FE" w:rsidP="00767249">
            <w:pPr>
              <w:rPr>
                <w:sz w:val="24"/>
                <w:szCs w:val="24"/>
              </w:rPr>
            </w:pPr>
            <w:r w:rsidRPr="006D47D0">
              <w:rPr>
                <w:sz w:val="24"/>
                <w:szCs w:val="24"/>
              </w:rPr>
              <w:t>URL</w:t>
            </w:r>
          </w:p>
        </w:tc>
        <w:tc>
          <w:tcPr>
            <w:tcW w:w="7635" w:type="dxa"/>
            <w:gridSpan w:val="15"/>
            <w:shd w:val="clear" w:color="auto" w:fill="auto"/>
          </w:tcPr>
          <w:p w:rsidR="004054FE" w:rsidRPr="006D47D0" w:rsidRDefault="004054FE" w:rsidP="00767249">
            <w:pPr>
              <w:rPr>
                <w:sz w:val="24"/>
                <w:szCs w:val="24"/>
              </w:rPr>
            </w:pPr>
          </w:p>
        </w:tc>
      </w:tr>
      <w:tr w:rsidR="004054FE" w:rsidRPr="006D47D0" w:rsidTr="00767249">
        <w:tc>
          <w:tcPr>
            <w:tcW w:w="2310" w:type="dxa"/>
            <w:shd w:val="clear" w:color="auto" w:fill="auto"/>
          </w:tcPr>
          <w:p w:rsidR="004054FE" w:rsidRPr="006D47D0" w:rsidRDefault="004054FE" w:rsidP="00767249">
            <w:pPr>
              <w:rPr>
                <w:sz w:val="24"/>
                <w:szCs w:val="24"/>
              </w:rPr>
            </w:pPr>
            <w:r w:rsidRPr="006D47D0">
              <w:rPr>
                <w:sz w:val="24"/>
                <w:szCs w:val="24"/>
              </w:rPr>
              <w:t>Observação</w:t>
            </w:r>
          </w:p>
        </w:tc>
        <w:tc>
          <w:tcPr>
            <w:tcW w:w="7635" w:type="dxa"/>
            <w:gridSpan w:val="15"/>
            <w:shd w:val="clear" w:color="auto" w:fill="auto"/>
          </w:tcPr>
          <w:p w:rsidR="004054FE" w:rsidRPr="006D47D0" w:rsidRDefault="004054FE" w:rsidP="00767249">
            <w:pPr>
              <w:rPr>
                <w:sz w:val="24"/>
                <w:szCs w:val="24"/>
              </w:rPr>
            </w:pPr>
          </w:p>
        </w:tc>
      </w:tr>
      <w:tr w:rsidR="004054FE" w:rsidRPr="006D47D0" w:rsidTr="00767249">
        <w:tc>
          <w:tcPr>
            <w:tcW w:w="2310" w:type="dxa"/>
            <w:shd w:val="clear" w:color="auto" w:fill="auto"/>
          </w:tcPr>
          <w:p w:rsidR="004054FE" w:rsidRPr="006D47D0" w:rsidRDefault="004054FE" w:rsidP="00767249">
            <w:pPr>
              <w:rPr>
                <w:sz w:val="24"/>
                <w:szCs w:val="24"/>
              </w:rPr>
            </w:pPr>
            <w:r w:rsidRPr="006D47D0">
              <w:rPr>
                <w:sz w:val="24"/>
                <w:szCs w:val="24"/>
              </w:rPr>
              <w:t>DOI</w:t>
            </w:r>
          </w:p>
        </w:tc>
        <w:tc>
          <w:tcPr>
            <w:tcW w:w="7635" w:type="dxa"/>
            <w:gridSpan w:val="15"/>
            <w:shd w:val="clear" w:color="auto" w:fill="auto"/>
          </w:tcPr>
          <w:p w:rsidR="004054FE" w:rsidRPr="006D47D0" w:rsidRDefault="004054FE" w:rsidP="00767249">
            <w:pPr>
              <w:rPr>
                <w:sz w:val="24"/>
                <w:szCs w:val="24"/>
              </w:rPr>
            </w:pPr>
          </w:p>
        </w:tc>
      </w:tr>
      <w:tr w:rsidR="004054FE" w:rsidRPr="006D47D0" w:rsidTr="00767249">
        <w:tc>
          <w:tcPr>
            <w:tcW w:w="2310" w:type="dxa"/>
            <w:shd w:val="clear" w:color="auto" w:fill="auto"/>
          </w:tcPr>
          <w:p w:rsidR="004054FE" w:rsidRPr="006D47D0" w:rsidRDefault="004054FE" w:rsidP="00767249">
            <w:pPr>
              <w:rPr>
                <w:sz w:val="24"/>
                <w:szCs w:val="24"/>
              </w:rPr>
            </w:pPr>
            <w:r w:rsidRPr="006D47D0">
              <w:rPr>
                <w:sz w:val="24"/>
                <w:szCs w:val="24"/>
              </w:rPr>
              <w:t>Título em inglês</w:t>
            </w:r>
          </w:p>
        </w:tc>
        <w:tc>
          <w:tcPr>
            <w:tcW w:w="7635" w:type="dxa"/>
            <w:gridSpan w:val="15"/>
            <w:shd w:val="clear" w:color="auto" w:fill="auto"/>
          </w:tcPr>
          <w:p w:rsidR="004054FE" w:rsidRPr="006D47D0" w:rsidRDefault="004054FE" w:rsidP="00767249">
            <w:pPr>
              <w:rPr>
                <w:sz w:val="24"/>
                <w:szCs w:val="24"/>
              </w:rPr>
            </w:pPr>
          </w:p>
        </w:tc>
      </w:tr>
      <w:tr w:rsidR="004054FE" w:rsidRPr="00A26CC6" w:rsidTr="00767249">
        <w:tc>
          <w:tcPr>
            <w:tcW w:w="2856" w:type="dxa"/>
            <w:gridSpan w:val="2"/>
            <w:shd w:val="clear" w:color="auto" w:fill="auto"/>
          </w:tcPr>
          <w:p w:rsidR="004054FE" w:rsidRPr="00DC4AF8" w:rsidRDefault="004054FE" w:rsidP="00767249">
            <w:pPr>
              <w:autoSpaceDE w:val="0"/>
              <w:autoSpaceDN w:val="0"/>
              <w:adjustRightInd w:val="0"/>
              <w:rPr>
                <w:b/>
                <w:color w:val="000000"/>
                <w:sz w:val="24"/>
                <w:szCs w:val="24"/>
              </w:rPr>
            </w:pPr>
            <w:r w:rsidRPr="00350715">
              <w:rPr>
                <w:sz w:val="24"/>
                <w:szCs w:val="24"/>
              </w:rPr>
              <w:t xml:space="preserve">PTT) Correspondência com os novos subtipos-produtos </w:t>
            </w:r>
            <w:proofErr w:type="gramStart"/>
            <w:r w:rsidRPr="00350715">
              <w:rPr>
                <w:sz w:val="24"/>
                <w:szCs w:val="24"/>
              </w:rPr>
              <w:t>técnicos/tecnológicos</w:t>
            </w:r>
            <w:proofErr w:type="gramEnd"/>
            <w:r w:rsidRPr="00DC4AF8">
              <w:rPr>
                <w:b/>
                <w:color w:val="000000"/>
                <w:sz w:val="24"/>
                <w:szCs w:val="24"/>
              </w:rPr>
              <w:t>:</w:t>
            </w:r>
          </w:p>
          <w:p w:rsidR="004054FE" w:rsidRDefault="004054FE" w:rsidP="00767249">
            <w:pPr>
              <w:rPr>
                <w:sz w:val="24"/>
                <w:szCs w:val="24"/>
              </w:rPr>
            </w:pPr>
          </w:p>
        </w:tc>
        <w:tc>
          <w:tcPr>
            <w:tcW w:w="7089" w:type="dxa"/>
            <w:gridSpan w:val="14"/>
            <w:shd w:val="clear" w:color="auto" w:fill="auto"/>
          </w:tcPr>
          <w:p w:rsidR="004054FE" w:rsidRPr="00DC4AF8" w:rsidRDefault="004054FE" w:rsidP="0076724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Produto técnico bibliográfico – Artigo publicado em revista técnica.</w:t>
            </w:r>
          </w:p>
          <w:p w:rsidR="004054FE" w:rsidRPr="00DC4AF8" w:rsidRDefault="004054FE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Produto técnico bibliográfico – Artigo em jornal ou revista de divulgação.</w:t>
            </w:r>
          </w:p>
          <w:p w:rsidR="004054FE" w:rsidRPr="00DC4AF8" w:rsidRDefault="004054FE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Produto técnico bibliográfico – Resenha ou Crítica artística.</w:t>
            </w:r>
          </w:p>
          <w:p w:rsidR="004054FE" w:rsidRPr="00DC4AF8" w:rsidRDefault="004054FE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Produto técnico bibliográfico – Texto em catálogo de exposição ou de programa de espetáculo.</w:t>
            </w:r>
          </w:p>
          <w:p w:rsidR="004054FE" w:rsidRPr="00DC4AF8" w:rsidRDefault="004054FE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)Atividade de Propriedade Intelectual – Patente depositada, concedida ou licenciada.</w:t>
            </w:r>
          </w:p>
          <w:p w:rsidR="004054FE" w:rsidRPr="00DC4AF8" w:rsidRDefault="004054FE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Atividade de Propriedade Intelectual – Desenho Industrial.</w:t>
            </w:r>
          </w:p>
          <w:p w:rsidR="004054FE" w:rsidRPr="00DC4AF8" w:rsidRDefault="004054FE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Ativos de Propriedade Intelectual – Indicação Geográfica</w:t>
            </w:r>
          </w:p>
          <w:p w:rsidR="004054FE" w:rsidRPr="00DC4AF8" w:rsidRDefault="004054FE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lastRenderedPageBreak/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Ativos de Propriedade Intelectual – Marca.</w:t>
            </w:r>
          </w:p>
          <w:p w:rsidR="004054FE" w:rsidRPr="00DC4AF8" w:rsidRDefault="004054FE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Ativos de propriedade Intelectual – Topografia de circuito integrado.</w:t>
            </w:r>
          </w:p>
          <w:p w:rsidR="004054FE" w:rsidRPr="00DC4AF8" w:rsidRDefault="004054FE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)Tecnologia Social</w:t>
            </w:r>
          </w:p>
          <w:p w:rsidR="004054FE" w:rsidRPr="00DC4AF8" w:rsidRDefault="004054FE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Curso de formação profissional – Atividade Docente de capacitação, em diferentes níveis realizadas.</w:t>
            </w:r>
          </w:p>
          <w:p w:rsidR="004054FE" w:rsidRPr="00DC4AF8" w:rsidRDefault="004054FE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Curso de formação profissional – Atividade de capacitação criada, em diferentes níveis.</w:t>
            </w:r>
          </w:p>
          <w:p w:rsidR="004054FE" w:rsidRPr="00DC4AF8" w:rsidRDefault="004054FE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Curso de formação profissional – Atividade de Capacitação Organizada, em diferentes níveis.</w:t>
            </w:r>
          </w:p>
          <w:p w:rsidR="004054FE" w:rsidRPr="00DC4AF8" w:rsidRDefault="004054FE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)Produto de editoração – Livro, catálogo, coletânea e enciclopédia.</w:t>
            </w:r>
          </w:p>
          <w:p w:rsidR="004054FE" w:rsidRPr="00DC4AF8" w:rsidRDefault="004054FE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Produto de editoração – Revista anais (incluindo editoria e corpo editorial organizada).</w:t>
            </w:r>
          </w:p>
          <w:p w:rsidR="004054FE" w:rsidRPr="00DC4AF8" w:rsidRDefault="004054FE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Produto de editoração – Catálogo de produção artística organizado.</w:t>
            </w:r>
          </w:p>
          <w:p w:rsidR="004054FE" w:rsidRPr="00DC4AF8" w:rsidRDefault="004054FE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Material didático.</w:t>
            </w:r>
          </w:p>
          <w:p w:rsidR="004054FE" w:rsidRPr="00DC4AF8" w:rsidRDefault="004054FE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Software/ Aplicativo (programa de computador).</w:t>
            </w:r>
          </w:p>
          <w:p w:rsidR="004054FE" w:rsidRPr="00DC4AF8" w:rsidRDefault="004054FE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Evento Organizado – Internacional e Nacional</w:t>
            </w:r>
          </w:p>
          <w:p w:rsidR="004054FE" w:rsidRDefault="004054FE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>
              <w:rPr>
                <w:color w:val="000000"/>
                <w:sz w:val="24"/>
                <w:szCs w:val="24"/>
              </w:rPr>
              <w:t>) Norma ou marco regulatório – Norma ou marco regulatório elaborado</w:t>
            </w:r>
          </w:p>
          <w:p w:rsidR="004054FE" w:rsidRDefault="004054FE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>
              <w:rPr>
                <w:color w:val="000000"/>
                <w:sz w:val="24"/>
                <w:szCs w:val="24"/>
              </w:rPr>
              <w:t>) Norma ou marco regulatório – Estudos de regulamentação</w:t>
            </w:r>
          </w:p>
          <w:p w:rsidR="004054FE" w:rsidRDefault="004054FE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>
              <w:rPr>
                <w:color w:val="000000"/>
                <w:sz w:val="24"/>
                <w:szCs w:val="24"/>
              </w:rPr>
              <w:t>) Norma ou marco regulatório – Elaboração de anteprojeto de normas ou de modificações de marco regulatório</w:t>
            </w:r>
          </w:p>
          <w:p w:rsidR="004054FE" w:rsidRDefault="004054FE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>
              <w:rPr>
                <w:color w:val="000000"/>
                <w:sz w:val="24"/>
                <w:szCs w:val="24"/>
              </w:rPr>
              <w:t>) Norma ou marco regulatório – Estudos apresentados em audiência pública</w:t>
            </w:r>
          </w:p>
          <w:p w:rsidR="004054FE" w:rsidRDefault="004054FE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>
              <w:rPr>
                <w:color w:val="000000"/>
                <w:sz w:val="24"/>
                <w:szCs w:val="24"/>
              </w:rPr>
              <w:t>) Norma ou marco regulatório – Sentenças arbitrais, estudos de caso, estudos de jurisprudência e peças processuais</w:t>
            </w:r>
          </w:p>
          <w:p w:rsidR="004054FE" w:rsidRDefault="004054FE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) Relatório técnico conclusivo – Relatório técnico conclusivo per se </w:t>
            </w:r>
          </w:p>
          <w:p w:rsidR="004054FE" w:rsidRDefault="004054FE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>
              <w:rPr>
                <w:color w:val="000000"/>
                <w:sz w:val="24"/>
                <w:szCs w:val="24"/>
              </w:rPr>
              <w:t>) Relatório técnico conclusivo – Processos de gestão elaborado</w:t>
            </w:r>
          </w:p>
          <w:p w:rsidR="004054FE" w:rsidRDefault="004054FE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>
              <w:rPr>
                <w:color w:val="000000"/>
                <w:sz w:val="24"/>
                <w:szCs w:val="24"/>
              </w:rPr>
              <w:t>) Relatório técnico conclusivo – Pesquisa de mercado elaborado</w:t>
            </w:r>
          </w:p>
          <w:p w:rsidR="004054FE" w:rsidRDefault="004054FE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) Relatório técnico conclusivo – Simulações, </w:t>
            </w:r>
            <w:proofErr w:type="spellStart"/>
            <w:r>
              <w:rPr>
                <w:color w:val="000000"/>
                <w:sz w:val="24"/>
                <w:szCs w:val="24"/>
              </w:rPr>
              <w:t>cenarização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e jogos aplicados</w:t>
            </w:r>
          </w:p>
          <w:p w:rsidR="004054FE" w:rsidRDefault="004054FE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>
              <w:rPr>
                <w:color w:val="000000"/>
                <w:sz w:val="24"/>
                <w:szCs w:val="24"/>
              </w:rPr>
              <w:t>) Relatório técnico conclusivo – Valorização de tecnologia elaborado</w:t>
            </w:r>
          </w:p>
          <w:p w:rsidR="004054FE" w:rsidRDefault="004054FE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>
              <w:rPr>
                <w:color w:val="000000"/>
                <w:sz w:val="24"/>
                <w:szCs w:val="24"/>
              </w:rPr>
              <w:t>) Relatório técnico conclusivo – Modelo de negócio inovador elaborado</w:t>
            </w:r>
          </w:p>
          <w:p w:rsidR="004054FE" w:rsidRDefault="004054FE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>
              <w:rPr>
                <w:color w:val="000000"/>
                <w:sz w:val="24"/>
                <w:szCs w:val="24"/>
              </w:rPr>
              <w:t>) Relatório técnico conclusivo – Ferramenta gerencial elaborada</w:t>
            </w:r>
          </w:p>
          <w:p w:rsidR="004054FE" w:rsidRDefault="004054FE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>
              <w:rPr>
                <w:color w:val="000000"/>
                <w:sz w:val="24"/>
                <w:szCs w:val="24"/>
              </w:rPr>
              <w:t>) Relatório técnico conclusivo – Pareceres e/ou notas técnicas sobre vigência, aplicação ou interpretação de normas elaborados.</w:t>
            </w:r>
          </w:p>
          <w:p w:rsidR="004054FE" w:rsidRDefault="004054FE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>
              <w:rPr>
                <w:color w:val="000000"/>
                <w:sz w:val="24"/>
                <w:szCs w:val="24"/>
              </w:rPr>
              <w:t>) Manual/Protocolo – Protocolo tecnológico experimental/aplicação ou adequação tecnológica</w:t>
            </w:r>
          </w:p>
          <w:p w:rsidR="004054FE" w:rsidRDefault="004054FE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>
              <w:rPr>
                <w:color w:val="000000"/>
                <w:sz w:val="24"/>
                <w:szCs w:val="24"/>
              </w:rPr>
              <w:t>) Manual/Protocolo – Manual de operação técnica elaborado</w:t>
            </w:r>
          </w:p>
          <w:p w:rsidR="004054FE" w:rsidRDefault="004054FE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>
              <w:rPr>
                <w:color w:val="000000"/>
                <w:sz w:val="24"/>
                <w:szCs w:val="24"/>
              </w:rPr>
              <w:t>) Tradução</w:t>
            </w:r>
          </w:p>
          <w:p w:rsidR="004054FE" w:rsidRDefault="004054FE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>
              <w:rPr>
                <w:color w:val="000000"/>
                <w:sz w:val="24"/>
                <w:szCs w:val="24"/>
              </w:rPr>
              <w:t>) Acervo – Curadoria de mostra e exposições realizadas</w:t>
            </w:r>
          </w:p>
          <w:p w:rsidR="004054FE" w:rsidRDefault="004054FE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>
              <w:rPr>
                <w:color w:val="000000"/>
                <w:sz w:val="24"/>
                <w:szCs w:val="24"/>
              </w:rPr>
              <w:t>) Acervo – Acervos produzidos</w:t>
            </w:r>
          </w:p>
          <w:p w:rsidR="004054FE" w:rsidRDefault="004054FE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>
              <w:rPr>
                <w:color w:val="000000"/>
                <w:sz w:val="24"/>
                <w:szCs w:val="24"/>
              </w:rPr>
              <w:t>) Acervo – Curadoria de coleções biológicas realizada</w:t>
            </w:r>
          </w:p>
          <w:p w:rsidR="004054FE" w:rsidRDefault="004054FE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>
              <w:rPr>
                <w:color w:val="000000"/>
                <w:sz w:val="24"/>
                <w:szCs w:val="24"/>
              </w:rPr>
              <w:t>) Base de dados técnico – científica</w:t>
            </w:r>
          </w:p>
          <w:p w:rsidR="004054FE" w:rsidRDefault="004054FE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>
              <w:rPr>
                <w:color w:val="000000"/>
                <w:sz w:val="24"/>
                <w:szCs w:val="24"/>
              </w:rPr>
              <w:t>) Cultivar</w:t>
            </w:r>
          </w:p>
          <w:p w:rsidR="004054FE" w:rsidRDefault="004054FE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>
              <w:rPr>
                <w:color w:val="000000"/>
                <w:sz w:val="24"/>
                <w:szCs w:val="24"/>
              </w:rPr>
              <w:t>) Produto de Comunicação – Programa de mídia realizado</w:t>
            </w:r>
          </w:p>
          <w:p w:rsidR="004054FE" w:rsidRDefault="004054FE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>
              <w:rPr>
                <w:color w:val="000000"/>
                <w:sz w:val="24"/>
                <w:szCs w:val="24"/>
              </w:rPr>
              <w:t>) Carta, mapa ou similar</w:t>
            </w:r>
          </w:p>
          <w:p w:rsidR="004054FE" w:rsidRDefault="004054FE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>
              <w:rPr>
                <w:color w:val="000000"/>
                <w:sz w:val="24"/>
                <w:szCs w:val="24"/>
              </w:rPr>
              <w:t>) Produtos/ Processo em Sigilo – Impacto declarado de produção técnica ou tecnológica</w:t>
            </w:r>
          </w:p>
          <w:p w:rsidR="004054FE" w:rsidRDefault="004054FE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>
              <w:rPr>
                <w:color w:val="000000"/>
                <w:sz w:val="24"/>
                <w:szCs w:val="24"/>
              </w:rPr>
              <w:t>) Produtos/ Processo em Sigilo – Interesse declarado do setor empresarial em produção sob sigilo</w:t>
            </w:r>
          </w:p>
          <w:p w:rsidR="004054FE" w:rsidRDefault="004054FE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lastRenderedPageBreak/>
              <w:t xml:space="preserve">(  </w:t>
            </w:r>
            <w:proofErr w:type="gramEnd"/>
            <w:r>
              <w:rPr>
                <w:color w:val="000000"/>
                <w:sz w:val="24"/>
                <w:szCs w:val="24"/>
              </w:rPr>
              <w:t>) Produtos/ Processo em Sigilo – Instrumentos de transferência de tecnologia (contratos) elaborados</w:t>
            </w:r>
          </w:p>
          <w:p w:rsidR="004054FE" w:rsidRDefault="004054FE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) </w:t>
            </w:r>
            <w:proofErr w:type="spellStart"/>
            <w:r>
              <w:rPr>
                <w:color w:val="000000"/>
                <w:sz w:val="24"/>
                <w:szCs w:val="24"/>
              </w:rPr>
              <w:t>Taxonomina</w:t>
            </w:r>
            <w:proofErr w:type="spellEnd"/>
            <w:r>
              <w:rPr>
                <w:color w:val="000000"/>
                <w:sz w:val="24"/>
                <w:szCs w:val="24"/>
              </w:rPr>
              <w:t>, Ontologias e Tesauros</w:t>
            </w:r>
          </w:p>
          <w:p w:rsidR="004054FE" w:rsidRDefault="004054FE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>
              <w:rPr>
                <w:color w:val="000000"/>
                <w:sz w:val="24"/>
                <w:szCs w:val="24"/>
              </w:rPr>
              <w:t>) Empresa ou Organização social inovadora</w:t>
            </w:r>
          </w:p>
          <w:p w:rsidR="004054FE" w:rsidRDefault="004054FE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>
              <w:rPr>
                <w:color w:val="000000"/>
                <w:sz w:val="24"/>
                <w:szCs w:val="24"/>
              </w:rPr>
              <w:t>) Produto Técnico Bibliográfico – Artigo em jornal ou revista de divulgação</w:t>
            </w:r>
          </w:p>
          <w:p w:rsidR="004054FE" w:rsidRPr="00DC4AF8" w:rsidRDefault="004054FE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  <w:p w:rsidR="004054FE" w:rsidRPr="00DC4AF8" w:rsidRDefault="004054FE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  <w:p w:rsidR="004054FE" w:rsidRPr="00A26CC6" w:rsidRDefault="004054FE" w:rsidP="00767249">
            <w:pPr>
              <w:rPr>
                <w:sz w:val="24"/>
                <w:szCs w:val="24"/>
              </w:rPr>
            </w:pPr>
          </w:p>
        </w:tc>
      </w:tr>
      <w:tr w:rsidR="004054FE" w:rsidRPr="00A26CC6" w:rsidTr="00767249">
        <w:tc>
          <w:tcPr>
            <w:tcW w:w="2856" w:type="dxa"/>
            <w:gridSpan w:val="2"/>
            <w:shd w:val="clear" w:color="auto" w:fill="auto"/>
          </w:tcPr>
          <w:p w:rsidR="004054FE" w:rsidRDefault="004054FE" w:rsidP="007672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(PTT) Finalidade </w:t>
            </w:r>
          </w:p>
          <w:p w:rsidR="004054FE" w:rsidRPr="00E416EA" w:rsidRDefault="004054FE" w:rsidP="00767249">
            <w:pPr>
              <w:rPr>
                <w:color w:val="FF0000"/>
                <w:sz w:val="24"/>
                <w:szCs w:val="24"/>
              </w:rPr>
            </w:pPr>
            <w:r w:rsidRPr="00E416EA">
              <w:rPr>
                <w:color w:val="FF0000"/>
                <w:sz w:val="24"/>
                <w:szCs w:val="24"/>
              </w:rPr>
              <w:t>Até 255 caracteres</w:t>
            </w:r>
          </w:p>
        </w:tc>
        <w:tc>
          <w:tcPr>
            <w:tcW w:w="7089" w:type="dxa"/>
            <w:gridSpan w:val="14"/>
            <w:shd w:val="clear" w:color="auto" w:fill="auto"/>
          </w:tcPr>
          <w:p w:rsidR="004054FE" w:rsidRPr="00A26CC6" w:rsidRDefault="004054FE" w:rsidP="00767249">
            <w:pPr>
              <w:rPr>
                <w:sz w:val="24"/>
                <w:szCs w:val="24"/>
              </w:rPr>
            </w:pPr>
          </w:p>
        </w:tc>
      </w:tr>
      <w:tr w:rsidR="004054FE" w:rsidRPr="00E416EA" w:rsidTr="00767249">
        <w:tc>
          <w:tcPr>
            <w:tcW w:w="2856" w:type="dxa"/>
            <w:gridSpan w:val="2"/>
            <w:shd w:val="clear" w:color="auto" w:fill="auto"/>
          </w:tcPr>
          <w:p w:rsidR="004054FE" w:rsidRPr="00E416EA" w:rsidRDefault="004054FE" w:rsidP="00767249">
            <w:pPr>
              <w:rPr>
                <w:color w:val="000000"/>
                <w:sz w:val="24"/>
                <w:szCs w:val="24"/>
              </w:rPr>
            </w:pPr>
            <w:r w:rsidRPr="00E416EA">
              <w:rPr>
                <w:color w:val="000000"/>
                <w:sz w:val="24"/>
                <w:szCs w:val="24"/>
              </w:rPr>
              <w:t>(PTT) Impacto – Nível:</w:t>
            </w:r>
          </w:p>
        </w:tc>
        <w:tc>
          <w:tcPr>
            <w:tcW w:w="7089" w:type="dxa"/>
            <w:gridSpan w:val="14"/>
            <w:shd w:val="clear" w:color="auto" w:fill="auto"/>
          </w:tcPr>
          <w:p w:rsidR="004054FE" w:rsidRPr="00DC4AF8" w:rsidRDefault="004054FE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Alto</w:t>
            </w:r>
          </w:p>
          <w:p w:rsidR="004054FE" w:rsidRPr="00DC4AF8" w:rsidRDefault="004054FE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Médio</w:t>
            </w:r>
          </w:p>
          <w:p w:rsidR="004054FE" w:rsidRPr="00E416EA" w:rsidRDefault="004054FE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Baixo</w:t>
            </w:r>
          </w:p>
        </w:tc>
      </w:tr>
      <w:tr w:rsidR="004054FE" w:rsidRPr="00DC4AF8" w:rsidTr="00767249">
        <w:tc>
          <w:tcPr>
            <w:tcW w:w="2856" w:type="dxa"/>
            <w:gridSpan w:val="2"/>
            <w:shd w:val="clear" w:color="auto" w:fill="auto"/>
          </w:tcPr>
          <w:p w:rsidR="004054FE" w:rsidRPr="00E416EA" w:rsidRDefault="004054FE" w:rsidP="00767249">
            <w:pPr>
              <w:rPr>
                <w:color w:val="000000"/>
                <w:sz w:val="24"/>
                <w:szCs w:val="24"/>
              </w:rPr>
            </w:pPr>
            <w:r w:rsidRPr="006B44BD">
              <w:rPr>
                <w:color w:val="000000"/>
                <w:sz w:val="24"/>
                <w:szCs w:val="24"/>
              </w:rPr>
              <w:t>(PTT) Impacto – Demanda</w:t>
            </w:r>
          </w:p>
        </w:tc>
        <w:tc>
          <w:tcPr>
            <w:tcW w:w="7089" w:type="dxa"/>
            <w:gridSpan w:val="14"/>
            <w:shd w:val="clear" w:color="auto" w:fill="auto"/>
          </w:tcPr>
          <w:p w:rsidR="004054FE" w:rsidRPr="00DC4AF8" w:rsidRDefault="004054FE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Espontânea</w:t>
            </w:r>
          </w:p>
          <w:p w:rsidR="004054FE" w:rsidRPr="00DC4AF8" w:rsidRDefault="004054FE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Contratada</w:t>
            </w:r>
          </w:p>
          <w:p w:rsidR="004054FE" w:rsidRPr="00DC4AF8" w:rsidRDefault="004054FE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Por concorrência</w:t>
            </w:r>
          </w:p>
        </w:tc>
      </w:tr>
      <w:tr w:rsidR="004054FE" w:rsidRPr="00DC4AF8" w:rsidTr="00767249">
        <w:tc>
          <w:tcPr>
            <w:tcW w:w="2856" w:type="dxa"/>
            <w:gridSpan w:val="2"/>
            <w:shd w:val="clear" w:color="auto" w:fill="auto"/>
          </w:tcPr>
          <w:p w:rsidR="004054FE" w:rsidRPr="006B44BD" w:rsidRDefault="004054FE" w:rsidP="00767249">
            <w:pPr>
              <w:rPr>
                <w:color w:val="000000"/>
                <w:sz w:val="24"/>
                <w:szCs w:val="24"/>
              </w:rPr>
            </w:pPr>
            <w:r w:rsidRPr="006B44BD">
              <w:rPr>
                <w:color w:val="000000"/>
                <w:sz w:val="24"/>
                <w:szCs w:val="24"/>
              </w:rPr>
              <w:t>(PTT) Impacto - Objetivo da Pesquisa</w:t>
            </w:r>
          </w:p>
          <w:p w:rsidR="004054FE" w:rsidRPr="00E416EA" w:rsidRDefault="004054FE" w:rsidP="0076724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089" w:type="dxa"/>
            <w:gridSpan w:val="14"/>
            <w:shd w:val="clear" w:color="auto" w:fill="auto"/>
          </w:tcPr>
          <w:p w:rsidR="004054FE" w:rsidRPr="00DC4AF8" w:rsidRDefault="004054FE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Experimental</w:t>
            </w:r>
          </w:p>
          <w:p w:rsidR="004054FE" w:rsidRPr="00DC4AF8" w:rsidRDefault="004054FE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Sem um foco de aplicação inicialmente definido</w:t>
            </w:r>
          </w:p>
          <w:p w:rsidR="004054FE" w:rsidRPr="00DC4AF8" w:rsidRDefault="004054FE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Solução de um problema previamente identificado</w:t>
            </w:r>
          </w:p>
        </w:tc>
      </w:tr>
      <w:tr w:rsidR="004054FE" w:rsidRPr="00DC4AF8" w:rsidTr="00767249">
        <w:tc>
          <w:tcPr>
            <w:tcW w:w="2856" w:type="dxa"/>
            <w:gridSpan w:val="2"/>
            <w:shd w:val="clear" w:color="auto" w:fill="auto"/>
          </w:tcPr>
          <w:p w:rsidR="004054FE" w:rsidRPr="006B44BD" w:rsidRDefault="004054FE" w:rsidP="00767249">
            <w:pPr>
              <w:rPr>
                <w:color w:val="000000"/>
                <w:sz w:val="24"/>
                <w:szCs w:val="24"/>
              </w:rPr>
            </w:pPr>
            <w:r w:rsidRPr="006B44BD">
              <w:rPr>
                <w:color w:val="000000"/>
                <w:sz w:val="24"/>
                <w:szCs w:val="24"/>
              </w:rPr>
              <w:t xml:space="preserve">(PTT) </w:t>
            </w:r>
            <w:proofErr w:type="gramStart"/>
            <w:r w:rsidRPr="006B44BD">
              <w:rPr>
                <w:color w:val="000000"/>
                <w:sz w:val="24"/>
                <w:szCs w:val="24"/>
              </w:rPr>
              <w:t>Impacto - Área</w:t>
            </w:r>
            <w:proofErr w:type="gramEnd"/>
            <w:r w:rsidRPr="006B44BD">
              <w:rPr>
                <w:color w:val="000000"/>
                <w:sz w:val="24"/>
                <w:szCs w:val="24"/>
              </w:rPr>
              <w:t xml:space="preserve"> impactada pela produção</w:t>
            </w:r>
          </w:p>
          <w:p w:rsidR="004054FE" w:rsidRPr="006B44BD" w:rsidRDefault="004054FE" w:rsidP="0076724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089" w:type="dxa"/>
            <w:gridSpan w:val="14"/>
            <w:shd w:val="clear" w:color="auto" w:fill="auto"/>
          </w:tcPr>
          <w:p w:rsidR="004054FE" w:rsidRPr="00DC4AF8" w:rsidRDefault="004054FE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Econômico</w:t>
            </w:r>
          </w:p>
          <w:p w:rsidR="004054FE" w:rsidRPr="00DC4AF8" w:rsidRDefault="004054FE" w:rsidP="00767249">
            <w:pPr>
              <w:tabs>
                <w:tab w:val="center" w:pos="3435"/>
              </w:tabs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Saúde</w:t>
            </w:r>
            <w:r>
              <w:rPr>
                <w:color w:val="000000"/>
                <w:sz w:val="24"/>
                <w:szCs w:val="24"/>
              </w:rPr>
              <w:tab/>
            </w:r>
          </w:p>
          <w:p w:rsidR="004054FE" w:rsidRPr="00DC4AF8" w:rsidRDefault="004054FE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Ensino</w:t>
            </w:r>
          </w:p>
          <w:p w:rsidR="004054FE" w:rsidRDefault="004054FE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Aprendizagem</w:t>
            </w:r>
          </w:p>
          <w:p w:rsidR="004054FE" w:rsidRPr="00DC4AF8" w:rsidRDefault="004054FE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Cultural</w:t>
            </w:r>
          </w:p>
          <w:p w:rsidR="004054FE" w:rsidRPr="00DC4AF8" w:rsidRDefault="004054FE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Ambiental</w:t>
            </w:r>
          </w:p>
          <w:p w:rsidR="004054FE" w:rsidRPr="00DC4AF8" w:rsidRDefault="004054FE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 xml:space="preserve">) Científico </w:t>
            </w:r>
          </w:p>
          <w:p w:rsidR="004054FE" w:rsidRPr="00DC4AF8" w:rsidRDefault="004054FE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Social</w:t>
            </w:r>
          </w:p>
        </w:tc>
      </w:tr>
      <w:tr w:rsidR="004054FE" w:rsidRPr="00DC4AF8" w:rsidTr="00767249">
        <w:tc>
          <w:tcPr>
            <w:tcW w:w="2856" w:type="dxa"/>
            <w:gridSpan w:val="2"/>
            <w:shd w:val="clear" w:color="auto" w:fill="auto"/>
          </w:tcPr>
          <w:p w:rsidR="004054FE" w:rsidRPr="006B44BD" w:rsidRDefault="004054FE" w:rsidP="00767249">
            <w:pPr>
              <w:rPr>
                <w:color w:val="000000"/>
                <w:sz w:val="24"/>
                <w:szCs w:val="24"/>
              </w:rPr>
            </w:pPr>
            <w:r w:rsidRPr="006B44BD">
              <w:rPr>
                <w:color w:val="000000"/>
                <w:sz w:val="24"/>
                <w:szCs w:val="24"/>
              </w:rPr>
              <w:t>(PTT) Impacto - Tipo</w:t>
            </w:r>
          </w:p>
          <w:p w:rsidR="004054FE" w:rsidRPr="006B44BD" w:rsidRDefault="004054FE" w:rsidP="0076724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089" w:type="dxa"/>
            <w:gridSpan w:val="14"/>
            <w:shd w:val="clear" w:color="auto" w:fill="auto"/>
          </w:tcPr>
          <w:p w:rsidR="004054FE" w:rsidRPr="00DC4AF8" w:rsidRDefault="004054FE" w:rsidP="00767249">
            <w:pPr>
              <w:rPr>
                <w:sz w:val="24"/>
                <w:szCs w:val="24"/>
              </w:rPr>
            </w:pPr>
            <w:proofErr w:type="gramStart"/>
            <w:r w:rsidRPr="00DC4AF8">
              <w:rPr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sz w:val="24"/>
                <w:szCs w:val="24"/>
              </w:rPr>
              <w:t>) Real</w:t>
            </w:r>
          </w:p>
          <w:p w:rsidR="004054FE" w:rsidRPr="00DC4AF8" w:rsidRDefault="004054FE" w:rsidP="00767249">
            <w:pPr>
              <w:rPr>
                <w:sz w:val="24"/>
                <w:szCs w:val="24"/>
              </w:rPr>
            </w:pPr>
            <w:proofErr w:type="gramStart"/>
            <w:r w:rsidRPr="00DC4AF8">
              <w:rPr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sz w:val="24"/>
                <w:szCs w:val="24"/>
              </w:rPr>
              <w:t>) Potencial</w:t>
            </w:r>
          </w:p>
          <w:p w:rsidR="004054FE" w:rsidRPr="00DC4AF8" w:rsidRDefault="004054FE" w:rsidP="00767249">
            <w:pPr>
              <w:rPr>
                <w:color w:val="000000"/>
                <w:sz w:val="24"/>
                <w:szCs w:val="24"/>
              </w:rPr>
            </w:pPr>
          </w:p>
        </w:tc>
      </w:tr>
      <w:tr w:rsidR="004054FE" w:rsidRPr="00DC4AF8" w:rsidTr="00767249">
        <w:tc>
          <w:tcPr>
            <w:tcW w:w="2856" w:type="dxa"/>
            <w:gridSpan w:val="2"/>
            <w:shd w:val="clear" w:color="auto" w:fill="auto"/>
          </w:tcPr>
          <w:p w:rsidR="004054FE" w:rsidRPr="006B44BD" w:rsidRDefault="004054FE" w:rsidP="00767249">
            <w:pPr>
              <w:rPr>
                <w:color w:val="000000"/>
                <w:sz w:val="24"/>
                <w:szCs w:val="24"/>
              </w:rPr>
            </w:pPr>
            <w:r w:rsidRPr="006B44BD">
              <w:rPr>
                <w:color w:val="000000"/>
                <w:sz w:val="24"/>
                <w:szCs w:val="24"/>
              </w:rPr>
              <w:t>(PTT) Descrição do tipo de Impacto</w:t>
            </w:r>
          </w:p>
          <w:p w:rsidR="004054FE" w:rsidRPr="006B44BD" w:rsidRDefault="004054FE" w:rsidP="00767249">
            <w:pPr>
              <w:rPr>
                <w:color w:val="FF0000"/>
                <w:sz w:val="24"/>
                <w:szCs w:val="24"/>
              </w:rPr>
            </w:pPr>
            <w:r w:rsidRPr="006B44BD">
              <w:rPr>
                <w:color w:val="FF0000"/>
                <w:sz w:val="24"/>
                <w:szCs w:val="24"/>
              </w:rPr>
              <w:t>Até 255 caracteres</w:t>
            </w:r>
          </w:p>
        </w:tc>
        <w:tc>
          <w:tcPr>
            <w:tcW w:w="7089" w:type="dxa"/>
            <w:gridSpan w:val="14"/>
            <w:shd w:val="clear" w:color="auto" w:fill="auto"/>
          </w:tcPr>
          <w:p w:rsidR="004054FE" w:rsidRPr="00DC4AF8" w:rsidRDefault="004054FE" w:rsidP="00767249">
            <w:pPr>
              <w:rPr>
                <w:sz w:val="24"/>
                <w:szCs w:val="24"/>
              </w:rPr>
            </w:pPr>
          </w:p>
        </w:tc>
      </w:tr>
      <w:tr w:rsidR="004054FE" w:rsidRPr="00DC4AF8" w:rsidTr="00767249">
        <w:tc>
          <w:tcPr>
            <w:tcW w:w="2856" w:type="dxa"/>
            <w:gridSpan w:val="2"/>
            <w:shd w:val="clear" w:color="auto" w:fill="auto"/>
          </w:tcPr>
          <w:p w:rsidR="004054FE" w:rsidRPr="006B44BD" w:rsidRDefault="004054FE" w:rsidP="00767249">
            <w:pPr>
              <w:rPr>
                <w:color w:val="000000"/>
                <w:sz w:val="24"/>
                <w:szCs w:val="24"/>
              </w:rPr>
            </w:pPr>
            <w:r w:rsidRPr="006B44BD">
              <w:rPr>
                <w:color w:val="000000"/>
                <w:sz w:val="24"/>
                <w:szCs w:val="24"/>
              </w:rPr>
              <w:t xml:space="preserve">(PTT) </w:t>
            </w:r>
            <w:proofErr w:type="spellStart"/>
            <w:r w:rsidRPr="006B44BD">
              <w:rPr>
                <w:color w:val="000000"/>
                <w:sz w:val="24"/>
                <w:szCs w:val="24"/>
              </w:rPr>
              <w:t>Replicabilidade</w:t>
            </w:r>
            <w:proofErr w:type="spellEnd"/>
          </w:p>
          <w:p w:rsidR="004054FE" w:rsidRPr="006B44BD" w:rsidRDefault="004054FE" w:rsidP="0076724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089" w:type="dxa"/>
            <w:gridSpan w:val="14"/>
            <w:shd w:val="clear" w:color="auto" w:fill="auto"/>
          </w:tcPr>
          <w:p w:rsidR="004054FE" w:rsidRPr="00DC4AF8" w:rsidRDefault="004054FE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Sim</w:t>
            </w:r>
          </w:p>
          <w:p w:rsidR="004054FE" w:rsidRPr="00DC4AF8" w:rsidRDefault="004054FE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Não</w:t>
            </w:r>
          </w:p>
          <w:p w:rsidR="004054FE" w:rsidRPr="00DC4AF8" w:rsidRDefault="004054FE" w:rsidP="00767249">
            <w:pPr>
              <w:rPr>
                <w:sz w:val="24"/>
                <w:szCs w:val="24"/>
              </w:rPr>
            </w:pPr>
          </w:p>
        </w:tc>
      </w:tr>
      <w:tr w:rsidR="004054FE" w:rsidRPr="00DC4AF8" w:rsidTr="00767249">
        <w:tc>
          <w:tcPr>
            <w:tcW w:w="2856" w:type="dxa"/>
            <w:gridSpan w:val="2"/>
            <w:shd w:val="clear" w:color="auto" w:fill="auto"/>
          </w:tcPr>
          <w:p w:rsidR="004054FE" w:rsidRPr="006B44BD" w:rsidRDefault="004054FE" w:rsidP="00767249">
            <w:pPr>
              <w:rPr>
                <w:color w:val="000000"/>
                <w:sz w:val="24"/>
                <w:szCs w:val="24"/>
              </w:rPr>
            </w:pPr>
            <w:r w:rsidRPr="006B44BD">
              <w:rPr>
                <w:color w:val="000000"/>
                <w:sz w:val="24"/>
                <w:szCs w:val="24"/>
              </w:rPr>
              <w:t xml:space="preserve">(PTT) </w:t>
            </w:r>
            <w:proofErr w:type="spellStart"/>
            <w:r w:rsidRPr="006B44BD">
              <w:rPr>
                <w:color w:val="000000"/>
                <w:sz w:val="24"/>
                <w:szCs w:val="24"/>
              </w:rPr>
              <w:t>Abragência</w:t>
            </w:r>
            <w:proofErr w:type="spellEnd"/>
            <w:r w:rsidRPr="006B44BD">
              <w:rPr>
                <w:color w:val="000000"/>
                <w:sz w:val="24"/>
                <w:szCs w:val="24"/>
              </w:rPr>
              <w:t xml:space="preserve"> Territorial</w:t>
            </w:r>
          </w:p>
          <w:p w:rsidR="004054FE" w:rsidRPr="006B44BD" w:rsidRDefault="004054FE" w:rsidP="0076724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089" w:type="dxa"/>
            <w:gridSpan w:val="14"/>
            <w:shd w:val="clear" w:color="auto" w:fill="auto"/>
          </w:tcPr>
          <w:p w:rsidR="004054FE" w:rsidRPr="00DC4AF8" w:rsidRDefault="004054FE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Local</w:t>
            </w:r>
          </w:p>
          <w:p w:rsidR="004054FE" w:rsidRPr="00DC4AF8" w:rsidRDefault="004054FE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Regional</w:t>
            </w:r>
          </w:p>
          <w:p w:rsidR="004054FE" w:rsidRPr="00DC4AF8" w:rsidRDefault="004054FE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Nacional</w:t>
            </w:r>
          </w:p>
          <w:p w:rsidR="004054FE" w:rsidRPr="00DC4AF8" w:rsidRDefault="004054FE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Internacional</w:t>
            </w:r>
          </w:p>
          <w:p w:rsidR="004054FE" w:rsidRPr="00DC4AF8" w:rsidRDefault="004054FE" w:rsidP="00767249">
            <w:pPr>
              <w:rPr>
                <w:color w:val="000000"/>
                <w:sz w:val="24"/>
                <w:szCs w:val="24"/>
              </w:rPr>
            </w:pPr>
          </w:p>
        </w:tc>
      </w:tr>
      <w:tr w:rsidR="004054FE" w:rsidRPr="00DC4AF8" w:rsidTr="00767249">
        <w:tc>
          <w:tcPr>
            <w:tcW w:w="2856" w:type="dxa"/>
            <w:gridSpan w:val="2"/>
            <w:shd w:val="clear" w:color="auto" w:fill="auto"/>
          </w:tcPr>
          <w:p w:rsidR="004054FE" w:rsidRPr="006B44BD" w:rsidRDefault="004054FE" w:rsidP="00767249">
            <w:pPr>
              <w:rPr>
                <w:color w:val="000000"/>
                <w:sz w:val="24"/>
                <w:szCs w:val="24"/>
              </w:rPr>
            </w:pPr>
            <w:r w:rsidRPr="006B44BD">
              <w:rPr>
                <w:color w:val="000000"/>
                <w:sz w:val="24"/>
                <w:szCs w:val="24"/>
              </w:rPr>
              <w:t>(PTT) Complexidade</w:t>
            </w:r>
          </w:p>
          <w:p w:rsidR="004054FE" w:rsidRPr="006B44BD" w:rsidRDefault="004054FE" w:rsidP="0076724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089" w:type="dxa"/>
            <w:gridSpan w:val="14"/>
            <w:shd w:val="clear" w:color="auto" w:fill="auto"/>
          </w:tcPr>
          <w:p w:rsidR="004054FE" w:rsidRPr="00DC4AF8" w:rsidRDefault="004054FE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 xml:space="preserve">) Alta </w:t>
            </w:r>
          </w:p>
          <w:p w:rsidR="004054FE" w:rsidRPr="00DC4AF8" w:rsidRDefault="004054FE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 xml:space="preserve">) Média </w:t>
            </w:r>
          </w:p>
          <w:p w:rsidR="004054FE" w:rsidRPr="00DC4AF8" w:rsidRDefault="004054FE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Baixa</w:t>
            </w:r>
          </w:p>
          <w:p w:rsidR="004054FE" w:rsidRPr="00DC4AF8" w:rsidRDefault="004054FE" w:rsidP="00767249">
            <w:pPr>
              <w:rPr>
                <w:color w:val="000000"/>
                <w:sz w:val="24"/>
                <w:szCs w:val="24"/>
              </w:rPr>
            </w:pPr>
          </w:p>
        </w:tc>
      </w:tr>
      <w:tr w:rsidR="004054FE" w:rsidRPr="00DC4AF8" w:rsidTr="00767249">
        <w:tc>
          <w:tcPr>
            <w:tcW w:w="2856" w:type="dxa"/>
            <w:gridSpan w:val="2"/>
            <w:shd w:val="clear" w:color="auto" w:fill="auto"/>
          </w:tcPr>
          <w:p w:rsidR="004054FE" w:rsidRPr="006B44BD" w:rsidRDefault="004054FE" w:rsidP="00767249">
            <w:pPr>
              <w:rPr>
                <w:color w:val="000000"/>
                <w:sz w:val="24"/>
                <w:szCs w:val="24"/>
              </w:rPr>
            </w:pPr>
            <w:r w:rsidRPr="006B44BD">
              <w:rPr>
                <w:color w:val="000000"/>
                <w:sz w:val="24"/>
                <w:szCs w:val="24"/>
              </w:rPr>
              <w:t>(PTT) Inovação</w:t>
            </w:r>
          </w:p>
          <w:p w:rsidR="004054FE" w:rsidRPr="006B44BD" w:rsidRDefault="004054FE" w:rsidP="0076724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089" w:type="dxa"/>
            <w:gridSpan w:val="14"/>
            <w:shd w:val="clear" w:color="auto" w:fill="auto"/>
          </w:tcPr>
          <w:p w:rsidR="004054FE" w:rsidRPr="00DC4AF8" w:rsidRDefault="004054FE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 xml:space="preserve">) Alto teor </w:t>
            </w:r>
            <w:proofErr w:type="spellStart"/>
            <w:r w:rsidRPr="00DC4AF8">
              <w:rPr>
                <w:color w:val="000000"/>
                <w:sz w:val="24"/>
                <w:szCs w:val="24"/>
              </w:rPr>
              <w:t>inovativo</w:t>
            </w:r>
            <w:proofErr w:type="spellEnd"/>
            <w:r w:rsidRPr="00DC4AF8">
              <w:rPr>
                <w:color w:val="000000"/>
                <w:sz w:val="24"/>
                <w:szCs w:val="24"/>
              </w:rPr>
              <w:t>.</w:t>
            </w:r>
          </w:p>
          <w:p w:rsidR="004054FE" w:rsidRPr="00DC4AF8" w:rsidRDefault="004054FE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 xml:space="preserve">) Médio Teor </w:t>
            </w:r>
            <w:proofErr w:type="spellStart"/>
            <w:r w:rsidRPr="00DC4AF8">
              <w:rPr>
                <w:color w:val="000000"/>
                <w:sz w:val="24"/>
                <w:szCs w:val="24"/>
              </w:rPr>
              <w:t>inovativo</w:t>
            </w:r>
            <w:proofErr w:type="spellEnd"/>
          </w:p>
          <w:p w:rsidR="004054FE" w:rsidRPr="00DC4AF8" w:rsidRDefault="004054FE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 xml:space="preserve">) Baixo teor </w:t>
            </w:r>
            <w:proofErr w:type="spellStart"/>
            <w:r w:rsidRPr="00DC4AF8">
              <w:rPr>
                <w:color w:val="000000"/>
                <w:sz w:val="24"/>
                <w:szCs w:val="24"/>
              </w:rPr>
              <w:t>inovativo</w:t>
            </w:r>
            <w:proofErr w:type="spellEnd"/>
            <w:r w:rsidRPr="00DC4AF8">
              <w:rPr>
                <w:color w:val="000000"/>
                <w:sz w:val="24"/>
                <w:szCs w:val="24"/>
              </w:rPr>
              <w:t>.</w:t>
            </w:r>
          </w:p>
          <w:p w:rsidR="004054FE" w:rsidRPr="00DC4AF8" w:rsidRDefault="004054FE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Sem inovação aparente.</w:t>
            </w:r>
          </w:p>
          <w:p w:rsidR="004054FE" w:rsidRPr="00DC4AF8" w:rsidRDefault="004054FE" w:rsidP="00767249">
            <w:pPr>
              <w:rPr>
                <w:color w:val="000000"/>
                <w:sz w:val="24"/>
                <w:szCs w:val="24"/>
              </w:rPr>
            </w:pPr>
          </w:p>
        </w:tc>
      </w:tr>
      <w:tr w:rsidR="004054FE" w:rsidRPr="00DC4AF8" w:rsidTr="00767249">
        <w:tc>
          <w:tcPr>
            <w:tcW w:w="2856" w:type="dxa"/>
            <w:gridSpan w:val="2"/>
            <w:shd w:val="clear" w:color="auto" w:fill="auto"/>
          </w:tcPr>
          <w:p w:rsidR="004054FE" w:rsidRPr="006B44BD" w:rsidRDefault="004054FE" w:rsidP="00767249">
            <w:pPr>
              <w:rPr>
                <w:color w:val="000000"/>
                <w:sz w:val="24"/>
                <w:szCs w:val="24"/>
              </w:rPr>
            </w:pPr>
            <w:r w:rsidRPr="006B44BD">
              <w:rPr>
                <w:color w:val="000000"/>
                <w:sz w:val="24"/>
                <w:szCs w:val="24"/>
              </w:rPr>
              <w:t xml:space="preserve">(PTT) Setor da sociedade </w:t>
            </w:r>
            <w:r w:rsidRPr="006B44BD">
              <w:rPr>
                <w:color w:val="000000"/>
                <w:sz w:val="24"/>
                <w:szCs w:val="24"/>
              </w:rPr>
              <w:lastRenderedPageBreak/>
              <w:t>beneficiado pelo impacto</w:t>
            </w:r>
          </w:p>
          <w:p w:rsidR="004054FE" w:rsidRPr="006B44BD" w:rsidRDefault="004054FE" w:rsidP="0076724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089" w:type="dxa"/>
            <w:gridSpan w:val="14"/>
            <w:shd w:val="clear" w:color="auto" w:fill="auto"/>
          </w:tcPr>
          <w:p w:rsidR="004054FE" w:rsidRPr="00DC4AF8" w:rsidRDefault="004054FE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lastRenderedPageBreak/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Agricultura, Pecuária, Produção Florestal, Pesca e Aquicultura</w:t>
            </w:r>
          </w:p>
          <w:p w:rsidR="004054FE" w:rsidRPr="00DC4AF8" w:rsidRDefault="004054FE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lastRenderedPageBreak/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Eletricidade e gás</w:t>
            </w:r>
          </w:p>
          <w:p w:rsidR="004054FE" w:rsidRPr="00DC4AF8" w:rsidRDefault="004054FE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Água, esgoto, Atividades de Gestão de Resíduos e Descontaminação</w:t>
            </w:r>
          </w:p>
          <w:p w:rsidR="004054FE" w:rsidRPr="00DC4AF8" w:rsidRDefault="004054FE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Construção</w:t>
            </w:r>
          </w:p>
          <w:p w:rsidR="004054FE" w:rsidRPr="00DC4AF8" w:rsidRDefault="004054FE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Comércio, Reparação de Veículos Automotores e Motocicletas</w:t>
            </w:r>
          </w:p>
          <w:p w:rsidR="004054FE" w:rsidRPr="00DC4AF8" w:rsidRDefault="004054FE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Transporte, armazenagem e correio</w:t>
            </w:r>
          </w:p>
          <w:p w:rsidR="004054FE" w:rsidRPr="00DC4AF8" w:rsidRDefault="004054FE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Alojamento e Alimentação</w:t>
            </w:r>
          </w:p>
          <w:p w:rsidR="004054FE" w:rsidRPr="00DC4AF8" w:rsidRDefault="004054FE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Informação e Comunicação</w:t>
            </w:r>
          </w:p>
          <w:p w:rsidR="004054FE" w:rsidRPr="00DC4AF8" w:rsidRDefault="004054FE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Atividades Financeiras, de seguros e serviços Relacionados</w:t>
            </w:r>
          </w:p>
          <w:p w:rsidR="004054FE" w:rsidRPr="00DC4AF8" w:rsidRDefault="004054FE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Atividades Imobiliárias</w:t>
            </w:r>
          </w:p>
          <w:p w:rsidR="004054FE" w:rsidRPr="00DC4AF8" w:rsidRDefault="004054FE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Atividades Profissionais, Científicas e Técnicas</w:t>
            </w:r>
          </w:p>
          <w:p w:rsidR="004054FE" w:rsidRPr="00DC4AF8" w:rsidRDefault="004054FE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Atividades Administrativas e Serviços Complementares.</w:t>
            </w:r>
          </w:p>
          <w:p w:rsidR="004054FE" w:rsidRPr="00DC4AF8" w:rsidRDefault="004054FE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Administração Pública, Defesa e Seguridade Social.</w:t>
            </w:r>
          </w:p>
          <w:p w:rsidR="004054FE" w:rsidRPr="00DC4AF8" w:rsidRDefault="004054FE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Educação</w:t>
            </w:r>
          </w:p>
          <w:p w:rsidR="004054FE" w:rsidRPr="00DC4AF8" w:rsidRDefault="004054FE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Saúde Humana e Serviços Sociais</w:t>
            </w:r>
          </w:p>
          <w:p w:rsidR="004054FE" w:rsidRPr="00DC4AF8" w:rsidRDefault="004054FE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Artes, Cultura, Esporte e Recreação</w:t>
            </w:r>
          </w:p>
          <w:p w:rsidR="004054FE" w:rsidRPr="00DC4AF8" w:rsidRDefault="004054FE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Outras atividades de serviço.</w:t>
            </w:r>
          </w:p>
          <w:p w:rsidR="004054FE" w:rsidRPr="00DC4AF8" w:rsidRDefault="004054FE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>
              <w:rPr>
                <w:color w:val="000000"/>
                <w:sz w:val="24"/>
                <w:szCs w:val="24"/>
              </w:rPr>
              <w:t>) Serviços do</w:t>
            </w:r>
            <w:r w:rsidRPr="00DC4AF8">
              <w:rPr>
                <w:color w:val="000000"/>
                <w:sz w:val="24"/>
                <w:szCs w:val="24"/>
              </w:rPr>
              <w:t>mé</w:t>
            </w:r>
            <w:r>
              <w:rPr>
                <w:color w:val="000000"/>
                <w:sz w:val="24"/>
                <w:szCs w:val="24"/>
              </w:rPr>
              <w:t>s</w:t>
            </w:r>
            <w:r w:rsidRPr="00DC4AF8">
              <w:rPr>
                <w:color w:val="000000"/>
                <w:sz w:val="24"/>
                <w:szCs w:val="24"/>
              </w:rPr>
              <w:t>ticos</w:t>
            </w:r>
          </w:p>
          <w:p w:rsidR="004054FE" w:rsidRPr="00DC4AF8" w:rsidRDefault="004054FE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Organismos internacionais e Outras Instituições Extraterritoriais</w:t>
            </w:r>
          </w:p>
          <w:p w:rsidR="004054FE" w:rsidRPr="00DC4AF8" w:rsidRDefault="004054FE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Indústrias Extrativas</w:t>
            </w:r>
          </w:p>
          <w:p w:rsidR="004054FE" w:rsidRDefault="004054FE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Indústrias de transformação</w:t>
            </w:r>
          </w:p>
          <w:p w:rsidR="004054FE" w:rsidRPr="00DC4AF8" w:rsidRDefault="004054FE" w:rsidP="00767249">
            <w:pPr>
              <w:rPr>
                <w:color w:val="000000"/>
                <w:sz w:val="24"/>
                <w:szCs w:val="24"/>
              </w:rPr>
            </w:pPr>
          </w:p>
        </w:tc>
      </w:tr>
      <w:tr w:rsidR="004054FE" w:rsidRPr="00DC4AF8" w:rsidTr="00767249">
        <w:tc>
          <w:tcPr>
            <w:tcW w:w="2856" w:type="dxa"/>
            <w:gridSpan w:val="2"/>
            <w:shd w:val="clear" w:color="auto" w:fill="auto"/>
          </w:tcPr>
          <w:p w:rsidR="004054FE" w:rsidRPr="006B44BD" w:rsidRDefault="004054FE" w:rsidP="00767249">
            <w:pPr>
              <w:rPr>
                <w:color w:val="000000"/>
                <w:sz w:val="24"/>
                <w:szCs w:val="24"/>
              </w:rPr>
            </w:pPr>
            <w:r w:rsidRPr="006B44BD">
              <w:rPr>
                <w:color w:val="000000"/>
                <w:sz w:val="24"/>
                <w:szCs w:val="24"/>
              </w:rPr>
              <w:lastRenderedPageBreak/>
              <w:t>(PTT) Declaração de vínculo do produto com PDI da Instituição</w:t>
            </w:r>
          </w:p>
          <w:p w:rsidR="004054FE" w:rsidRPr="006B44BD" w:rsidRDefault="004054FE" w:rsidP="0076724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089" w:type="dxa"/>
            <w:gridSpan w:val="14"/>
            <w:shd w:val="clear" w:color="auto" w:fill="auto"/>
          </w:tcPr>
          <w:p w:rsidR="004054FE" w:rsidRPr="00DC4AF8" w:rsidRDefault="004054FE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Sim</w:t>
            </w:r>
          </w:p>
          <w:p w:rsidR="004054FE" w:rsidRPr="00DC4AF8" w:rsidRDefault="004054FE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Não</w:t>
            </w:r>
          </w:p>
          <w:p w:rsidR="004054FE" w:rsidRPr="00DC4AF8" w:rsidRDefault="004054FE" w:rsidP="00767249">
            <w:pPr>
              <w:rPr>
                <w:color w:val="000000"/>
                <w:sz w:val="24"/>
                <w:szCs w:val="24"/>
              </w:rPr>
            </w:pPr>
          </w:p>
        </w:tc>
      </w:tr>
      <w:tr w:rsidR="004054FE" w:rsidRPr="00DC4AF8" w:rsidTr="00767249">
        <w:tc>
          <w:tcPr>
            <w:tcW w:w="2856" w:type="dxa"/>
            <w:gridSpan w:val="2"/>
            <w:shd w:val="clear" w:color="auto" w:fill="auto"/>
          </w:tcPr>
          <w:p w:rsidR="004054FE" w:rsidRPr="006B44BD" w:rsidRDefault="004054FE" w:rsidP="00767249">
            <w:pPr>
              <w:rPr>
                <w:color w:val="000000"/>
                <w:sz w:val="24"/>
                <w:szCs w:val="24"/>
              </w:rPr>
            </w:pPr>
            <w:r w:rsidRPr="006B44BD">
              <w:rPr>
                <w:color w:val="000000"/>
                <w:sz w:val="24"/>
                <w:szCs w:val="24"/>
              </w:rPr>
              <w:t>(PTT) Houve fomento?</w:t>
            </w:r>
          </w:p>
          <w:p w:rsidR="004054FE" w:rsidRPr="006B44BD" w:rsidRDefault="004054FE" w:rsidP="0076724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089" w:type="dxa"/>
            <w:gridSpan w:val="14"/>
            <w:shd w:val="clear" w:color="auto" w:fill="auto"/>
          </w:tcPr>
          <w:p w:rsidR="004054FE" w:rsidRPr="00DC4AF8" w:rsidRDefault="004054FE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Financiamento</w:t>
            </w:r>
          </w:p>
          <w:p w:rsidR="004054FE" w:rsidRPr="00DC4AF8" w:rsidRDefault="004054FE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Cooperação</w:t>
            </w:r>
          </w:p>
          <w:p w:rsidR="004054FE" w:rsidRPr="00DC4AF8" w:rsidRDefault="004054FE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Não houve</w:t>
            </w:r>
          </w:p>
          <w:p w:rsidR="004054FE" w:rsidRPr="00DC4AF8" w:rsidRDefault="004054FE" w:rsidP="00767249">
            <w:pPr>
              <w:rPr>
                <w:color w:val="000000"/>
                <w:sz w:val="24"/>
                <w:szCs w:val="24"/>
              </w:rPr>
            </w:pPr>
          </w:p>
        </w:tc>
      </w:tr>
      <w:tr w:rsidR="004054FE" w:rsidRPr="00DC4AF8" w:rsidTr="00767249">
        <w:tc>
          <w:tcPr>
            <w:tcW w:w="2856" w:type="dxa"/>
            <w:gridSpan w:val="2"/>
            <w:shd w:val="clear" w:color="auto" w:fill="auto"/>
          </w:tcPr>
          <w:p w:rsidR="004054FE" w:rsidRPr="006B44BD" w:rsidRDefault="004054FE" w:rsidP="00767249">
            <w:pPr>
              <w:rPr>
                <w:color w:val="000000"/>
                <w:sz w:val="24"/>
                <w:szCs w:val="24"/>
              </w:rPr>
            </w:pPr>
            <w:r w:rsidRPr="006B44BD">
              <w:rPr>
                <w:color w:val="000000"/>
                <w:sz w:val="24"/>
                <w:szCs w:val="24"/>
              </w:rPr>
              <w:t>(PTT) Há registro/depósito de propriedade intelectual?</w:t>
            </w:r>
          </w:p>
          <w:p w:rsidR="004054FE" w:rsidRPr="006B44BD" w:rsidRDefault="004054FE" w:rsidP="0076724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089" w:type="dxa"/>
            <w:gridSpan w:val="14"/>
            <w:shd w:val="clear" w:color="auto" w:fill="auto"/>
          </w:tcPr>
          <w:p w:rsidR="004054FE" w:rsidRPr="00DC4AF8" w:rsidRDefault="004054FE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Sim</w:t>
            </w:r>
          </w:p>
          <w:p w:rsidR="004054FE" w:rsidRPr="00DC4AF8" w:rsidRDefault="004054FE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Não</w:t>
            </w:r>
          </w:p>
          <w:p w:rsidR="004054FE" w:rsidRPr="00DC4AF8" w:rsidRDefault="004054FE" w:rsidP="00767249">
            <w:pPr>
              <w:rPr>
                <w:color w:val="000000"/>
                <w:sz w:val="24"/>
                <w:szCs w:val="24"/>
              </w:rPr>
            </w:pPr>
          </w:p>
        </w:tc>
      </w:tr>
      <w:tr w:rsidR="004054FE" w:rsidRPr="00DC4AF8" w:rsidTr="00767249">
        <w:tc>
          <w:tcPr>
            <w:tcW w:w="2856" w:type="dxa"/>
            <w:gridSpan w:val="2"/>
            <w:shd w:val="clear" w:color="auto" w:fill="auto"/>
          </w:tcPr>
          <w:p w:rsidR="004054FE" w:rsidRPr="006B44BD" w:rsidRDefault="004054FE" w:rsidP="00767249">
            <w:pPr>
              <w:rPr>
                <w:color w:val="000000"/>
                <w:sz w:val="24"/>
                <w:szCs w:val="24"/>
              </w:rPr>
            </w:pPr>
            <w:r w:rsidRPr="006B44BD">
              <w:rPr>
                <w:color w:val="000000"/>
                <w:sz w:val="24"/>
                <w:szCs w:val="24"/>
              </w:rPr>
              <w:t>(PTT) Estágio da Tecnologia</w:t>
            </w:r>
          </w:p>
          <w:p w:rsidR="004054FE" w:rsidRPr="006B44BD" w:rsidRDefault="004054FE" w:rsidP="0076724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089" w:type="dxa"/>
            <w:gridSpan w:val="14"/>
            <w:shd w:val="clear" w:color="auto" w:fill="auto"/>
          </w:tcPr>
          <w:p w:rsidR="004054FE" w:rsidRPr="00DC4AF8" w:rsidRDefault="004054FE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Piloto/ Protótipo</w:t>
            </w:r>
          </w:p>
          <w:p w:rsidR="004054FE" w:rsidRPr="00DC4AF8" w:rsidRDefault="004054FE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Em teste</w:t>
            </w:r>
          </w:p>
          <w:p w:rsidR="004054FE" w:rsidRPr="00DC4AF8" w:rsidRDefault="004054FE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Finalizado/ Implantado</w:t>
            </w:r>
          </w:p>
          <w:p w:rsidR="004054FE" w:rsidRPr="00DC4AF8" w:rsidRDefault="004054FE" w:rsidP="00767249">
            <w:pPr>
              <w:rPr>
                <w:color w:val="000000"/>
                <w:sz w:val="24"/>
                <w:szCs w:val="24"/>
              </w:rPr>
            </w:pPr>
          </w:p>
        </w:tc>
      </w:tr>
      <w:tr w:rsidR="004054FE" w:rsidRPr="00DC4AF8" w:rsidTr="00767249">
        <w:tc>
          <w:tcPr>
            <w:tcW w:w="2856" w:type="dxa"/>
            <w:gridSpan w:val="2"/>
            <w:shd w:val="clear" w:color="auto" w:fill="auto"/>
          </w:tcPr>
          <w:p w:rsidR="004054FE" w:rsidRPr="006B44BD" w:rsidRDefault="004054FE" w:rsidP="00767249">
            <w:pPr>
              <w:rPr>
                <w:color w:val="000000"/>
                <w:sz w:val="24"/>
                <w:szCs w:val="24"/>
              </w:rPr>
            </w:pPr>
            <w:r w:rsidRPr="006B44BD">
              <w:rPr>
                <w:color w:val="000000"/>
                <w:sz w:val="24"/>
                <w:szCs w:val="24"/>
              </w:rPr>
              <w:t>(PTT) Há transferência de tecnologia/conhecimento?</w:t>
            </w:r>
          </w:p>
          <w:p w:rsidR="004054FE" w:rsidRPr="006B44BD" w:rsidRDefault="004054FE" w:rsidP="0076724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089" w:type="dxa"/>
            <w:gridSpan w:val="14"/>
            <w:shd w:val="clear" w:color="auto" w:fill="auto"/>
          </w:tcPr>
          <w:p w:rsidR="004054FE" w:rsidRPr="00DC4AF8" w:rsidRDefault="004054FE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Sim</w:t>
            </w:r>
          </w:p>
          <w:p w:rsidR="004054FE" w:rsidRPr="003E078E" w:rsidRDefault="004054FE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Não</w:t>
            </w:r>
          </w:p>
          <w:p w:rsidR="004054FE" w:rsidRPr="00DC4AF8" w:rsidRDefault="004054FE" w:rsidP="00767249">
            <w:pPr>
              <w:rPr>
                <w:color w:val="000000"/>
                <w:sz w:val="24"/>
                <w:szCs w:val="24"/>
              </w:rPr>
            </w:pPr>
          </w:p>
        </w:tc>
      </w:tr>
      <w:tr w:rsidR="004054FE" w:rsidRPr="00DC4AF8" w:rsidTr="00767249">
        <w:tc>
          <w:tcPr>
            <w:tcW w:w="2856" w:type="dxa"/>
            <w:gridSpan w:val="2"/>
            <w:shd w:val="clear" w:color="auto" w:fill="auto"/>
          </w:tcPr>
          <w:p w:rsidR="004054FE" w:rsidRPr="006B44BD" w:rsidRDefault="004054FE" w:rsidP="00767249">
            <w:pPr>
              <w:rPr>
                <w:color w:val="000000"/>
                <w:sz w:val="24"/>
                <w:szCs w:val="24"/>
              </w:rPr>
            </w:pPr>
            <w:r w:rsidRPr="006B44BD">
              <w:rPr>
                <w:color w:val="000000"/>
                <w:sz w:val="24"/>
                <w:szCs w:val="24"/>
              </w:rPr>
              <w:t>(PTT) URL:</w:t>
            </w:r>
          </w:p>
        </w:tc>
        <w:tc>
          <w:tcPr>
            <w:tcW w:w="7089" w:type="dxa"/>
            <w:gridSpan w:val="14"/>
            <w:shd w:val="clear" w:color="auto" w:fill="auto"/>
          </w:tcPr>
          <w:p w:rsidR="004054FE" w:rsidRPr="00DC4AF8" w:rsidRDefault="004054FE" w:rsidP="00767249">
            <w:pPr>
              <w:rPr>
                <w:color w:val="000000"/>
                <w:sz w:val="24"/>
                <w:szCs w:val="24"/>
              </w:rPr>
            </w:pPr>
          </w:p>
        </w:tc>
      </w:tr>
      <w:tr w:rsidR="004054FE" w:rsidRPr="00A26CC6" w:rsidTr="00767249">
        <w:tc>
          <w:tcPr>
            <w:tcW w:w="2856" w:type="dxa"/>
            <w:gridSpan w:val="2"/>
            <w:shd w:val="clear" w:color="auto" w:fill="auto"/>
          </w:tcPr>
          <w:p w:rsidR="004054FE" w:rsidRPr="00A26CC6" w:rsidRDefault="004054FE" w:rsidP="00767249">
            <w:pPr>
              <w:rPr>
                <w:sz w:val="24"/>
                <w:szCs w:val="24"/>
              </w:rPr>
            </w:pPr>
            <w:r w:rsidRPr="00A26CC6">
              <w:rPr>
                <w:sz w:val="24"/>
                <w:szCs w:val="24"/>
              </w:rPr>
              <w:t>Observação</w:t>
            </w:r>
          </w:p>
        </w:tc>
        <w:tc>
          <w:tcPr>
            <w:tcW w:w="7089" w:type="dxa"/>
            <w:gridSpan w:val="14"/>
            <w:shd w:val="clear" w:color="auto" w:fill="auto"/>
          </w:tcPr>
          <w:p w:rsidR="004054FE" w:rsidRPr="00A26CC6" w:rsidRDefault="004054FE" w:rsidP="00767249">
            <w:pPr>
              <w:rPr>
                <w:sz w:val="24"/>
                <w:szCs w:val="24"/>
              </w:rPr>
            </w:pPr>
          </w:p>
        </w:tc>
      </w:tr>
      <w:tr w:rsidR="004054FE" w:rsidRPr="00A26CC6" w:rsidTr="00767249">
        <w:tc>
          <w:tcPr>
            <w:tcW w:w="2856" w:type="dxa"/>
            <w:gridSpan w:val="2"/>
            <w:shd w:val="clear" w:color="auto" w:fill="auto"/>
          </w:tcPr>
          <w:p w:rsidR="004054FE" w:rsidRPr="00A26CC6" w:rsidRDefault="004054FE" w:rsidP="007821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Arquivo</w:t>
            </w:r>
          </w:p>
        </w:tc>
        <w:tc>
          <w:tcPr>
            <w:tcW w:w="7089" w:type="dxa"/>
            <w:gridSpan w:val="14"/>
            <w:shd w:val="clear" w:color="auto" w:fill="auto"/>
          </w:tcPr>
          <w:p w:rsidR="004054FE" w:rsidRPr="00A26CC6" w:rsidRDefault="0078212F" w:rsidP="0078212F">
            <w:pPr>
              <w:spacing w:after="200" w:line="276" w:lineRule="auto"/>
              <w:rPr>
                <w:sz w:val="24"/>
                <w:szCs w:val="24"/>
              </w:rPr>
            </w:pPr>
            <w:r w:rsidRPr="0078212F">
              <w:rPr>
                <w:rFonts w:eastAsiaTheme="minorHAnsi" w:cstheme="minorBidi"/>
                <w:color w:val="FF0000"/>
                <w:sz w:val="24"/>
                <w:szCs w:val="24"/>
                <w:lang w:eastAsia="en-US"/>
              </w:rPr>
              <w:t>Anexar diretamen</w:t>
            </w:r>
            <w:r w:rsidR="00C948FE">
              <w:rPr>
                <w:rFonts w:eastAsiaTheme="minorHAnsi" w:cstheme="minorBidi"/>
                <w:color w:val="FF0000"/>
                <w:sz w:val="24"/>
                <w:szCs w:val="24"/>
                <w:lang w:eastAsia="en-US"/>
              </w:rPr>
              <w:t>te no formulário online do PPGAC</w:t>
            </w:r>
            <w:bookmarkStart w:id="0" w:name="_GoBack"/>
            <w:bookmarkEnd w:id="0"/>
            <w:r w:rsidRPr="0078212F">
              <w:rPr>
                <w:rFonts w:eastAsiaTheme="minorHAnsi" w:cstheme="minorBidi"/>
                <w:color w:val="FF0000"/>
                <w:sz w:val="24"/>
                <w:szCs w:val="24"/>
                <w:lang w:eastAsia="en-US"/>
              </w:rPr>
              <w:t>. Caso não haja, deixar o campo de anexo em branco.</w:t>
            </w:r>
          </w:p>
        </w:tc>
      </w:tr>
      <w:tr w:rsidR="004054FE" w:rsidRPr="00A26CC6" w:rsidTr="00767249">
        <w:tc>
          <w:tcPr>
            <w:tcW w:w="9945" w:type="dxa"/>
            <w:gridSpan w:val="16"/>
            <w:shd w:val="clear" w:color="auto" w:fill="B3B3B3"/>
          </w:tcPr>
          <w:p w:rsidR="004054FE" w:rsidRPr="00A26CC6" w:rsidRDefault="004054FE" w:rsidP="00767249">
            <w:pPr>
              <w:rPr>
                <w:sz w:val="24"/>
                <w:szCs w:val="24"/>
              </w:rPr>
            </w:pPr>
          </w:p>
        </w:tc>
      </w:tr>
      <w:tr w:rsidR="004054FE" w:rsidRPr="00A26CC6" w:rsidTr="00767249">
        <w:tc>
          <w:tcPr>
            <w:tcW w:w="9945" w:type="dxa"/>
            <w:gridSpan w:val="16"/>
            <w:shd w:val="clear" w:color="auto" w:fill="auto"/>
          </w:tcPr>
          <w:p w:rsidR="004054FE" w:rsidRPr="00A26CC6" w:rsidRDefault="004054FE" w:rsidP="00767249">
            <w:pPr>
              <w:jc w:val="center"/>
              <w:rPr>
                <w:sz w:val="24"/>
                <w:szCs w:val="24"/>
              </w:rPr>
            </w:pPr>
            <w:r w:rsidRPr="00A26CC6">
              <w:rPr>
                <w:b/>
                <w:sz w:val="24"/>
                <w:szCs w:val="24"/>
              </w:rPr>
              <w:t>CONTEXTO</w:t>
            </w:r>
          </w:p>
        </w:tc>
      </w:tr>
      <w:tr w:rsidR="004054FE" w:rsidRPr="00A26CC6" w:rsidTr="00767249">
        <w:tc>
          <w:tcPr>
            <w:tcW w:w="2856" w:type="dxa"/>
            <w:gridSpan w:val="2"/>
            <w:shd w:val="clear" w:color="auto" w:fill="auto"/>
          </w:tcPr>
          <w:p w:rsidR="004054FE" w:rsidRPr="00A26CC6" w:rsidRDefault="004054FE" w:rsidP="00767249">
            <w:pPr>
              <w:rPr>
                <w:sz w:val="24"/>
                <w:szCs w:val="24"/>
              </w:rPr>
            </w:pPr>
            <w:r w:rsidRPr="00A26CC6">
              <w:rPr>
                <w:sz w:val="24"/>
                <w:szCs w:val="24"/>
              </w:rPr>
              <w:t>Linha de Pesquisa</w:t>
            </w:r>
          </w:p>
        </w:tc>
        <w:tc>
          <w:tcPr>
            <w:tcW w:w="7089" w:type="dxa"/>
            <w:gridSpan w:val="14"/>
            <w:shd w:val="clear" w:color="auto" w:fill="auto"/>
          </w:tcPr>
          <w:p w:rsidR="004054FE" w:rsidRPr="00A26CC6" w:rsidRDefault="004054FE" w:rsidP="00767249">
            <w:pPr>
              <w:rPr>
                <w:sz w:val="24"/>
                <w:szCs w:val="24"/>
              </w:rPr>
            </w:pPr>
          </w:p>
        </w:tc>
      </w:tr>
      <w:tr w:rsidR="004054FE" w:rsidRPr="00A26CC6" w:rsidTr="00767249">
        <w:tc>
          <w:tcPr>
            <w:tcW w:w="2856" w:type="dxa"/>
            <w:gridSpan w:val="2"/>
            <w:shd w:val="clear" w:color="auto" w:fill="auto"/>
          </w:tcPr>
          <w:p w:rsidR="004054FE" w:rsidRPr="00A26CC6" w:rsidRDefault="004054FE" w:rsidP="00767249">
            <w:pPr>
              <w:rPr>
                <w:sz w:val="24"/>
                <w:szCs w:val="24"/>
              </w:rPr>
            </w:pPr>
            <w:r w:rsidRPr="00A26CC6">
              <w:rPr>
                <w:sz w:val="24"/>
                <w:szCs w:val="24"/>
              </w:rPr>
              <w:t>Projeto de Pesquisa do ORIENTADOR</w:t>
            </w:r>
          </w:p>
        </w:tc>
        <w:tc>
          <w:tcPr>
            <w:tcW w:w="7089" w:type="dxa"/>
            <w:gridSpan w:val="14"/>
            <w:shd w:val="clear" w:color="auto" w:fill="auto"/>
          </w:tcPr>
          <w:p w:rsidR="004054FE" w:rsidRPr="00A26CC6" w:rsidRDefault="004054FE" w:rsidP="00767249">
            <w:pPr>
              <w:rPr>
                <w:sz w:val="24"/>
                <w:szCs w:val="24"/>
              </w:rPr>
            </w:pPr>
          </w:p>
        </w:tc>
      </w:tr>
    </w:tbl>
    <w:p w:rsidR="004054FE" w:rsidRDefault="004054FE"/>
    <w:sectPr w:rsidR="004054FE" w:rsidSect="004054FE">
      <w:headerReference w:type="default" r:id="rId8"/>
      <w:pgSz w:w="11906" w:h="16838"/>
      <w:pgMar w:top="1537" w:right="1021" w:bottom="567" w:left="102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48A0" w:rsidRDefault="009048A0" w:rsidP="004054FE">
      <w:r>
        <w:separator/>
      </w:r>
    </w:p>
  </w:endnote>
  <w:endnote w:type="continuationSeparator" w:id="0">
    <w:p w:rsidR="009048A0" w:rsidRDefault="009048A0" w:rsidP="00405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48A0" w:rsidRDefault="009048A0" w:rsidP="004054FE">
      <w:r>
        <w:separator/>
      </w:r>
    </w:p>
  </w:footnote>
  <w:footnote w:type="continuationSeparator" w:id="0">
    <w:p w:rsidR="009048A0" w:rsidRDefault="009048A0" w:rsidP="004054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54FE" w:rsidRPr="004C2894" w:rsidRDefault="004054FE" w:rsidP="004054FE">
    <w:pPr>
      <w:pStyle w:val="Cabealho"/>
      <w:rPr>
        <w:rFonts w:ascii="Tahoma" w:hAnsi="Tahoma" w:cs="Tahoma"/>
        <w:b/>
        <w:sz w:val="22"/>
        <w:szCs w:val="22"/>
      </w:rPr>
    </w:pPr>
    <w:r w:rsidRPr="004C2894">
      <w:rPr>
        <w:rFonts w:ascii="Tahoma" w:hAnsi="Tahoma" w:cs="Tahoma"/>
        <w:sz w:val="22"/>
        <w:szCs w:val="22"/>
      </w:rPr>
      <w:t xml:space="preserve">COLETA </w:t>
    </w:r>
    <w:r>
      <w:rPr>
        <w:rFonts w:ascii="Tahoma" w:hAnsi="Tahoma" w:cs="Tahoma"/>
        <w:sz w:val="22"/>
        <w:szCs w:val="22"/>
      </w:rPr>
      <w:t>DE DADOS – PLA</w:t>
    </w:r>
    <w:r w:rsidR="00C948FE">
      <w:rPr>
        <w:rFonts w:ascii="Tahoma" w:hAnsi="Tahoma" w:cs="Tahoma"/>
        <w:sz w:val="22"/>
        <w:szCs w:val="22"/>
      </w:rPr>
      <w:t>TAFORMA SUCUPIRA – ANO BASE 2021</w:t>
    </w:r>
    <w:r>
      <w:rPr>
        <w:rFonts w:ascii="Tahoma" w:hAnsi="Tahoma" w:cs="Tahoma"/>
        <w:sz w:val="22"/>
        <w:szCs w:val="22"/>
      </w:rPr>
      <w:tab/>
    </w:r>
  </w:p>
  <w:p w:rsidR="004054FE" w:rsidRPr="004C2894" w:rsidRDefault="004054FE" w:rsidP="004054FE">
    <w:pPr>
      <w:pStyle w:val="Cabealho"/>
      <w:rPr>
        <w:rFonts w:ascii="Tahoma" w:hAnsi="Tahoma" w:cs="Tahoma"/>
        <w:sz w:val="22"/>
        <w:szCs w:val="22"/>
      </w:rPr>
    </w:pPr>
    <w:r>
      <w:rPr>
        <w:rFonts w:ascii="Tahoma" w:hAnsi="Tahoma" w:cs="Tahoma"/>
        <w:sz w:val="22"/>
        <w:szCs w:val="22"/>
      </w:rPr>
      <w:t>UDESC</w:t>
    </w:r>
    <w:r w:rsidRPr="004C2894">
      <w:rPr>
        <w:rFonts w:ascii="Tahoma" w:hAnsi="Tahoma" w:cs="Tahoma"/>
        <w:sz w:val="22"/>
        <w:szCs w:val="22"/>
      </w:rPr>
      <w:t xml:space="preserve"> – PÓS-GRADUAÇÃO EM </w:t>
    </w:r>
    <w:r w:rsidR="00C948FE">
      <w:rPr>
        <w:rFonts w:ascii="Tahoma" w:hAnsi="Tahoma" w:cs="Tahoma"/>
        <w:sz w:val="22"/>
        <w:szCs w:val="22"/>
      </w:rPr>
      <w:t>ARTES CÊNICAS</w:t>
    </w:r>
  </w:p>
  <w:p w:rsidR="004054FE" w:rsidRDefault="004054FE" w:rsidP="004054FE">
    <w:pPr>
      <w:pStyle w:val="Cabealho"/>
      <w:rPr>
        <w:rFonts w:ascii="Tahoma" w:hAnsi="Tahoma" w:cs="Tahoma"/>
        <w:b/>
        <w:sz w:val="22"/>
        <w:szCs w:val="22"/>
      </w:rPr>
    </w:pPr>
    <w:r w:rsidRPr="004C2894">
      <w:rPr>
        <w:rFonts w:ascii="Tahoma" w:hAnsi="Tahoma" w:cs="Tahoma"/>
        <w:b/>
        <w:sz w:val="22"/>
        <w:szCs w:val="22"/>
      </w:rPr>
      <w:t>PRODUÇÃO TÉCNICA</w:t>
    </w:r>
  </w:p>
  <w:p w:rsidR="004054FE" w:rsidRDefault="004054F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00D0A"/>
    <w:multiLevelType w:val="hybridMultilevel"/>
    <w:tmpl w:val="E56027E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54FE"/>
    <w:rsid w:val="001D6030"/>
    <w:rsid w:val="001D7177"/>
    <w:rsid w:val="004054FE"/>
    <w:rsid w:val="0078212F"/>
    <w:rsid w:val="009048A0"/>
    <w:rsid w:val="0094312B"/>
    <w:rsid w:val="00BF6DBF"/>
    <w:rsid w:val="00C948FE"/>
    <w:rsid w:val="00FA4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54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054F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054FE"/>
  </w:style>
  <w:style w:type="paragraph" w:styleId="Rodap">
    <w:name w:val="footer"/>
    <w:basedOn w:val="Normal"/>
    <w:link w:val="RodapChar"/>
    <w:uiPriority w:val="99"/>
    <w:unhideWhenUsed/>
    <w:rsid w:val="004054F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054F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54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054F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054FE"/>
  </w:style>
  <w:style w:type="paragraph" w:styleId="Rodap">
    <w:name w:val="footer"/>
    <w:basedOn w:val="Normal"/>
    <w:link w:val="RodapChar"/>
    <w:uiPriority w:val="99"/>
    <w:unhideWhenUsed/>
    <w:rsid w:val="004054F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054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1041</Words>
  <Characters>5623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FERNANDA LUIZA SANTIAGO DA SILVA</dc:creator>
  <cp:lastModifiedBy>DEBORA MILENA DA LUZ</cp:lastModifiedBy>
  <cp:revision>2</cp:revision>
  <dcterms:created xsi:type="dcterms:W3CDTF">2022-08-17T16:22:00Z</dcterms:created>
  <dcterms:modified xsi:type="dcterms:W3CDTF">2022-08-17T16:22:00Z</dcterms:modified>
</cp:coreProperties>
</file>