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A576" w14:textId="77777777" w:rsidR="00B12B4F" w:rsidRPr="00A53CD3" w:rsidRDefault="00B12B4F" w:rsidP="00B12B4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53CD3">
        <w:rPr>
          <w:rFonts w:ascii="Verdana" w:hAnsi="Verdana" w:cs="Arial"/>
          <w:b/>
          <w:bCs/>
          <w:sz w:val="20"/>
          <w:szCs w:val="20"/>
        </w:rPr>
        <w:t>EDITAL CEART Nº 036/2023 - PPGMODA</w:t>
      </w:r>
    </w:p>
    <w:p w14:paraId="2BE69E7F" w14:textId="77777777" w:rsidR="00B12B4F" w:rsidRPr="00C64C2D" w:rsidRDefault="00B12B4F" w:rsidP="00B12B4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95B4714" w14:textId="77777777" w:rsidR="00B12B4F" w:rsidRDefault="00B12B4F" w:rsidP="00B12B4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DC2950B" w14:textId="77777777" w:rsidR="00B12B4F" w:rsidRDefault="00B12B4F" w:rsidP="00B12B4F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28C3D247">
          <v:rect id="_x0000_i1053" style="width:425.2pt;height:.05pt" o:hralign="center" o:hrstd="t" o:hr="t" fillcolor="#a0a0a0" stroked="f"/>
        </w:pict>
      </w:r>
    </w:p>
    <w:p w14:paraId="3CDCAB7A" w14:textId="77777777" w:rsidR="00B12B4F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AB310C" w14:textId="77777777" w:rsidR="00B12B4F" w:rsidRPr="009629D8" w:rsidRDefault="00B12B4F" w:rsidP="00B12B4F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4FC204D174C4542ACCF9E246BC56DCD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4FC204D174C4542ACCF9E246BC56DCD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036/2023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>
        <w:rPr>
          <w:rFonts w:ascii="Verdana" w:hAnsi="Verdana" w:cs="Calibri"/>
          <w:sz w:val="20"/>
          <w:szCs w:val="20"/>
        </w:rPr>
        <w:t>MODA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>que sou trans.</w:t>
      </w:r>
    </w:p>
    <w:p w14:paraId="5A858F5F" w14:textId="77777777" w:rsidR="00B12B4F" w:rsidRDefault="00B12B4F" w:rsidP="00B12B4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DA0CA6" w14:textId="77777777" w:rsidR="00B12B4F" w:rsidRPr="00124DBA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8240DAD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A2D89B9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0098348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7FE2B69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CD4353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0A18D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267707B" w14:textId="77777777" w:rsidR="00B12B4F" w:rsidRDefault="00B12B4F" w:rsidP="00B12B4F"/>
    <w:p w14:paraId="1552F514" w14:textId="77777777" w:rsidR="00B12B4F" w:rsidRDefault="00B12B4F" w:rsidP="00B12B4F"/>
    <w:p w14:paraId="2A90C44D" w14:textId="77777777" w:rsidR="00B12B4F" w:rsidRDefault="00B12B4F" w:rsidP="00B12B4F"/>
    <w:p w14:paraId="0EC7951E" w14:textId="77777777" w:rsidR="00B12B4F" w:rsidRDefault="00B12B4F" w:rsidP="00B12B4F"/>
    <w:p w14:paraId="19B05CE5" w14:textId="77777777" w:rsidR="00B12B4F" w:rsidRDefault="00B12B4F" w:rsidP="00B12B4F"/>
    <w:p w14:paraId="50E78EEB" w14:textId="207B61DC" w:rsidR="006A2E42" w:rsidRPr="00B12B4F" w:rsidRDefault="006A2E42" w:rsidP="00B12B4F"/>
    <w:sectPr w:rsidR="006A2E42" w:rsidRPr="00B12B4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09ED802" w14:textId="77777777" w:rsidR="00B12B4F" w:rsidRDefault="00B12B4F" w:rsidP="00B12B4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8D1B5F2" w14:textId="77777777" w:rsidR="00B12B4F" w:rsidRDefault="00B12B4F" w:rsidP="00B12B4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03DCA13" w14:textId="77777777" w:rsidR="00B12B4F" w:rsidRDefault="00B12B4F" w:rsidP="00B12B4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C204D174C4542ACCF9E246BC56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ED0E-15E9-4238-8C45-ACD062DBBF10}"/>
      </w:docPartPr>
      <w:docPartBody>
        <w:p w:rsidR="00620DE1" w:rsidRDefault="00620DE1" w:rsidP="00620DE1">
          <w:pPr>
            <w:pStyle w:val="24FC204D174C4542ACCF9E246BC56DCD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  <w:style w:type="paragraph" w:customStyle="1" w:styleId="63245A0509BF47568E1F682A42464CC8">
    <w:name w:val="63245A0509BF47568E1F682A42464CC8"/>
    <w:rsid w:val="00620DE1"/>
    <w:rPr>
      <w:kern w:val="2"/>
      <w14:ligatures w14:val="standardContextual"/>
    </w:rPr>
  </w:style>
  <w:style w:type="paragraph" w:customStyle="1" w:styleId="24FC204D174C4542ACCF9E246BC56DCD">
    <w:name w:val="24FC204D174C4542ACCF9E246BC56DCD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3</cp:revision>
  <cp:lastPrinted>2019-05-22T18:28:00Z</cp:lastPrinted>
  <dcterms:created xsi:type="dcterms:W3CDTF">2023-11-29T17:04:00Z</dcterms:created>
  <dcterms:modified xsi:type="dcterms:W3CDTF">2023-11-29T17:05:00Z</dcterms:modified>
</cp:coreProperties>
</file>