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36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EDITAL PAAFI-Graduação </w:t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Anexo I | FICHA DE INSCRIÇÃO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Identificação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Celular: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Curso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Assinale o seu curso: </w:t>
      </w: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Artes Visuais </w:t>
      </w: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Artes Cênicas </w:t>
      </w: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color w:val="333333"/>
          <w:sz w:val="20"/>
          <w:szCs w:val="20"/>
          <w:rtl w:val="0"/>
        </w:rPr>
        <w:t xml:space="preserve">Design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Moda </w:t>
      </w: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Música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Modalidade de Ingresso no Vestibular: </w:t>
      </w: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Ampla Concorrência </w:t>
      </w:r>
      <w:r w:rsidDel="00000000" w:rsidR="00000000" w:rsidRPr="00000000">
        <w:rPr>
          <w:rFonts w:ascii="MS Gothic" w:cs="MS Gothic" w:eastAsia="MS Gothic" w:hAnsi="MS Gothic"/>
          <w:b w:val="1"/>
          <w:color w:val="33333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Ação Afirmativa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Ano/semestre de ingresso: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Matrícula nº: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Orientador(a):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Dados do Evento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Nome do evento:</w:t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Local (Cidade/Estado):</w:t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Período de realização: </w:t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 de ida para o evento:</w:t>
      </w:r>
    </w:p>
    <w:p w:rsidR="00000000" w:rsidDel="00000000" w:rsidP="00000000" w:rsidRDefault="00000000" w:rsidRPr="00000000" w14:paraId="0000001B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 de retorno do evento:</w:t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Dados do trabalho e requisitos de inscrição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Título do Trabalho:</w:t>
      </w:r>
    </w:p>
    <w:p w:rsidR="00000000" w:rsidDel="00000000" w:rsidP="00000000" w:rsidRDefault="00000000" w:rsidRPr="00000000" w14:paraId="00000021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Autor(es):</w:t>
      </w:r>
    </w:p>
    <w:p w:rsidR="00000000" w:rsidDel="00000000" w:rsidP="00000000" w:rsidRDefault="00000000" w:rsidRPr="00000000" w14:paraId="00000022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 trabalho a ser apresentado está relacionado com atividades de ensino, pesquisa e/ou extensão no CEART? </w:t>
      </w:r>
      <w:r w:rsidDel="00000000" w:rsidR="00000000" w:rsidRPr="00000000">
        <w:rPr>
          <w:color w:val="808080"/>
          <w:rtl w:val="0"/>
        </w:rPr>
        <w:t xml:space="preserve">Escolher um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Requisitos de inscrição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O(a) orientador(a) é coautor(a) do trabalho a ser apresentado? </w:t>
      </w:r>
      <w:r w:rsidDel="00000000" w:rsidR="00000000" w:rsidRPr="00000000">
        <w:rPr>
          <w:color w:val="808080"/>
          <w:rtl w:val="0"/>
        </w:rPr>
        <w:t xml:space="preserve">Escolher um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Você já concluiu dois semestres completos do curso de graduação? </w:t>
      </w:r>
      <w:r w:rsidDel="00000000" w:rsidR="00000000" w:rsidRPr="00000000">
        <w:rPr>
          <w:color w:val="808080"/>
          <w:rtl w:val="0"/>
        </w:rPr>
        <w:t xml:space="preserve">Escolher um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Você está ciente de que o auxílio estará limitado ao valor máximo de R$ 4.400,00 (quatro mil e quatrocentos reais), incluindo a somatória das despesas com taxa de inscrição, passagens e hospedagem, e que valores acima deste teto serão de sua responsabilidade? </w:t>
      </w:r>
      <w:r w:rsidDel="00000000" w:rsidR="00000000" w:rsidRPr="00000000">
        <w:rPr>
          <w:color w:val="808080"/>
          <w:rtl w:val="0"/>
        </w:rPr>
        <w:t xml:space="preserve">Escolher um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Você está ciente de que, após a compra das passagens, o cancelamento da viagem ou não comparecimento (no-show), bem como custos gerados por alterações e remarcações, obrigam que você realize o ressarcimento de todos os custos decorrentes do ato (incluindo o valor total da passagem)? </w:t>
      </w:r>
      <w:r w:rsidDel="00000000" w:rsidR="00000000" w:rsidRPr="00000000">
        <w:rPr>
          <w:color w:val="808080"/>
          <w:rtl w:val="0"/>
        </w:rPr>
        <w:t xml:space="preserve">Escolher um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1" w:sz="4" w:val="single"/>
        </w:pBdr>
        <w:spacing w:after="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Confira e assinale abaixo a relação de documentos enviados na submissão da inscrição: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I. Ficha de Inscrição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, preenchida e com assinatura digital certificada, indicando a modalidade de inscrição AC- Ampla Concorrência ou AF- Ação Afirmativa | 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II. Exposição de Motivos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, assinada pelo(a) discente solicitante e pelo(a) orientador(a) | 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782c1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III. Histórico Escolar e comprovante de matrícula do semestre vigente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, emitido pelo 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i w:val="0"/>
            <w:smallCaps w:val="0"/>
            <w:strike w:val="0"/>
            <w:color w:val="0782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SIGA/UDESC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IV. Currículo Lattes,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atualizado no semestre vigente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V. Ficha de inscrição no evento preenchida e assinada,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informando o valor da taxa de inscrição (se for o caso)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VI. Cópia do aceite do trabalho ou justificativa para entrega posterior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| 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VII. Cópia do trabalho para publicação nos anais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(ou do pôster, quando for o caso), constando vínculo institucional com a UDESC e coautorias (se for o caso)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VIII. Cópia do folheto ou site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de divulgação do programa oficial do evento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IX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. Comprovação que o trabalho completo será publicado nos Anais do evento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(pode ser uma imagem do site, chamada de trabalhos, declaração da comissão científica, etc.), se for o caso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X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. Declaração da Direção da área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(Ensino, Pesquisa ou Extensão), indicando o projeto, o (a) coordenador (a), o tipo e o período de vínculo com o projeto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Anexo IV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XI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. Orçamento e solicitação de passagem nacional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ao local do evento (ida e volta)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| 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5"/>
        <w:spacing w:after="240" w:lineRule="auto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br w:type="textWrapping"/>
        <w:t xml:space="preserve">* Recomendamos que os documentos sejam assinados digitalmente através do aplicativo GOV.BR, pelo link: </w:t>
      </w:r>
      <w:hyperlink r:id="rId8">
        <w:r w:rsidDel="00000000" w:rsidR="00000000" w:rsidRPr="00000000">
          <w:rPr>
            <w:rFonts w:ascii="Verdana" w:cs="Verdana" w:eastAsia="Verdana" w:hAnsi="Verdana"/>
            <w:color w:val="0782c1"/>
            <w:sz w:val="18"/>
            <w:szCs w:val="18"/>
            <w:u w:val="single"/>
            <w:rtl w:val="0"/>
          </w:rPr>
          <w:t xml:space="preserve">assinador.iti.br</w:t>
        </w:r>
      </w:hyperlink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. </w:t>
      </w:r>
      <w:hyperlink r:id="rId9">
        <w:r w:rsidDel="00000000" w:rsidR="00000000" w:rsidRPr="00000000">
          <w:rPr>
            <w:rFonts w:ascii="Verdana" w:cs="Verdana" w:eastAsia="Verdana" w:hAnsi="Verdana"/>
            <w:color w:val="0782c1"/>
            <w:sz w:val="18"/>
            <w:szCs w:val="18"/>
            <w:u w:val="single"/>
            <w:rtl w:val="0"/>
          </w:rPr>
          <w:t xml:space="preserve">Acesse aqui</w:t>
        </w:r>
      </w:hyperlink>
      <w:r w:rsidDel="00000000" w:rsidR="00000000" w:rsidRPr="00000000">
        <w:rPr>
          <w:rFonts w:ascii="Verdana" w:cs="Verdana" w:eastAsia="Verdana" w:hAnsi="Verdana"/>
          <w:b w:val="0"/>
          <w:color w:val="333333"/>
          <w:sz w:val="18"/>
          <w:szCs w:val="18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o nosso tutorial.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6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ff0000"/>
          <w:sz w:val="18"/>
          <w:szCs w:val="18"/>
          <w:rtl w:val="0"/>
        </w:rPr>
        <w:t xml:space="preserve">IMPORTANTE!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br w:type="textWrapping"/>
        <w:t xml:space="preserve">Algumas assinaturas digitais certificadas não são compatíveis com o sistema SGPe, utilizado na UDESC, por isso solicitamos que seja utilizado o assinador do GOV.BR.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Declaração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Declaro que as informações prestadas neste cadastro são verdadeiras.</w:t>
      </w:r>
    </w:p>
    <w:p w:rsidR="00000000" w:rsidDel="00000000" w:rsidP="00000000" w:rsidRDefault="00000000" w:rsidRPr="00000000" w14:paraId="00000041">
      <w:pPr>
        <w:ind w:left="142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42" w:firstLine="0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Florianópolis, __ de _______ de 2025.</w:t>
      </w:r>
    </w:p>
    <w:p w:rsidR="00000000" w:rsidDel="00000000" w:rsidP="00000000" w:rsidRDefault="00000000" w:rsidRPr="00000000" w14:paraId="00000043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Nome do(a) candidato(a)</w:t>
      </w:r>
    </w:p>
    <w:p w:rsidR="00000000" w:rsidDel="00000000" w:rsidP="00000000" w:rsidRDefault="00000000" w:rsidRPr="00000000" w14:paraId="00000046">
      <w:pPr>
        <w:widowControl w:val="0"/>
        <w:spacing w:after="0" w:line="360" w:lineRule="auto"/>
        <w:jc w:val="center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Assinado digitalmente</w:t>
      </w: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9" w:w="11907" w:orient="portrait"/>
      <w:pgMar w:bottom="1701" w:top="1843" w:left="1134" w:right="1134" w:header="709" w:footer="9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/>
  <w:font w:name="Verdana"/>
  <w:font w:name="MS Gothic"/>
  <w:font w:name="Times New Roman"/>
  <w:font w:name="Quattrocento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spacing w:after="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Av. Madre Benvenuta, 1907 | Itacorubi | CEP 88035-001 | Florianópolis-SC | Brasil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Assinatura eletrônica GOV. BR.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Disponível em: 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467886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https://www.gov.br/governodigital/pt-br/assinatura-eletronica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1434982</wp:posOffset>
          </wp:positionH>
          <wp:positionV relativeFrom="paragraph">
            <wp:posOffset>-259714</wp:posOffset>
          </wp:positionV>
          <wp:extent cx="3250800" cy="820800"/>
          <wp:effectExtent b="0" l="0" r="0" t="0"/>
          <wp:wrapTopAndBottom distB="0" distT="0"/>
          <wp:docPr descr="Texto&#10;&#10;Descrição gerada automaticamente" id="1" name="image1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50800" cy="820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canva.com/design/DAE88Jbb6sM/Nbrytvusuo-AwPBtjfp39g/view?utm_content=DAE88Jbb6sM&amp;utm_campaign=designshare&amp;utm_medium=link&amp;utm_source=publishsharelink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siga.udesc.br/" TargetMode="External"/><Relationship Id="rId8" Type="http://schemas.openxmlformats.org/officeDocument/2006/relationships/hyperlink" Target="http://assinador.iti.br/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