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D4E6" w14:textId="56348196" w:rsidR="007E2A2D" w:rsidRDefault="007E2A2D" w:rsidP="007E2A2D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ANEXO II</w:t>
      </w:r>
    </w:p>
    <w:p w14:paraId="7E81ABB0" w14:textId="1CB53689" w:rsidR="007E2A2D" w:rsidRPr="007E2A2D" w:rsidRDefault="007E2A2D" w:rsidP="007E2A2D">
      <w:pPr>
        <w:jc w:val="center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SOLICITAÇÃO DE PASSAGEM E DIÁRIAS</w:t>
      </w:r>
    </w:p>
    <w:p w14:paraId="762CA88C" w14:textId="1C4A690A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SETOR: D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Pr="007E2A2D">
        <w:rPr>
          <w:rFonts w:ascii="Calibri" w:hAnsi="Calibri" w:cs="Calibri"/>
          <w:b/>
          <w:bCs/>
          <w:sz w:val="22"/>
          <w:szCs w:val="22"/>
        </w:rPr>
        <w:t>G/CEART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1909826C" w14:textId="7DD838A4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DATA: __ / __ / _____</w:t>
      </w:r>
      <w:r w:rsidRPr="007E2A2D">
        <w:rPr>
          <w:rFonts w:ascii="Calibri" w:hAnsi="Calibri" w:cs="Calibri"/>
          <w:sz w:val="22"/>
          <w:szCs w:val="22"/>
        </w:rPr>
        <w:t>  </w:t>
      </w:r>
    </w:p>
    <w:p w14:paraId="1CDD3AE9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DE: Nome do(a) solicitante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504527B5" w14:textId="0F3DE39C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 xml:space="preserve">A/C Direção de </w:t>
      </w:r>
      <w:r>
        <w:rPr>
          <w:rFonts w:ascii="Calibri" w:hAnsi="Calibri" w:cs="Calibri"/>
          <w:sz w:val="22"/>
          <w:szCs w:val="22"/>
        </w:rPr>
        <w:t>Ensino de Graduação</w:t>
      </w:r>
      <w:r w:rsidRPr="007E2A2D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DE</w:t>
      </w:r>
      <w:r w:rsidRPr="007E2A2D">
        <w:rPr>
          <w:rFonts w:ascii="Calibri" w:hAnsi="Calibri" w:cs="Calibri"/>
          <w:sz w:val="22"/>
          <w:szCs w:val="22"/>
        </w:rPr>
        <w:t>G/CEART </w:t>
      </w:r>
    </w:p>
    <w:p w14:paraId="08113CE0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 xml:space="preserve">PARA: </w:t>
      </w:r>
      <w:r w:rsidRPr="007E2A2D">
        <w:rPr>
          <w:rFonts w:ascii="Calibri" w:hAnsi="Calibri" w:cs="Calibri"/>
          <w:sz w:val="22"/>
          <w:szCs w:val="22"/>
        </w:rPr>
        <w:t>Diretor(a) Geral do CEART </w:t>
      </w:r>
    </w:p>
    <w:p w14:paraId="1E9CEA59" w14:textId="47B55DFB" w:rsid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 xml:space="preserve">ASSUNTO: </w:t>
      </w:r>
      <w:r w:rsidRPr="007E2A2D">
        <w:rPr>
          <w:rFonts w:ascii="Calibri" w:hAnsi="Calibri" w:cs="Calibri"/>
          <w:sz w:val="22"/>
          <w:szCs w:val="22"/>
        </w:rPr>
        <w:t xml:space="preserve">Solicitação de compra de passagens e diárias / </w:t>
      </w:r>
      <w:r>
        <w:rPr>
          <w:rFonts w:ascii="Calibri" w:hAnsi="Calibri" w:cs="Calibri"/>
          <w:sz w:val="22"/>
          <w:szCs w:val="22"/>
        </w:rPr>
        <w:t>EDITAL CEART/PRODOC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72E5D41A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101ED7BA" w14:textId="77777777" w:rsidR="007E2A2D" w:rsidRDefault="007E2A2D" w:rsidP="007E2A2D">
      <w:pPr>
        <w:pBdr>
          <w:top w:val="single" w:sz="4" w:space="1" w:color="auto"/>
        </w:pBd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C764D22" w14:textId="13E3401A" w:rsidR="007E2A2D" w:rsidRDefault="007E2A2D" w:rsidP="007E2A2D">
      <w:pPr>
        <w:pBdr>
          <w:top w:val="single" w:sz="4" w:space="1" w:color="auto"/>
        </w:pBd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Senhor(a) Diretor(a),  </w:t>
      </w:r>
    </w:p>
    <w:p w14:paraId="6A6494AF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0AEE3D02" w14:textId="099CCC89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Solicito a compra de:</w:t>
      </w:r>
      <w:r w:rsidRPr="007E2A2D">
        <w:rPr>
          <w:rFonts w:ascii="Calibri" w:hAnsi="Calibri" w:cs="Calibri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15"/>
      </w:tblGrid>
      <w:tr w:rsidR="007E2A2D" w:rsidRPr="007E2A2D" w14:paraId="78958767" w14:textId="77777777" w:rsidTr="007E2A2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71B1D" w14:textId="77777777" w:rsidR="007E2A2D" w:rsidRPr="007E2A2D" w:rsidRDefault="007E2A2D" w:rsidP="007E2A2D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  <w:lang w:val="en-US"/>
              </w:rPr>
              <w:t>(  ) Passagem Aérea Nacional</w:t>
            </w:r>
            <w:r w:rsidRPr="007E2A2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819E0" w14:textId="77777777" w:rsidR="007E2A2D" w:rsidRPr="007E2A2D" w:rsidRDefault="007E2A2D" w:rsidP="007E2A2D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  <w:lang w:val="en-US"/>
              </w:rPr>
              <w:t>(  ) Passagem Terrestre Nacional</w:t>
            </w:r>
            <w:r w:rsidRPr="007E2A2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B78833D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794F88B5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Justificativa: 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7B3C87E1" w14:textId="56B07AD3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Solicitação realizada pelo Edital CEART PROD</w:t>
      </w:r>
      <w:r>
        <w:rPr>
          <w:rFonts w:ascii="Calibri" w:hAnsi="Calibri" w:cs="Calibri"/>
          <w:sz w:val="22"/>
          <w:szCs w:val="22"/>
        </w:rPr>
        <w:t>OC</w:t>
      </w:r>
      <w:r w:rsidRPr="007E2A2D">
        <w:rPr>
          <w:rFonts w:ascii="Calibri" w:hAnsi="Calibri" w:cs="Calibri"/>
          <w:sz w:val="22"/>
          <w:szCs w:val="22"/>
        </w:rPr>
        <w:t xml:space="preserve">, que tem a finalidade de apoiar os pedidos de auxílio para </w:t>
      </w:r>
      <w:r>
        <w:rPr>
          <w:rFonts w:ascii="Calibri" w:hAnsi="Calibri" w:cs="Calibri"/>
          <w:sz w:val="22"/>
          <w:szCs w:val="22"/>
        </w:rPr>
        <w:t>capacitação docente (acrescentar justificativa).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5C35B3F4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1345832A" w14:textId="2D48B5A1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Nome d</w:t>
      </w:r>
      <w:r>
        <w:rPr>
          <w:rFonts w:ascii="Calibri" w:hAnsi="Calibri" w:cs="Calibri"/>
          <w:b/>
          <w:bCs/>
          <w:sz w:val="22"/>
          <w:szCs w:val="22"/>
        </w:rPr>
        <w:t>a</w:t>
      </w:r>
      <w:r w:rsidRPr="007E2A2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capacitação</w:t>
      </w:r>
      <w:r w:rsidRPr="007E2A2D">
        <w:rPr>
          <w:rFonts w:ascii="Calibri" w:hAnsi="Calibri" w:cs="Calibri"/>
          <w:b/>
          <w:bCs/>
          <w:sz w:val="22"/>
          <w:szCs w:val="22"/>
        </w:rPr>
        <w:t>: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6CC5AED5" w14:textId="23031124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Data d</w:t>
      </w:r>
      <w:r>
        <w:rPr>
          <w:rFonts w:ascii="Calibri" w:hAnsi="Calibri" w:cs="Calibri"/>
          <w:b/>
          <w:bCs/>
          <w:sz w:val="22"/>
          <w:szCs w:val="22"/>
        </w:rPr>
        <w:t>a capacitação</w:t>
      </w:r>
      <w:r w:rsidRPr="007E2A2D">
        <w:rPr>
          <w:rFonts w:ascii="Calibri" w:hAnsi="Calibri" w:cs="Calibri"/>
          <w:b/>
          <w:bCs/>
          <w:sz w:val="22"/>
          <w:szCs w:val="22"/>
        </w:rPr>
        <w:t>: 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4DEB7AEE" w14:textId="74C604D3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Local: 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5DD7DC25" w14:textId="5104E8E2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Nome completo do(a) docente: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3D254F8F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RG: 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5B69EBCD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CPF: 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098802EC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Data de Nascimento</w:t>
      </w:r>
      <w:r w:rsidRPr="007E2A2D">
        <w:rPr>
          <w:rFonts w:ascii="Calibri" w:hAnsi="Calibri" w:cs="Calibri"/>
          <w:sz w:val="22"/>
          <w:szCs w:val="22"/>
        </w:rPr>
        <w:t>: </w:t>
      </w:r>
    </w:p>
    <w:p w14:paraId="41E4DD58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E-mail do(a) docente: 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040C48FF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Fone de contato: 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665911D0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Nome completo do contato de emergência no Brasil: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020D34BA" w14:textId="77777777" w:rsidR="007E2A2D" w:rsidRPr="007E2A2D" w:rsidRDefault="007E2A2D" w:rsidP="007E2A2D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Telefone do contato de emergência: 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28C6FD5C" w14:textId="7E482D8D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15AE7287" w14:textId="5E07E25E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Dados da Passagem</w:t>
      </w:r>
      <w:r w:rsidRPr="007E2A2D">
        <w:rPr>
          <w:rFonts w:ascii="Calibri" w:hAnsi="Calibri" w:cs="Calibri"/>
          <w:sz w:val="22"/>
          <w:szCs w:val="22"/>
        </w:rPr>
        <w:t xml:space="preserve"> (SUGESTÃO DE HORÁRIOS E COMPANHIA, podendo haver alteração em virtude de preços):  </w:t>
      </w:r>
    </w:p>
    <w:tbl>
      <w:tblPr>
        <w:tblW w:w="849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4147"/>
      </w:tblGrid>
      <w:tr w:rsidR="007E2A2D" w:rsidRPr="007E2A2D" w14:paraId="4221B9A5" w14:textId="77777777" w:rsidTr="007E2A2D">
        <w:trPr>
          <w:trHeight w:val="300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C58F7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b/>
                <w:bCs/>
                <w:sz w:val="22"/>
                <w:szCs w:val="22"/>
              </w:rPr>
              <w:t>IDA</w:t>
            </w:r>
            <w:r w:rsidRPr="007E2A2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DF737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b/>
                <w:bCs/>
                <w:sz w:val="22"/>
                <w:szCs w:val="22"/>
              </w:rPr>
              <w:t>VOLTA</w:t>
            </w:r>
            <w:r w:rsidRPr="007E2A2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E2A2D" w:rsidRPr="007E2A2D" w14:paraId="54772592" w14:textId="77777777" w:rsidTr="007E2A2D">
        <w:trPr>
          <w:trHeight w:val="300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BBF6B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Data: 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B227E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Data: </w:t>
            </w:r>
          </w:p>
        </w:tc>
      </w:tr>
      <w:tr w:rsidR="007E2A2D" w:rsidRPr="007E2A2D" w14:paraId="70490B01" w14:textId="77777777" w:rsidTr="007E2A2D">
        <w:trPr>
          <w:trHeight w:val="300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93E28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Trecho(s): 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288DC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Trecho(s): </w:t>
            </w:r>
          </w:p>
        </w:tc>
      </w:tr>
      <w:tr w:rsidR="007E2A2D" w:rsidRPr="007E2A2D" w14:paraId="7276F59F" w14:textId="77777777" w:rsidTr="007E2A2D">
        <w:trPr>
          <w:trHeight w:val="300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81036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Empresa/Cia. Aérea: 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2C25B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Empresa/Cia. Aérea: </w:t>
            </w:r>
          </w:p>
        </w:tc>
      </w:tr>
      <w:tr w:rsidR="007E2A2D" w:rsidRPr="007E2A2D" w14:paraId="12E74A85" w14:textId="77777777" w:rsidTr="007E2A2D">
        <w:trPr>
          <w:trHeight w:val="300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9C96D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Horário de Partida: 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12D64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Horário de Partida: </w:t>
            </w:r>
          </w:p>
        </w:tc>
      </w:tr>
      <w:tr w:rsidR="007E2A2D" w:rsidRPr="007E2A2D" w14:paraId="69CA1973" w14:textId="77777777" w:rsidTr="007E2A2D">
        <w:trPr>
          <w:trHeight w:val="300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28717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lastRenderedPageBreak/>
              <w:t>Horário de Chegada: 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54EBB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Horário de Chegada: </w:t>
            </w:r>
          </w:p>
        </w:tc>
      </w:tr>
      <w:tr w:rsidR="007E2A2D" w:rsidRPr="007E2A2D" w14:paraId="1CA68BD3" w14:textId="77777777" w:rsidTr="007E2A2D">
        <w:trPr>
          <w:trHeight w:val="300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F2F7E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Vôo(s): 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D98AA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Vôo(s): </w:t>
            </w:r>
          </w:p>
        </w:tc>
      </w:tr>
      <w:tr w:rsidR="007E2A2D" w:rsidRPr="007E2A2D" w14:paraId="4640565E" w14:textId="77777777" w:rsidTr="007E2A2D">
        <w:trPr>
          <w:trHeight w:val="300"/>
        </w:trPr>
        <w:tc>
          <w:tcPr>
            <w:tcW w:w="8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EDDDE" w14:textId="77777777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b/>
                <w:bCs/>
                <w:sz w:val="22"/>
                <w:szCs w:val="22"/>
              </w:rPr>
              <w:t>Bagagem despachada</w:t>
            </w:r>
            <w:r w:rsidRPr="007E2A2D">
              <w:rPr>
                <w:rFonts w:ascii="Calibri" w:hAnsi="Calibri" w:cs="Calibri"/>
                <w:sz w:val="22"/>
                <w:szCs w:val="22"/>
              </w:rPr>
              <w:t xml:space="preserve">: (  ) Sim  (  ) Não – </w:t>
            </w:r>
            <w:r w:rsidRPr="007E2A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Para vôos de ida e volta no mesmo dia ou no dia seguinte preferencialmente assinalar </w:t>
            </w:r>
            <w:r w:rsidRPr="007E2A2D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Não</w:t>
            </w:r>
            <w:r w:rsidRPr="007E2A2D">
              <w:rPr>
                <w:rFonts w:ascii="Calibri" w:hAnsi="Calibri" w:cs="Calibri"/>
                <w:sz w:val="22"/>
                <w:szCs w:val="22"/>
              </w:rPr>
              <w:t>. </w:t>
            </w:r>
          </w:p>
          <w:p w14:paraId="31F95BB7" w14:textId="0C8C59D3" w:rsidR="007E2A2D" w:rsidRPr="007E2A2D" w:rsidRDefault="007E2A2D" w:rsidP="007E2A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E2A2D">
              <w:rPr>
                <w:rFonts w:ascii="Calibri" w:hAnsi="Calibri" w:cs="Calibri"/>
                <w:sz w:val="22"/>
                <w:szCs w:val="22"/>
              </w:rPr>
              <w:t> Observações (sobre restrições de horários ou outro motivo):  </w:t>
            </w:r>
          </w:p>
        </w:tc>
      </w:tr>
    </w:tbl>
    <w:p w14:paraId="2D3E3AA7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475CDEBA" w14:textId="36C8C77F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 xml:space="preserve">Inclui pagamento diárias:   </w:t>
      </w:r>
      <w:r w:rsidRPr="007E2A2D">
        <w:rPr>
          <w:rFonts w:ascii="Calibri" w:hAnsi="Calibri" w:cs="Calibri"/>
          <w:sz w:val="22"/>
          <w:szCs w:val="22"/>
        </w:rPr>
        <w:t xml:space="preserve">(   ) Sim  (   ) </w:t>
      </w:r>
      <w:r w:rsidR="00AC4C8E">
        <w:rPr>
          <w:rFonts w:ascii="Calibri" w:hAnsi="Calibri" w:cs="Calibri"/>
          <w:sz w:val="22"/>
          <w:szCs w:val="22"/>
        </w:rPr>
        <w:t>N</w:t>
      </w:r>
      <w:r w:rsidRPr="007E2A2D">
        <w:rPr>
          <w:rFonts w:ascii="Calibri" w:hAnsi="Calibri" w:cs="Calibri"/>
          <w:sz w:val="22"/>
          <w:szCs w:val="22"/>
        </w:rPr>
        <w:t>ão </w:t>
      </w:r>
    </w:p>
    <w:p w14:paraId="50D9590A" w14:textId="4449E766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Número de diárias aprovadas:</w:t>
      </w:r>
      <w:r w:rsidRPr="007E2A2D">
        <w:rPr>
          <w:rFonts w:ascii="Calibri" w:hAnsi="Calibri" w:cs="Calibri"/>
          <w:sz w:val="22"/>
          <w:szCs w:val="22"/>
        </w:rPr>
        <w:t xml:space="preserve"> (   ) (no máximo seis diárias por </w:t>
      </w:r>
      <w:r>
        <w:rPr>
          <w:rFonts w:ascii="Calibri" w:hAnsi="Calibri" w:cs="Calibri"/>
          <w:sz w:val="22"/>
          <w:szCs w:val="22"/>
        </w:rPr>
        <w:t>capacitação</w:t>
      </w:r>
      <w:r w:rsidRPr="007E2A2D">
        <w:rPr>
          <w:rFonts w:ascii="Calibri" w:hAnsi="Calibri" w:cs="Calibri"/>
          <w:sz w:val="22"/>
          <w:szCs w:val="22"/>
        </w:rPr>
        <w:t>) </w:t>
      </w:r>
    </w:p>
    <w:p w14:paraId="3D39BBCF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6AE6D29B" w14:textId="6F325EA6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As despesas de passagens e diárias serão debitadas dos recursos direcionados ao PROD</w:t>
      </w:r>
      <w:r w:rsidR="00692070">
        <w:rPr>
          <w:rFonts w:ascii="Calibri" w:hAnsi="Calibri" w:cs="Calibri"/>
          <w:sz w:val="22"/>
          <w:szCs w:val="22"/>
        </w:rPr>
        <w:t>OC</w:t>
      </w:r>
      <w:r w:rsidRPr="007E2A2D">
        <w:rPr>
          <w:rFonts w:ascii="Calibri" w:hAnsi="Calibri" w:cs="Calibri"/>
          <w:sz w:val="22"/>
          <w:szCs w:val="22"/>
        </w:rPr>
        <w:t xml:space="preserve"> do CEART, em acordo com a previsão orçamentária do Centro. </w:t>
      </w:r>
    </w:p>
    <w:p w14:paraId="342A7F6B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5D66F021" w14:textId="3B4883FE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​​</w:t>
      </w:r>
      <w:r w:rsidRPr="007E2A2D">
        <w:rPr>
          <w:rFonts w:ascii="Calibri" w:hAnsi="Calibri" w:cs="Calibri" w:hint="eastAsia"/>
          <w:b/>
          <w:bCs/>
          <w:sz w:val="22"/>
          <w:szCs w:val="22"/>
        </w:rPr>
        <w:t>☐</w:t>
      </w:r>
      <w:r w:rsidRPr="007E2A2D">
        <w:rPr>
          <w:rFonts w:ascii="Calibri" w:hAnsi="Calibri" w:cs="Calibri"/>
          <w:b/>
          <w:bCs/>
          <w:sz w:val="22"/>
          <w:szCs w:val="22"/>
        </w:rPr>
        <w:t xml:space="preserve">​ </w:t>
      </w:r>
      <w:r w:rsidRPr="007E2A2D">
        <w:rPr>
          <w:rFonts w:ascii="Calibri" w:hAnsi="Calibri" w:cs="Calibri"/>
          <w:sz w:val="22"/>
          <w:szCs w:val="22"/>
        </w:rPr>
        <w:t xml:space="preserve">Declaro que tenho conhecimento da </w:t>
      </w:r>
      <w:hyperlink r:id="rId8" w:tgtFrame="_blank" w:history="1">
        <w:r w:rsidRPr="007E2A2D">
          <w:rPr>
            <w:rStyle w:val="Hyperlink"/>
            <w:rFonts w:ascii="Calibri" w:hAnsi="Calibri" w:cs="Calibri"/>
            <w:sz w:val="22"/>
            <w:szCs w:val="22"/>
          </w:rPr>
          <w:t>IN 014/2019-PROAD</w:t>
        </w:r>
      </w:hyperlink>
      <w:r w:rsidRPr="007E2A2D">
        <w:rPr>
          <w:rFonts w:ascii="Calibri" w:hAnsi="Calibri" w:cs="Calibri"/>
          <w:sz w:val="22"/>
          <w:szCs w:val="22"/>
        </w:rPr>
        <w:t xml:space="preserve"> quanto a aquisição de passagens, sobretudo, </w:t>
      </w:r>
      <w:r w:rsidR="00AC4C8E">
        <w:rPr>
          <w:rFonts w:ascii="Calibri" w:hAnsi="Calibri" w:cs="Calibri"/>
          <w:sz w:val="22"/>
          <w:szCs w:val="22"/>
        </w:rPr>
        <w:t xml:space="preserve">o </w:t>
      </w:r>
      <w:r w:rsidRPr="007E2A2D">
        <w:rPr>
          <w:rFonts w:ascii="Calibri" w:hAnsi="Calibri" w:cs="Calibri"/>
          <w:sz w:val="22"/>
          <w:szCs w:val="22"/>
        </w:rPr>
        <w:t>Art. 23 e seguintes acerca da obrigatoriedade de prestação de contas; e Art. 21 e Art. 22 sobre ressarcimento de custos gerados por alterações, remarcações, cancelamentos/não comparecimento. </w:t>
      </w:r>
    </w:p>
    <w:p w14:paraId="51170E09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7C824642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2CCE4DC2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Atenciosamente,         </w:t>
      </w:r>
    </w:p>
    <w:p w14:paraId="0189E804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2296A172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07BC4A8A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Nome do(a) professor(a) </w:t>
      </w:r>
    </w:p>
    <w:p w14:paraId="5D8450FB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i/>
          <w:iCs/>
          <w:sz w:val="22"/>
          <w:szCs w:val="22"/>
        </w:rPr>
        <w:t>Assinado digitalmente no SGPe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4A14A3E1" w14:textId="61B02058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684CA55E" w14:textId="7EC8FEE1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p w14:paraId="0A00C9BD" w14:textId="6D163078" w:rsidR="007E2A2D" w:rsidRPr="007E2A2D" w:rsidRDefault="007E2A2D" w:rsidP="007E2A2D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Encaminhamento da D</w:t>
      </w:r>
      <w:r>
        <w:rPr>
          <w:rFonts w:ascii="Calibri" w:hAnsi="Calibri" w:cs="Calibri"/>
          <w:b/>
          <w:bCs/>
          <w:sz w:val="22"/>
          <w:szCs w:val="22"/>
        </w:rPr>
        <w:t>EG</w:t>
      </w:r>
      <w:r w:rsidRPr="007E2A2D">
        <w:rPr>
          <w:rFonts w:ascii="Calibri" w:hAnsi="Calibri" w:cs="Calibri"/>
          <w:b/>
          <w:bCs/>
          <w:sz w:val="22"/>
          <w:szCs w:val="22"/>
        </w:rPr>
        <w:t>/CEART à PH/CEART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76D18485" w14:textId="074E5852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A D</w:t>
      </w:r>
      <w:r>
        <w:rPr>
          <w:rFonts w:ascii="Calibri" w:hAnsi="Calibri" w:cs="Calibri"/>
          <w:sz w:val="22"/>
          <w:szCs w:val="22"/>
        </w:rPr>
        <w:t>EG</w:t>
      </w:r>
      <w:r w:rsidRPr="007E2A2D">
        <w:rPr>
          <w:rFonts w:ascii="Calibri" w:hAnsi="Calibri" w:cs="Calibri"/>
          <w:sz w:val="22"/>
          <w:szCs w:val="22"/>
        </w:rPr>
        <w:t>/CEART encaminha a solicitação acima para compra de passagem e pagamento de diárias. As despesas serão debitadas dos recursos direcionados ao PROD</w:t>
      </w:r>
      <w:r>
        <w:rPr>
          <w:rFonts w:ascii="Calibri" w:hAnsi="Calibri" w:cs="Calibri"/>
          <w:sz w:val="22"/>
          <w:szCs w:val="22"/>
        </w:rPr>
        <w:t>OC</w:t>
      </w:r>
      <w:r w:rsidRPr="007E2A2D">
        <w:rPr>
          <w:rFonts w:ascii="Calibri" w:hAnsi="Calibri" w:cs="Calibri"/>
          <w:sz w:val="22"/>
          <w:szCs w:val="22"/>
        </w:rPr>
        <w:t xml:space="preserve"> - D</w:t>
      </w:r>
      <w:r>
        <w:rPr>
          <w:rFonts w:ascii="Calibri" w:hAnsi="Calibri" w:cs="Calibri"/>
          <w:sz w:val="22"/>
          <w:szCs w:val="22"/>
        </w:rPr>
        <w:t>EG</w:t>
      </w:r>
      <w:r w:rsidRPr="007E2A2D">
        <w:rPr>
          <w:rFonts w:ascii="Calibri" w:hAnsi="Calibri" w:cs="Calibri"/>
          <w:sz w:val="22"/>
          <w:szCs w:val="22"/>
        </w:rPr>
        <w:t>/CEART. </w:t>
      </w:r>
    </w:p>
    <w:p w14:paraId="5ED5E12B" w14:textId="77777777" w:rsidR="007E2A2D" w:rsidRPr="007E2A2D" w:rsidRDefault="007E2A2D" w:rsidP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b/>
          <w:bCs/>
          <w:sz w:val="22"/>
          <w:szCs w:val="22"/>
        </w:rPr>
        <w:t>Esta solicitação é válida somente após a assinatura eletrônica da Direção de Pesquisa e Pós-Graduação.</w:t>
      </w:r>
      <w:r w:rsidRPr="007E2A2D">
        <w:rPr>
          <w:rFonts w:ascii="Calibri" w:hAnsi="Calibri" w:cs="Calibri"/>
          <w:sz w:val="22"/>
          <w:szCs w:val="22"/>
        </w:rPr>
        <w:t> </w:t>
      </w:r>
    </w:p>
    <w:p w14:paraId="473D3449" w14:textId="478C748F" w:rsidR="00101517" w:rsidRDefault="007E2A2D">
      <w:pPr>
        <w:rPr>
          <w:rFonts w:ascii="Calibri" w:hAnsi="Calibri" w:cs="Calibri"/>
          <w:sz w:val="22"/>
          <w:szCs w:val="22"/>
        </w:rPr>
      </w:pPr>
      <w:r w:rsidRPr="007E2A2D">
        <w:rPr>
          <w:rFonts w:ascii="Calibri" w:hAnsi="Calibri" w:cs="Calibri"/>
          <w:sz w:val="22"/>
          <w:szCs w:val="22"/>
        </w:rPr>
        <w:t> </w:t>
      </w:r>
    </w:p>
    <w:sectPr w:rsidR="00101517" w:rsidSect="00637CBC">
      <w:headerReference w:type="default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D282" w14:textId="77777777" w:rsidR="003A5708" w:rsidRDefault="003A5708" w:rsidP="001C7140">
      <w:pPr>
        <w:spacing w:after="0" w:line="240" w:lineRule="auto"/>
      </w:pPr>
      <w:r>
        <w:separator/>
      </w:r>
    </w:p>
  </w:endnote>
  <w:endnote w:type="continuationSeparator" w:id="0">
    <w:p w14:paraId="7ADAF344" w14:textId="77777777" w:rsidR="003A5708" w:rsidRDefault="003A5708" w:rsidP="001C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3129"/>
    </w:tblGrid>
    <w:tr w:rsidR="36F0D697" w:rsidRPr="00BA1BD9" w14:paraId="1F3D3998" w14:textId="77777777" w:rsidTr="00BA1BD9">
      <w:trPr>
        <w:trHeight w:val="300"/>
      </w:trPr>
      <w:tc>
        <w:tcPr>
          <w:tcW w:w="2830" w:type="dxa"/>
        </w:tcPr>
        <w:p w14:paraId="258E390F" w14:textId="4A49B4F7" w:rsidR="36F0D697" w:rsidRDefault="36F0D697" w:rsidP="36F0D697">
          <w:pPr>
            <w:pStyle w:val="Cabealho"/>
            <w:ind w:left="-115"/>
          </w:pPr>
        </w:p>
      </w:tc>
      <w:tc>
        <w:tcPr>
          <w:tcW w:w="2830" w:type="dxa"/>
        </w:tcPr>
        <w:p w14:paraId="53DBA12D" w14:textId="609ED1D1" w:rsidR="36F0D697" w:rsidRDefault="36F0D697" w:rsidP="36F0D697">
          <w:pPr>
            <w:pStyle w:val="Cabealho"/>
            <w:jc w:val="center"/>
          </w:pPr>
        </w:p>
      </w:tc>
      <w:tc>
        <w:tcPr>
          <w:tcW w:w="3129" w:type="dxa"/>
        </w:tcPr>
        <w:p w14:paraId="7534FD99" w14:textId="78CC351D" w:rsidR="36F0D697" w:rsidRPr="00BA1BD9" w:rsidRDefault="36F0D697" w:rsidP="00BA1BD9">
          <w:pPr>
            <w:pStyle w:val="Cabealho"/>
            <w:ind w:right="170"/>
            <w:jc w:val="right"/>
            <w:rPr>
              <w:rFonts w:ascii="Calibri" w:eastAsia="Calibri" w:hAnsi="Calibri" w:cs="Calibri"/>
              <w:sz w:val="16"/>
              <w:szCs w:val="16"/>
            </w:rPr>
          </w:pPr>
          <w:r w:rsidRPr="00BA1BD9">
            <w:rPr>
              <w:rFonts w:ascii="Calibri" w:eastAsia="Calibri" w:hAnsi="Calibri" w:cs="Calibri"/>
              <w:sz w:val="16"/>
              <w:szCs w:val="16"/>
            </w:rPr>
            <w:fldChar w:fldCharType="begin"/>
          </w:r>
          <w:r w:rsidRPr="00BA1BD9">
            <w:rPr>
              <w:sz w:val="16"/>
              <w:szCs w:val="16"/>
            </w:rPr>
            <w:instrText>PAGE</w:instrText>
          </w:r>
          <w:r w:rsidRPr="00BA1BD9">
            <w:rPr>
              <w:sz w:val="16"/>
              <w:szCs w:val="16"/>
            </w:rPr>
            <w:fldChar w:fldCharType="separate"/>
          </w:r>
          <w:r w:rsidR="00802F1C" w:rsidRPr="00BA1BD9">
            <w:rPr>
              <w:noProof/>
              <w:sz w:val="16"/>
              <w:szCs w:val="16"/>
            </w:rPr>
            <w:t>1</w:t>
          </w:r>
          <w:r w:rsidRPr="00BA1BD9">
            <w:rPr>
              <w:rFonts w:ascii="Calibri" w:eastAsia="Calibri" w:hAnsi="Calibri" w:cs="Calibri"/>
              <w:sz w:val="16"/>
              <w:szCs w:val="16"/>
            </w:rPr>
            <w:fldChar w:fldCharType="end"/>
          </w:r>
        </w:p>
      </w:tc>
    </w:tr>
  </w:tbl>
  <w:p w14:paraId="48CED5AF" w14:textId="6CF5C93E" w:rsidR="36F0D697" w:rsidRDefault="36F0D697" w:rsidP="36F0D6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9A9C" w14:textId="77777777" w:rsidR="003A5708" w:rsidRDefault="003A5708" w:rsidP="001C7140">
      <w:pPr>
        <w:spacing w:after="0" w:line="240" w:lineRule="auto"/>
      </w:pPr>
      <w:r>
        <w:separator/>
      </w:r>
    </w:p>
  </w:footnote>
  <w:footnote w:type="continuationSeparator" w:id="0">
    <w:p w14:paraId="2F9FEDA8" w14:textId="77777777" w:rsidR="003A5708" w:rsidRDefault="003A5708" w:rsidP="001C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0D34" w14:textId="43BC283E" w:rsidR="001C7140" w:rsidRDefault="001C714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461F" wp14:editId="535B29C5">
          <wp:simplePos x="0" y="0"/>
          <wp:positionH relativeFrom="margin">
            <wp:posOffset>-114300</wp:posOffset>
          </wp:positionH>
          <wp:positionV relativeFrom="paragraph">
            <wp:posOffset>45085</wp:posOffset>
          </wp:positionV>
          <wp:extent cx="1914525" cy="483705"/>
          <wp:effectExtent l="0" t="0" r="0" b="0"/>
          <wp:wrapNone/>
          <wp:docPr id="706855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8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5CFFAF8"/>
    <w:multiLevelType w:val="hybridMultilevel"/>
    <w:tmpl w:val="37565B36"/>
    <w:lvl w:ilvl="0" w:tplc="ACF25A18">
      <w:start w:val="1"/>
      <w:numFmt w:val="lowerRoman"/>
      <w:lvlText w:val="%1."/>
      <w:lvlJc w:val="left"/>
      <w:pPr>
        <w:ind w:left="1080" w:hanging="360"/>
      </w:pPr>
    </w:lvl>
    <w:lvl w:ilvl="1" w:tplc="B9A2052C">
      <w:start w:val="1"/>
      <w:numFmt w:val="lowerLetter"/>
      <w:lvlText w:val="%2."/>
      <w:lvlJc w:val="left"/>
      <w:pPr>
        <w:ind w:left="1800" w:hanging="360"/>
      </w:pPr>
    </w:lvl>
    <w:lvl w:ilvl="2" w:tplc="D3145A44">
      <w:start w:val="1"/>
      <w:numFmt w:val="lowerRoman"/>
      <w:lvlText w:val="%3."/>
      <w:lvlJc w:val="right"/>
      <w:pPr>
        <w:ind w:left="2520" w:hanging="180"/>
      </w:pPr>
    </w:lvl>
    <w:lvl w:ilvl="3" w:tplc="380467B0">
      <w:start w:val="1"/>
      <w:numFmt w:val="decimal"/>
      <w:lvlText w:val="%4."/>
      <w:lvlJc w:val="left"/>
      <w:pPr>
        <w:ind w:left="3240" w:hanging="360"/>
      </w:pPr>
    </w:lvl>
    <w:lvl w:ilvl="4" w:tplc="66369682">
      <w:start w:val="1"/>
      <w:numFmt w:val="lowerLetter"/>
      <w:lvlText w:val="%5."/>
      <w:lvlJc w:val="left"/>
      <w:pPr>
        <w:ind w:left="3960" w:hanging="360"/>
      </w:pPr>
    </w:lvl>
    <w:lvl w:ilvl="5" w:tplc="7472AE48">
      <w:start w:val="1"/>
      <w:numFmt w:val="lowerRoman"/>
      <w:lvlText w:val="%6."/>
      <w:lvlJc w:val="right"/>
      <w:pPr>
        <w:ind w:left="4680" w:hanging="180"/>
      </w:pPr>
    </w:lvl>
    <w:lvl w:ilvl="6" w:tplc="9B8A97F6">
      <w:start w:val="1"/>
      <w:numFmt w:val="decimal"/>
      <w:lvlText w:val="%7."/>
      <w:lvlJc w:val="left"/>
      <w:pPr>
        <w:ind w:left="5400" w:hanging="360"/>
      </w:pPr>
    </w:lvl>
    <w:lvl w:ilvl="7" w:tplc="51B60F66">
      <w:start w:val="1"/>
      <w:numFmt w:val="lowerLetter"/>
      <w:lvlText w:val="%8."/>
      <w:lvlJc w:val="left"/>
      <w:pPr>
        <w:ind w:left="6120" w:hanging="360"/>
      </w:pPr>
    </w:lvl>
    <w:lvl w:ilvl="8" w:tplc="39EA56F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B2127"/>
    <w:multiLevelType w:val="hybridMultilevel"/>
    <w:tmpl w:val="988CCB0A"/>
    <w:lvl w:ilvl="0" w:tplc="EA8EDB24">
      <w:start w:val="1"/>
      <w:numFmt w:val="decimal"/>
      <w:lvlText w:val="%1."/>
      <w:lvlJc w:val="left"/>
      <w:pPr>
        <w:ind w:left="720" w:hanging="360"/>
      </w:pPr>
    </w:lvl>
    <w:lvl w:ilvl="1" w:tplc="8F74D4D0">
      <w:start w:val="1"/>
      <w:numFmt w:val="lowerLetter"/>
      <w:lvlText w:val="%2."/>
      <w:lvlJc w:val="left"/>
      <w:pPr>
        <w:ind w:left="1440" w:hanging="360"/>
      </w:pPr>
    </w:lvl>
    <w:lvl w:ilvl="2" w:tplc="A93CDD8C">
      <w:start w:val="1"/>
      <w:numFmt w:val="lowerRoman"/>
      <w:lvlText w:val="%3."/>
      <w:lvlJc w:val="right"/>
      <w:pPr>
        <w:ind w:left="2160" w:hanging="180"/>
      </w:pPr>
    </w:lvl>
    <w:lvl w:ilvl="3" w:tplc="CB46F5EC">
      <w:start w:val="1"/>
      <w:numFmt w:val="decimal"/>
      <w:lvlText w:val="%4."/>
      <w:lvlJc w:val="left"/>
      <w:pPr>
        <w:ind w:left="2880" w:hanging="360"/>
      </w:pPr>
    </w:lvl>
    <w:lvl w:ilvl="4" w:tplc="FE269D7C">
      <w:start w:val="1"/>
      <w:numFmt w:val="lowerLetter"/>
      <w:lvlText w:val="%5."/>
      <w:lvlJc w:val="left"/>
      <w:pPr>
        <w:ind w:left="3600" w:hanging="360"/>
      </w:pPr>
    </w:lvl>
    <w:lvl w:ilvl="5" w:tplc="38C2FB76">
      <w:start w:val="1"/>
      <w:numFmt w:val="lowerRoman"/>
      <w:lvlText w:val="%6."/>
      <w:lvlJc w:val="right"/>
      <w:pPr>
        <w:ind w:left="4320" w:hanging="180"/>
      </w:pPr>
    </w:lvl>
    <w:lvl w:ilvl="6" w:tplc="7014182C">
      <w:start w:val="1"/>
      <w:numFmt w:val="decimal"/>
      <w:lvlText w:val="%7."/>
      <w:lvlJc w:val="left"/>
      <w:pPr>
        <w:ind w:left="5040" w:hanging="360"/>
      </w:pPr>
    </w:lvl>
    <w:lvl w:ilvl="7" w:tplc="BE80D98A">
      <w:start w:val="1"/>
      <w:numFmt w:val="lowerLetter"/>
      <w:lvlText w:val="%8."/>
      <w:lvlJc w:val="left"/>
      <w:pPr>
        <w:ind w:left="5760" w:hanging="360"/>
      </w:pPr>
    </w:lvl>
    <w:lvl w:ilvl="8" w:tplc="3272A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82C18"/>
    <w:multiLevelType w:val="hybridMultilevel"/>
    <w:tmpl w:val="A1E0BB48"/>
    <w:lvl w:ilvl="0" w:tplc="638EA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27AF2"/>
    <w:multiLevelType w:val="hybridMultilevel"/>
    <w:tmpl w:val="08D8C644"/>
    <w:lvl w:ilvl="0" w:tplc="ACA484D2">
      <w:start w:val="1"/>
      <w:numFmt w:val="upperRoman"/>
      <w:lvlText w:val="%1."/>
      <w:lvlJc w:val="right"/>
      <w:pPr>
        <w:ind w:left="502" w:hanging="360"/>
      </w:pPr>
    </w:lvl>
    <w:lvl w:ilvl="1" w:tplc="EB6C48BA">
      <w:start w:val="1"/>
      <w:numFmt w:val="lowerLetter"/>
      <w:lvlText w:val="%2."/>
      <w:lvlJc w:val="left"/>
      <w:pPr>
        <w:ind w:left="1440" w:hanging="360"/>
      </w:pPr>
    </w:lvl>
    <w:lvl w:ilvl="2" w:tplc="8320FF10">
      <w:start w:val="1"/>
      <w:numFmt w:val="lowerRoman"/>
      <w:lvlText w:val="%3."/>
      <w:lvlJc w:val="right"/>
      <w:pPr>
        <w:ind w:left="2160" w:hanging="180"/>
      </w:pPr>
    </w:lvl>
    <w:lvl w:ilvl="3" w:tplc="C24677F4">
      <w:start w:val="1"/>
      <w:numFmt w:val="decimal"/>
      <w:lvlText w:val="%4."/>
      <w:lvlJc w:val="left"/>
      <w:pPr>
        <w:ind w:left="2880" w:hanging="360"/>
      </w:pPr>
    </w:lvl>
    <w:lvl w:ilvl="4" w:tplc="65C00F2E">
      <w:start w:val="1"/>
      <w:numFmt w:val="lowerLetter"/>
      <w:lvlText w:val="%5."/>
      <w:lvlJc w:val="left"/>
      <w:pPr>
        <w:ind w:left="3600" w:hanging="360"/>
      </w:pPr>
    </w:lvl>
    <w:lvl w:ilvl="5" w:tplc="A594B102">
      <w:start w:val="1"/>
      <w:numFmt w:val="lowerRoman"/>
      <w:lvlText w:val="%6."/>
      <w:lvlJc w:val="right"/>
      <w:pPr>
        <w:ind w:left="4320" w:hanging="180"/>
      </w:pPr>
    </w:lvl>
    <w:lvl w:ilvl="6" w:tplc="2AEAA9B6">
      <w:start w:val="1"/>
      <w:numFmt w:val="decimal"/>
      <w:lvlText w:val="%7."/>
      <w:lvlJc w:val="left"/>
      <w:pPr>
        <w:ind w:left="5040" w:hanging="360"/>
      </w:pPr>
    </w:lvl>
    <w:lvl w:ilvl="7" w:tplc="4AB4443C">
      <w:start w:val="1"/>
      <w:numFmt w:val="lowerLetter"/>
      <w:lvlText w:val="%8."/>
      <w:lvlJc w:val="left"/>
      <w:pPr>
        <w:ind w:left="5760" w:hanging="360"/>
      </w:pPr>
    </w:lvl>
    <w:lvl w:ilvl="8" w:tplc="1E2E3E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FD0FA"/>
    <w:multiLevelType w:val="hybridMultilevel"/>
    <w:tmpl w:val="727A36B4"/>
    <w:lvl w:ilvl="0" w:tplc="225C6B36">
      <w:start w:val="1"/>
      <w:numFmt w:val="decimal"/>
      <w:lvlText w:val="%1."/>
      <w:lvlJc w:val="left"/>
      <w:pPr>
        <w:ind w:left="720" w:hanging="360"/>
      </w:pPr>
    </w:lvl>
    <w:lvl w:ilvl="1" w:tplc="947E455A">
      <w:start w:val="1"/>
      <w:numFmt w:val="lowerLetter"/>
      <w:lvlText w:val="%2."/>
      <w:lvlJc w:val="left"/>
      <w:pPr>
        <w:ind w:left="1440" w:hanging="360"/>
      </w:pPr>
    </w:lvl>
    <w:lvl w:ilvl="2" w:tplc="215630E0">
      <w:start w:val="1"/>
      <w:numFmt w:val="lowerRoman"/>
      <w:lvlText w:val="%3."/>
      <w:lvlJc w:val="right"/>
      <w:pPr>
        <w:ind w:left="2160" w:hanging="180"/>
      </w:pPr>
    </w:lvl>
    <w:lvl w:ilvl="3" w:tplc="74C6530A">
      <w:start w:val="1"/>
      <w:numFmt w:val="decimal"/>
      <w:lvlText w:val="%4."/>
      <w:lvlJc w:val="left"/>
      <w:pPr>
        <w:ind w:left="2880" w:hanging="360"/>
      </w:pPr>
    </w:lvl>
    <w:lvl w:ilvl="4" w:tplc="0A7A42CA">
      <w:start w:val="1"/>
      <w:numFmt w:val="lowerLetter"/>
      <w:lvlText w:val="%5."/>
      <w:lvlJc w:val="left"/>
      <w:pPr>
        <w:ind w:left="3600" w:hanging="360"/>
      </w:pPr>
    </w:lvl>
    <w:lvl w:ilvl="5" w:tplc="AFF277FA">
      <w:start w:val="1"/>
      <w:numFmt w:val="lowerRoman"/>
      <w:lvlText w:val="%6."/>
      <w:lvlJc w:val="right"/>
      <w:pPr>
        <w:ind w:left="4320" w:hanging="180"/>
      </w:pPr>
    </w:lvl>
    <w:lvl w:ilvl="6" w:tplc="31784066">
      <w:start w:val="1"/>
      <w:numFmt w:val="decimal"/>
      <w:lvlText w:val="%7."/>
      <w:lvlJc w:val="left"/>
      <w:pPr>
        <w:ind w:left="5040" w:hanging="360"/>
      </w:pPr>
    </w:lvl>
    <w:lvl w:ilvl="7" w:tplc="F7E84C2C">
      <w:start w:val="1"/>
      <w:numFmt w:val="lowerLetter"/>
      <w:lvlText w:val="%8."/>
      <w:lvlJc w:val="left"/>
      <w:pPr>
        <w:ind w:left="5760" w:hanging="360"/>
      </w:pPr>
    </w:lvl>
    <w:lvl w:ilvl="8" w:tplc="8DD0040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142545">
    <w:abstractNumId w:val="4"/>
  </w:num>
  <w:num w:numId="2" w16cid:durableId="987897581">
    <w:abstractNumId w:val="1"/>
  </w:num>
  <w:num w:numId="3" w16cid:durableId="2097244283">
    <w:abstractNumId w:val="2"/>
  </w:num>
  <w:num w:numId="4" w16cid:durableId="1199779532">
    <w:abstractNumId w:val="5"/>
  </w:num>
  <w:num w:numId="5" w16cid:durableId="593125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6409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E1"/>
    <w:rsid w:val="00016F35"/>
    <w:rsid w:val="00031881"/>
    <w:rsid w:val="00084348"/>
    <w:rsid w:val="00101517"/>
    <w:rsid w:val="0012257B"/>
    <w:rsid w:val="001388C2"/>
    <w:rsid w:val="001604D2"/>
    <w:rsid w:val="00174C37"/>
    <w:rsid w:val="001C7140"/>
    <w:rsid w:val="001D46F4"/>
    <w:rsid w:val="0021209F"/>
    <w:rsid w:val="00217D2D"/>
    <w:rsid w:val="002519E7"/>
    <w:rsid w:val="00255E58"/>
    <w:rsid w:val="00266157"/>
    <w:rsid w:val="00270D13"/>
    <w:rsid w:val="00277DE1"/>
    <w:rsid w:val="002C1CA5"/>
    <w:rsid w:val="002D4A0E"/>
    <w:rsid w:val="0031722C"/>
    <w:rsid w:val="00366F63"/>
    <w:rsid w:val="003936CE"/>
    <w:rsid w:val="003A5708"/>
    <w:rsid w:val="003B07E4"/>
    <w:rsid w:val="003B4BF0"/>
    <w:rsid w:val="003E48C1"/>
    <w:rsid w:val="004965E3"/>
    <w:rsid w:val="004E08E0"/>
    <w:rsid w:val="00513888"/>
    <w:rsid w:val="005981CA"/>
    <w:rsid w:val="005A6191"/>
    <w:rsid w:val="005E08FE"/>
    <w:rsid w:val="005F0638"/>
    <w:rsid w:val="00637CBC"/>
    <w:rsid w:val="00692070"/>
    <w:rsid w:val="006D2B6C"/>
    <w:rsid w:val="00736FEC"/>
    <w:rsid w:val="00755628"/>
    <w:rsid w:val="0079E2A1"/>
    <w:rsid w:val="007E2A2D"/>
    <w:rsid w:val="00802F1C"/>
    <w:rsid w:val="00852729"/>
    <w:rsid w:val="008B451E"/>
    <w:rsid w:val="009F3564"/>
    <w:rsid w:val="00A36E40"/>
    <w:rsid w:val="00A42A8C"/>
    <w:rsid w:val="00A44677"/>
    <w:rsid w:val="00A65E4D"/>
    <w:rsid w:val="00AC1FEF"/>
    <w:rsid w:val="00AC4C8E"/>
    <w:rsid w:val="00AE54A7"/>
    <w:rsid w:val="00AF1360"/>
    <w:rsid w:val="00AF4F68"/>
    <w:rsid w:val="00B009B8"/>
    <w:rsid w:val="00B631D3"/>
    <w:rsid w:val="00BA1BD9"/>
    <w:rsid w:val="00BA5BC4"/>
    <w:rsid w:val="00BC16BC"/>
    <w:rsid w:val="00C41DAC"/>
    <w:rsid w:val="00C937B1"/>
    <w:rsid w:val="00CA50DC"/>
    <w:rsid w:val="00D31525"/>
    <w:rsid w:val="00D60C11"/>
    <w:rsid w:val="00D962BD"/>
    <w:rsid w:val="00DB561F"/>
    <w:rsid w:val="00DF00B8"/>
    <w:rsid w:val="00E152BB"/>
    <w:rsid w:val="00E15DAA"/>
    <w:rsid w:val="00E92E2F"/>
    <w:rsid w:val="00F83704"/>
    <w:rsid w:val="00FB7C82"/>
    <w:rsid w:val="00FF2AFB"/>
    <w:rsid w:val="00FF3090"/>
    <w:rsid w:val="00FF8F7F"/>
    <w:rsid w:val="01191F7E"/>
    <w:rsid w:val="01237629"/>
    <w:rsid w:val="01AFE96B"/>
    <w:rsid w:val="01EE75F5"/>
    <w:rsid w:val="023C3A20"/>
    <w:rsid w:val="0294BB1E"/>
    <w:rsid w:val="02ADA461"/>
    <w:rsid w:val="02C4B9C7"/>
    <w:rsid w:val="02CCC81F"/>
    <w:rsid w:val="0314B663"/>
    <w:rsid w:val="03C06B8D"/>
    <w:rsid w:val="03DA93F1"/>
    <w:rsid w:val="03FCD7C9"/>
    <w:rsid w:val="040E1583"/>
    <w:rsid w:val="041936C5"/>
    <w:rsid w:val="04251639"/>
    <w:rsid w:val="0442B8E7"/>
    <w:rsid w:val="0458B4E7"/>
    <w:rsid w:val="045C484A"/>
    <w:rsid w:val="049A871C"/>
    <w:rsid w:val="0504BE86"/>
    <w:rsid w:val="050FE5DC"/>
    <w:rsid w:val="054E6C15"/>
    <w:rsid w:val="055AD0E1"/>
    <w:rsid w:val="05705E3A"/>
    <w:rsid w:val="059A54B7"/>
    <w:rsid w:val="05A8DA06"/>
    <w:rsid w:val="05B786BA"/>
    <w:rsid w:val="05C254E4"/>
    <w:rsid w:val="05D618CA"/>
    <w:rsid w:val="05F60F51"/>
    <w:rsid w:val="05FFD3AA"/>
    <w:rsid w:val="062C951B"/>
    <w:rsid w:val="06B93CBF"/>
    <w:rsid w:val="06BE9593"/>
    <w:rsid w:val="06C1255E"/>
    <w:rsid w:val="070C0CFD"/>
    <w:rsid w:val="07F77F32"/>
    <w:rsid w:val="08382151"/>
    <w:rsid w:val="084C0A3A"/>
    <w:rsid w:val="08967352"/>
    <w:rsid w:val="0901FF7A"/>
    <w:rsid w:val="090630BA"/>
    <w:rsid w:val="09141E43"/>
    <w:rsid w:val="092017DC"/>
    <w:rsid w:val="092DB902"/>
    <w:rsid w:val="09CB771E"/>
    <w:rsid w:val="0A081E56"/>
    <w:rsid w:val="0A29FCE2"/>
    <w:rsid w:val="0A642CD9"/>
    <w:rsid w:val="0A9D4582"/>
    <w:rsid w:val="0AC82A0D"/>
    <w:rsid w:val="0AD8375A"/>
    <w:rsid w:val="0B2DBCD7"/>
    <w:rsid w:val="0B5378FA"/>
    <w:rsid w:val="0B85F2B9"/>
    <w:rsid w:val="0BA52911"/>
    <w:rsid w:val="0BC37B68"/>
    <w:rsid w:val="0BFCFC11"/>
    <w:rsid w:val="0C1A8FA1"/>
    <w:rsid w:val="0C45F073"/>
    <w:rsid w:val="0C52F95D"/>
    <w:rsid w:val="0CA10564"/>
    <w:rsid w:val="0CA95419"/>
    <w:rsid w:val="0CA9BFD8"/>
    <w:rsid w:val="0CF87557"/>
    <w:rsid w:val="0D157BD1"/>
    <w:rsid w:val="0D329BD9"/>
    <w:rsid w:val="0D5EBE48"/>
    <w:rsid w:val="0DA9CE34"/>
    <w:rsid w:val="0DC9AB1F"/>
    <w:rsid w:val="0E457109"/>
    <w:rsid w:val="0E8B4E32"/>
    <w:rsid w:val="0ECAB461"/>
    <w:rsid w:val="0ECEDDBC"/>
    <w:rsid w:val="0EDDF041"/>
    <w:rsid w:val="0EF86518"/>
    <w:rsid w:val="0F62642E"/>
    <w:rsid w:val="0F710571"/>
    <w:rsid w:val="0F74DFCD"/>
    <w:rsid w:val="0F810EC5"/>
    <w:rsid w:val="0F8B3A16"/>
    <w:rsid w:val="0F9E90BE"/>
    <w:rsid w:val="0FCBD8D7"/>
    <w:rsid w:val="0FD4CDE4"/>
    <w:rsid w:val="10D65DA7"/>
    <w:rsid w:val="1102B1E1"/>
    <w:rsid w:val="1133AAE5"/>
    <w:rsid w:val="1198E00E"/>
    <w:rsid w:val="11B8DE18"/>
    <w:rsid w:val="11D05FB1"/>
    <w:rsid w:val="12090E5A"/>
    <w:rsid w:val="123B4175"/>
    <w:rsid w:val="126E19F6"/>
    <w:rsid w:val="12AE327F"/>
    <w:rsid w:val="134FBFDA"/>
    <w:rsid w:val="1386C964"/>
    <w:rsid w:val="13BD3A5F"/>
    <w:rsid w:val="14192A8A"/>
    <w:rsid w:val="142DA9D2"/>
    <w:rsid w:val="14415CA6"/>
    <w:rsid w:val="1482860D"/>
    <w:rsid w:val="1486B61F"/>
    <w:rsid w:val="149FD741"/>
    <w:rsid w:val="14B1D3E8"/>
    <w:rsid w:val="14FEBD15"/>
    <w:rsid w:val="153AA489"/>
    <w:rsid w:val="1567F704"/>
    <w:rsid w:val="157CD5B1"/>
    <w:rsid w:val="15828051"/>
    <w:rsid w:val="15AAF484"/>
    <w:rsid w:val="15F108D5"/>
    <w:rsid w:val="15FF9FB9"/>
    <w:rsid w:val="1616974A"/>
    <w:rsid w:val="1616D2BE"/>
    <w:rsid w:val="1623C349"/>
    <w:rsid w:val="1666989F"/>
    <w:rsid w:val="168D8A54"/>
    <w:rsid w:val="16A19C3D"/>
    <w:rsid w:val="16F42F4E"/>
    <w:rsid w:val="1700364D"/>
    <w:rsid w:val="1750AEB9"/>
    <w:rsid w:val="177FFD55"/>
    <w:rsid w:val="1783C77B"/>
    <w:rsid w:val="17928C3F"/>
    <w:rsid w:val="17AE6310"/>
    <w:rsid w:val="1813A346"/>
    <w:rsid w:val="1847AFE0"/>
    <w:rsid w:val="184D600D"/>
    <w:rsid w:val="18876751"/>
    <w:rsid w:val="18A7E6C0"/>
    <w:rsid w:val="18BFFA78"/>
    <w:rsid w:val="1902FC47"/>
    <w:rsid w:val="191E2E60"/>
    <w:rsid w:val="192E811A"/>
    <w:rsid w:val="19DAA5E5"/>
    <w:rsid w:val="1A2264BF"/>
    <w:rsid w:val="1A31C29D"/>
    <w:rsid w:val="1A6E3745"/>
    <w:rsid w:val="1A947B34"/>
    <w:rsid w:val="1B209E73"/>
    <w:rsid w:val="1B5C0698"/>
    <w:rsid w:val="1B84ECD7"/>
    <w:rsid w:val="1B9402D0"/>
    <w:rsid w:val="1B9DE160"/>
    <w:rsid w:val="1BA1F5E1"/>
    <w:rsid w:val="1BEFD933"/>
    <w:rsid w:val="1BFA1AFA"/>
    <w:rsid w:val="1C121E17"/>
    <w:rsid w:val="1C19318A"/>
    <w:rsid w:val="1C27FE3F"/>
    <w:rsid w:val="1C4DB56B"/>
    <w:rsid w:val="1C8D8A17"/>
    <w:rsid w:val="1C9CDE12"/>
    <w:rsid w:val="1CAE0D7F"/>
    <w:rsid w:val="1CEACF3C"/>
    <w:rsid w:val="1D031AB4"/>
    <w:rsid w:val="1D1E75CB"/>
    <w:rsid w:val="1D2AAE12"/>
    <w:rsid w:val="1DB74B47"/>
    <w:rsid w:val="1DC24730"/>
    <w:rsid w:val="1E476C77"/>
    <w:rsid w:val="1E6FDDC6"/>
    <w:rsid w:val="1EC7DC2E"/>
    <w:rsid w:val="1EE5B157"/>
    <w:rsid w:val="1EE65BF4"/>
    <w:rsid w:val="1F094951"/>
    <w:rsid w:val="1F1956A1"/>
    <w:rsid w:val="1F5BE427"/>
    <w:rsid w:val="1F646AE0"/>
    <w:rsid w:val="1FDED1D1"/>
    <w:rsid w:val="1FE78C8E"/>
    <w:rsid w:val="1FE87DEE"/>
    <w:rsid w:val="20030725"/>
    <w:rsid w:val="200B6923"/>
    <w:rsid w:val="201C8D3B"/>
    <w:rsid w:val="204BA028"/>
    <w:rsid w:val="2077071F"/>
    <w:rsid w:val="20EA1D78"/>
    <w:rsid w:val="215BC39E"/>
    <w:rsid w:val="215CC074"/>
    <w:rsid w:val="21A96B48"/>
    <w:rsid w:val="21BEC378"/>
    <w:rsid w:val="21E336A8"/>
    <w:rsid w:val="222FE313"/>
    <w:rsid w:val="229C16A9"/>
    <w:rsid w:val="22B2039C"/>
    <w:rsid w:val="22B6C4F9"/>
    <w:rsid w:val="22BE867E"/>
    <w:rsid w:val="22C144C3"/>
    <w:rsid w:val="22CB5975"/>
    <w:rsid w:val="22D0070E"/>
    <w:rsid w:val="22DE212D"/>
    <w:rsid w:val="22F9D4DA"/>
    <w:rsid w:val="22FAFE48"/>
    <w:rsid w:val="2342631E"/>
    <w:rsid w:val="238C5CAF"/>
    <w:rsid w:val="23D92A30"/>
    <w:rsid w:val="23DEC247"/>
    <w:rsid w:val="23EC47A5"/>
    <w:rsid w:val="2451BC6C"/>
    <w:rsid w:val="24E304AE"/>
    <w:rsid w:val="24EB68A3"/>
    <w:rsid w:val="250A9FB2"/>
    <w:rsid w:val="254BEC8D"/>
    <w:rsid w:val="2560330C"/>
    <w:rsid w:val="25B03775"/>
    <w:rsid w:val="261EDD79"/>
    <w:rsid w:val="2740C1F4"/>
    <w:rsid w:val="275135D6"/>
    <w:rsid w:val="2760DE07"/>
    <w:rsid w:val="278787A9"/>
    <w:rsid w:val="27D005E7"/>
    <w:rsid w:val="28008F2F"/>
    <w:rsid w:val="2828C22A"/>
    <w:rsid w:val="283BD32E"/>
    <w:rsid w:val="2879591D"/>
    <w:rsid w:val="28944F86"/>
    <w:rsid w:val="28F7728D"/>
    <w:rsid w:val="295831C9"/>
    <w:rsid w:val="296184C8"/>
    <w:rsid w:val="29AD5672"/>
    <w:rsid w:val="29C28A97"/>
    <w:rsid w:val="29D89DF4"/>
    <w:rsid w:val="29EA6DD0"/>
    <w:rsid w:val="29FB7925"/>
    <w:rsid w:val="29FFFE0F"/>
    <w:rsid w:val="2A00DA42"/>
    <w:rsid w:val="2A0686E3"/>
    <w:rsid w:val="2A7554E7"/>
    <w:rsid w:val="2A84928E"/>
    <w:rsid w:val="2AA422A7"/>
    <w:rsid w:val="2B26C7FA"/>
    <w:rsid w:val="2B4EB73B"/>
    <w:rsid w:val="2BAFF569"/>
    <w:rsid w:val="2BBE6523"/>
    <w:rsid w:val="2BF947B7"/>
    <w:rsid w:val="2BFFA1B2"/>
    <w:rsid w:val="2C331025"/>
    <w:rsid w:val="2C79A2E0"/>
    <w:rsid w:val="2C8CDCC0"/>
    <w:rsid w:val="2CCD53FF"/>
    <w:rsid w:val="2D0AC302"/>
    <w:rsid w:val="2D975B9D"/>
    <w:rsid w:val="2DA173B2"/>
    <w:rsid w:val="2DC433E2"/>
    <w:rsid w:val="2E0E6AEA"/>
    <w:rsid w:val="2E1BCC1B"/>
    <w:rsid w:val="2E37238D"/>
    <w:rsid w:val="2E4968DA"/>
    <w:rsid w:val="2EBF323A"/>
    <w:rsid w:val="2EFF3A40"/>
    <w:rsid w:val="2F0556F5"/>
    <w:rsid w:val="2F159894"/>
    <w:rsid w:val="2F7A9B30"/>
    <w:rsid w:val="2F9B4905"/>
    <w:rsid w:val="2FA101B0"/>
    <w:rsid w:val="2FE24E6A"/>
    <w:rsid w:val="2FE557E6"/>
    <w:rsid w:val="2FFAB085"/>
    <w:rsid w:val="303D6DC8"/>
    <w:rsid w:val="306DE9BD"/>
    <w:rsid w:val="308F2B66"/>
    <w:rsid w:val="30B17612"/>
    <w:rsid w:val="310C54D4"/>
    <w:rsid w:val="315505FB"/>
    <w:rsid w:val="31947B9A"/>
    <w:rsid w:val="31B81DAC"/>
    <w:rsid w:val="31CDE771"/>
    <w:rsid w:val="31FB5661"/>
    <w:rsid w:val="320950D6"/>
    <w:rsid w:val="320CBB72"/>
    <w:rsid w:val="32118C0E"/>
    <w:rsid w:val="322241E5"/>
    <w:rsid w:val="3261C854"/>
    <w:rsid w:val="326394B8"/>
    <w:rsid w:val="326AFCCB"/>
    <w:rsid w:val="32DE06E4"/>
    <w:rsid w:val="32F25DC0"/>
    <w:rsid w:val="33094532"/>
    <w:rsid w:val="33190974"/>
    <w:rsid w:val="3427A066"/>
    <w:rsid w:val="3432F653"/>
    <w:rsid w:val="34516C4C"/>
    <w:rsid w:val="34557922"/>
    <w:rsid w:val="34F814D2"/>
    <w:rsid w:val="3558749C"/>
    <w:rsid w:val="35C97E4A"/>
    <w:rsid w:val="35E6EB3A"/>
    <w:rsid w:val="35FCBB68"/>
    <w:rsid w:val="36067312"/>
    <w:rsid w:val="3625F546"/>
    <w:rsid w:val="36315223"/>
    <w:rsid w:val="3640166E"/>
    <w:rsid w:val="3641C099"/>
    <w:rsid w:val="367AC65D"/>
    <w:rsid w:val="36D3D555"/>
    <w:rsid w:val="36F0D697"/>
    <w:rsid w:val="371177CD"/>
    <w:rsid w:val="3714DE47"/>
    <w:rsid w:val="371BE6E1"/>
    <w:rsid w:val="37428AC9"/>
    <w:rsid w:val="37BE72D0"/>
    <w:rsid w:val="37EA1CB4"/>
    <w:rsid w:val="380B17D9"/>
    <w:rsid w:val="3813DEA9"/>
    <w:rsid w:val="38252629"/>
    <w:rsid w:val="386CD281"/>
    <w:rsid w:val="389B125C"/>
    <w:rsid w:val="38C8BF86"/>
    <w:rsid w:val="38FB710C"/>
    <w:rsid w:val="392E842F"/>
    <w:rsid w:val="3951452B"/>
    <w:rsid w:val="3967B3A0"/>
    <w:rsid w:val="398CFFD6"/>
    <w:rsid w:val="39BD21A1"/>
    <w:rsid w:val="39E50E23"/>
    <w:rsid w:val="3AB56D31"/>
    <w:rsid w:val="3B3D18CF"/>
    <w:rsid w:val="3BCEA4E8"/>
    <w:rsid w:val="3BF2A8F9"/>
    <w:rsid w:val="3C2E02C8"/>
    <w:rsid w:val="3C53FE3B"/>
    <w:rsid w:val="3C84D6BF"/>
    <w:rsid w:val="3C894F03"/>
    <w:rsid w:val="3CBD0F1C"/>
    <w:rsid w:val="3D0506D4"/>
    <w:rsid w:val="3D1AC630"/>
    <w:rsid w:val="3D375A61"/>
    <w:rsid w:val="3DDD60B3"/>
    <w:rsid w:val="3DFF2A6B"/>
    <w:rsid w:val="3E06DEA8"/>
    <w:rsid w:val="3E2B6A00"/>
    <w:rsid w:val="3E507596"/>
    <w:rsid w:val="3E907E43"/>
    <w:rsid w:val="3E96A606"/>
    <w:rsid w:val="3E9EDDDE"/>
    <w:rsid w:val="3EB081D5"/>
    <w:rsid w:val="3EC2E74E"/>
    <w:rsid w:val="3EECC454"/>
    <w:rsid w:val="3F3BA55D"/>
    <w:rsid w:val="3F4B8345"/>
    <w:rsid w:val="3F5694BE"/>
    <w:rsid w:val="3F62899F"/>
    <w:rsid w:val="3F7AADB3"/>
    <w:rsid w:val="3FA8580C"/>
    <w:rsid w:val="3FA95A66"/>
    <w:rsid w:val="3FF30F98"/>
    <w:rsid w:val="3FF9A5F8"/>
    <w:rsid w:val="4006D919"/>
    <w:rsid w:val="4011BCAC"/>
    <w:rsid w:val="4029A0F7"/>
    <w:rsid w:val="40385BBE"/>
    <w:rsid w:val="40BEC892"/>
    <w:rsid w:val="413A961D"/>
    <w:rsid w:val="4160CDC3"/>
    <w:rsid w:val="41692E7F"/>
    <w:rsid w:val="417B4A85"/>
    <w:rsid w:val="41D9E5F9"/>
    <w:rsid w:val="4256F0C8"/>
    <w:rsid w:val="42BBBB34"/>
    <w:rsid w:val="4388BE1C"/>
    <w:rsid w:val="44440B3B"/>
    <w:rsid w:val="4448566D"/>
    <w:rsid w:val="44606BCC"/>
    <w:rsid w:val="446CFD60"/>
    <w:rsid w:val="447555C6"/>
    <w:rsid w:val="4481D4FB"/>
    <w:rsid w:val="44A0963B"/>
    <w:rsid w:val="44A5EA7C"/>
    <w:rsid w:val="45E76A53"/>
    <w:rsid w:val="45E7E55B"/>
    <w:rsid w:val="46352F30"/>
    <w:rsid w:val="463CD8D3"/>
    <w:rsid w:val="46B5F48D"/>
    <w:rsid w:val="46ED2A9A"/>
    <w:rsid w:val="479F2800"/>
    <w:rsid w:val="47E2C9FD"/>
    <w:rsid w:val="4834A2E0"/>
    <w:rsid w:val="48373591"/>
    <w:rsid w:val="483BF7ED"/>
    <w:rsid w:val="48617771"/>
    <w:rsid w:val="4897AF66"/>
    <w:rsid w:val="48A776C4"/>
    <w:rsid w:val="48C6C1FC"/>
    <w:rsid w:val="48C9ADDC"/>
    <w:rsid w:val="4907CF3B"/>
    <w:rsid w:val="4976E625"/>
    <w:rsid w:val="49AAF72D"/>
    <w:rsid w:val="4A17BEE0"/>
    <w:rsid w:val="4A3C6BF7"/>
    <w:rsid w:val="4A75CA01"/>
    <w:rsid w:val="4AC5F5C0"/>
    <w:rsid w:val="4AF62884"/>
    <w:rsid w:val="4B48FD1C"/>
    <w:rsid w:val="4B7E0D19"/>
    <w:rsid w:val="4B7EB2D4"/>
    <w:rsid w:val="4C1AEC93"/>
    <w:rsid w:val="4C255992"/>
    <w:rsid w:val="4C360DF8"/>
    <w:rsid w:val="4C536B6B"/>
    <w:rsid w:val="4C6FDDB6"/>
    <w:rsid w:val="4CCA38E7"/>
    <w:rsid w:val="4CEDF33F"/>
    <w:rsid w:val="4D4FDDD4"/>
    <w:rsid w:val="4D5B075A"/>
    <w:rsid w:val="4D5D68C7"/>
    <w:rsid w:val="4D9DE560"/>
    <w:rsid w:val="4DBF27DA"/>
    <w:rsid w:val="4E2C044F"/>
    <w:rsid w:val="4E724BAF"/>
    <w:rsid w:val="4E7A0622"/>
    <w:rsid w:val="4E88FB11"/>
    <w:rsid w:val="4EE44D12"/>
    <w:rsid w:val="4F0A77B2"/>
    <w:rsid w:val="4F26854E"/>
    <w:rsid w:val="4FAD8A1D"/>
    <w:rsid w:val="4FFAED50"/>
    <w:rsid w:val="50100038"/>
    <w:rsid w:val="5019CBD2"/>
    <w:rsid w:val="50457690"/>
    <w:rsid w:val="504CBBDE"/>
    <w:rsid w:val="505BE269"/>
    <w:rsid w:val="505D60A7"/>
    <w:rsid w:val="5079FD3E"/>
    <w:rsid w:val="507F28F2"/>
    <w:rsid w:val="5083E830"/>
    <w:rsid w:val="5085D99F"/>
    <w:rsid w:val="50920BE6"/>
    <w:rsid w:val="50C34714"/>
    <w:rsid w:val="5166E1C3"/>
    <w:rsid w:val="5170CF1A"/>
    <w:rsid w:val="51AA45CF"/>
    <w:rsid w:val="51B45DF5"/>
    <w:rsid w:val="52157C49"/>
    <w:rsid w:val="52CFF5F9"/>
    <w:rsid w:val="52D928CE"/>
    <w:rsid w:val="53FB7251"/>
    <w:rsid w:val="542F29D2"/>
    <w:rsid w:val="5465F4FA"/>
    <w:rsid w:val="54EAD0E3"/>
    <w:rsid w:val="554983D6"/>
    <w:rsid w:val="556BB16F"/>
    <w:rsid w:val="55940059"/>
    <w:rsid w:val="55B58986"/>
    <w:rsid w:val="55E4B0FA"/>
    <w:rsid w:val="56220F36"/>
    <w:rsid w:val="5622B405"/>
    <w:rsid w:val="5673B534"/>
    <w:rsid w:val="5700F12D"/>
    <w:rsid w:val="573E43A8"/>
    <w:rsid w:val="5779CBBE"/>
    <w:rsid w:val="5794A74B"/>
    <w:rsid w:val="579A8BAF"/>
    <w:rsid w:val="582F370E"/>
    <w:rsid w:val="58495E0D"/>
    <w:rsid w:val="58A154DF"/>
    <w:rsid w:val="58E6455B"/>
    <w:rsid w:val="58E71C1F"/>
    <w:rsid w:val="592B1B28"/>
    <w:rsid w:val="59424C5D"/>
    <w:rsid w:val="5983F639"/>
    <w:rsid w:val="599490D9"/>
    <w:rsid w:val="59A6A88D"/>
    <w:rsid w:val="59B742C6"/>
    <w:rsid w:val="59D02B18"/>
    <w:rsid w:val="59D44F54"/>
    <w:rsid w:val="59D90B62"/>
    <w:rsid w:val="5A252149"/>
    <w:rsid w:val="5A62AF49"/>
    <w:rsid w:val="5A9E1BD8"/>
    <w:rsid w:val="5AA4C039"/>
    <w:rsid w:val="5AB61640"/>
    <w:rsid w:val="5B3C6234"/>
    <w:rsid w:val="5B67D27D"/>
    <w:rsid w:val="5BB6D85C"/>
    <w:rsid w:val="5C2CEF68"/>
    <w:rsid w:val="5C6ADCB5"/>
    <w:rsid w:val="5C733C62"/>
    <w:rsid w:val="5C866645"/>
    <w:rsid w:val="5CA48C34"/>
    <w:rsid w:val="5CB303FB"/>
    <w:rsid w:val="5D58FBBD"/>
    <w:rsid w:val="5D786504"/>
    <w:rsid w:val="5D7EDBE1"/>
    <w:rsid w:val="5D83A5F6"/>
    <w:rsid w:val="5E015BB5"/>
    <w:rsid w:val="5E04381D"/>
    <w:rsid w:val="5EA0EB4C"/>
    <w:rsid w:val="5EB09D72"/>
    <w:rsid w:val="5EC8FCC6"/>
    <w:rsid w:val="5F496C8A"/>
    <w:rsid w:val="5F4EC474"/>
    <w:rsid w:val="5F5D1977"/>
    <w:rsid w:val="5F6A35B1"/>
    <w:rsid w:val="5FB81075"/>
    <w:rsid w:val="5FC5A783"/>
    <w:rsid w:val="603F8DE8"/>
    <w:rsid w:val="60B261F2"/>
    <w:rsid w:val="60B5FC32"/>
    <w:rsid w:val="60B95CE8"/>
    <w:rsid w:val="60E01768"/>
    <w:rsid w:val="61105743"/>
    <w:rsid w:val="615DDACF"/>
    <w:rsid w:val="6188BEB5"/>
    <w:rsid w:val="61896F8E"/>
    <w:rsid w:val="62083DC4"/>
    <w:rsid w:val="6214B228"/>
    <w:rsid w:val="622375CD"/>
    <w:rsid w:val="623570D9"/>
    <w:rsid w:val="627AF216"/>
    <w:rsid w:val="62B16B03"/>
    <w:rsid w:val="62BB1E53"/>
    <w:rsid w:val="62C09904"/>
    <w:rsid w:val="62E014B6"/>
    <w:rsid w:val="62EA8ED2"/>
    <w:rsid w:val="62F02A85"/>
    <w:rsid w:val="630088EE"/>
    <w:rsid w:val="630BAB65"/>
    <w:rsid w:val="632D45C8"/>
    <w:rsid w:val="6338AEC5"/>
    <w:rsid w:val="634DD1FB"/>
    <w:rsid w:val="6353CCB7"/>
    <w:rsid w:val="636C1D42"/>
    <w:rsid w:val="641C78D1"/>
    <w:rsid w:val="64395134"/>
    <w:rsid w:val="643C3AB9"/>
    <w:rsid w:val="646EA95D"/>
    <w:rsid w:val="648C7694"/>
    <w:rsid w:val="64A97AFB"/>
    <w:rsid w:val="64C3F41E"/>
    <w:rsid w:val="64F56E00"/>
    <w:rsid w:val="6513DECC"/>
    <w:rsid w:val="654E66F0"/>
    <w:rsid w:val="655CBC67"/>
    <w:rsid w:val="65A759C3"/>
    <w:rsid w:val="65BBED7C"/>
    <w:rsid w:val="65CC7DF5"/>
    <w:rsid w:val="660B5711"/>
    <w:rsid w:val="66185FB2"/>
    <w:rsid w:val="66264EB4"/>
    <w:rsid w:val="665665B6"/>
    <w:rsid w:val="665FF2B7"/>
    <w:rsid w:val="66EA2359"/>
    <w:rsid w:val="6749C54A"/>
    <w:rsid w:val="67C63B7E"/>
    <w:rsid w:val="67E5D3AF"/>
    <w:rsid w:val="67FCDE37"/>
    <w:rsid w:val="67FEFA55"/>
    <w:rsid w:val="688F9AA0"/>
    <w:rsid w:val="68BEB623"/>
    <w:rsid w:val="68C628B8"/>
    <w:rsid w:val="68C7B74F"/>
    <w:rsid w:val="691FC8F9"/>
    <w:rsid w:val="6930A032"/>
    <w:rsid w:val="69FDCB11"/>
    <w:rsid w:val="6A1B83C9"/>
    <w:rsid w:val="6A1EE3F4"/>
    <w:rsid w:val="6A8E9D49"/>
    <w:rsid w:val="6AFDE158"/>
    <w:rsid w:val="6B8B7310"/>
    <w:rsid w:val="6BFB92DF"/>
    <w:rsid w:val="6BFCFEDA"/>
    <w:rsid w:val="6C0D168E"/>
    <w:rsid w:val="6C4D8820"/>
    <w:rsid w:val="6CC7C4A1"/>
    <w:rsid w:val="6CEB5A12"/>
    <w:rsid w:val="6CFB516C"/>
    <w:rsid w:val="6D2AF345"/>
    <w:rsid w:val="6D53DBC7"/>
    <w:rsid w:val="6D5E8ACE"/>
    <w:rsid w:val="6DA5F246"/>
    <w:rsid w:val="6E0B4B6A"/>
    <w:rsid w:val="6EBF80A2"/>
    <w:rsid w:val="6ED56E98"/>
    <w:rsid w:val="6F01DD0E"/>
    <w:rsid w:val="6F30BA24"/>
    <w:rsid w:val="6F485FA9"/>
    <w:rsid w:val="703901E5"/>
    <w:rsid w:val="703AC375"/>
    <w:rsid w:val="70458A93"/>
    <w:rsid w:val="705726A3"/>
    <w:rsid w:val="70749504"/>
    <w:rsid w:val="7083E2FA"/>
    <w:rsid w:val="70B00F71"/>
    <w:rsid w:val="713D952E"/>
    <w:rsid w:val="71B04663"/>
    <w:rsid w:val="71D2919B"/>
    <w:rsid w:val="71F01CE1"/>
    <w:rsid w:val="721D75A0"/>
    <w:rsid w:val="730E6635"/>
    <w:rsid w:val="732709E3"/>
    <w:rsid w:val="735EBACF"/>
    <w:rsid w:val="73C26C12"/>
    <w:rsid w:val="73CF0536"/>
    <w:rsid w:val="73FFDF69"/>
    <w:rsid w:val="743CDC10"/>
    <w:rsid w:val="743D80A2"/>
    <w:rsid w:val="7448DF69"/>
    <w:rsid w:val="74B59A99"/>
    <w:rsid w:val="74E6A3D2"/>
    <w:rsid w:val="74F2ADC2"/>
    <w:rsid w:val="751A96BE"/>
    <w:rsid w:val="752835A9"/>
    <w:rsid w:val="754E0864"/>
    <w:rsid w:val="757C46E1"/>
    <w:rsid w:val="75E4FBF3"/>
    <w:rsid w:val="76145AF5"/>
    <w:rsid w:val="76515C5C"/>
    <w:rsid w:val="76C5A5A6"/>
    <w:rsid w:val="77497FBD"/>
    <w:rsid w:val="7791D182"/>
    <w:rsid w:val="77BA80EF"/>
    <w:rsid w:val="780EA115"/>
    <w:rsid w:val="781DE066"/>
    <w:rsid w:val="78201F5E"/>
    <w:rsid w:val="78334982"/>
    <w:rsid w:val="785EB0D4"/>
    <w:rsid w:val="7865DC42"/>
    <w:rsid w:val="78EF0F49"/>
    <w:rsid w:val="78EF9515"/>
    <w:rsid w:val="79062A53"/>
    <w:rsid w:val="7936A00B"/>
    <w:rsid w:val="79C1654E"/>
    <w:rsid w:val="79D229E1"/>
    <w:rsid w:val="79FB3BCF"/>
    <w:rsid w:val="7A22F29A"/>
    <w:rsid w:val="7A5FDF7D"/>
    <w:rsid w:val="7A6317F2"/>
    <w:rsid w:val="7A73D265"/>
    <w:rsid w:val="7AD938C2"/>
    <w:rsid w:val="7AF9BD69"/>
    <w:rsid w:val="7B46BC3E"/>
    <w:rsid w:val="7B561534"/>
    <w:rsid w:val="7CC37E91"/>
    <w:rsid w:val="7CF196D5"/>
    <w:rsid w:val="7D4D3350"/>
    <w:rsid w:val="7DB92BE3"/>
    <w:rsid w:val="7EDB608C"/>
    <w:rsid w:val="7EECA0DF"/>
    <w:rsid w:val="7EFA6BD2"/>
    <w:rsid w:val="7F1F84CC"/>
    <w:rsid w:val="7F42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6D3E9"/>
  <w15:chartTrackingRefBased/>
  <w15:docId w15:val="{396005C1-4729-4BE0-B47A-AAA2D608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7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7D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7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7D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7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7D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7D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7D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7D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7D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7D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7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140"/>
  </w:style>
  <w:style w:type="paragraph" w:styleId="Rodap">
    <w:name w:val="footer"/>
    <w:basedOn w:val="Normal"/>
    <w:link w:val="RodapChar"/>
    <w:uiPriority w:val="99"/>
    <w:unhideWhenUsed/>
    <w:rsid w:val="001C7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140"/>
  </w:style>
  <w:style w:type="paragraph" w:styleId="Reviso">
    <w:name w:val="Revision"/>
    <w:hidden/>
    <w:uiPriority w:val="99"/>
    <w:semiHidden/>
    <w:rsid w:val="00AE54A7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A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56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56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56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F136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136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F1360"/>
    <w:rPr>
      <w:color w:val="96607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02F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2F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F1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2F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2F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5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9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5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0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9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0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udesc/id_cpmenu/11004/IN_014_2019___Passagens_15716854136524_110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97B2-52A4-4189-8E87-DB4C5A96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ANELISE ZIMMERMANN</dc:creator>
  <cp:keywords/>
  <dc:description/>
  <cp:lastModifiedBy>DEBORA MILENA DA LUZ</cp:lastModifiedBy>
  <cp:revision>3</cp:revision>
  <dcterms:created xsi:type="dcterms:W3CDTF">2025-05-27T17:20:00Z</dcterms:created>
  <dcterms:modified xsi:type="dcterms:W3CDTF">2025-05-27T18:52:00Z</dcterms:modified>
</cp:coreProperties>
</file>