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68974" cy="5783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D</w:t>
      </w:r>
    </w:p>
    <w:p>
      <w:pPr>
        <w:pStyle w:val="BodyText"/>
        <w:ind w:left="2151" w:right="1405"/>
        <w:jc w:val="center"/>
      </w:pP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COMPROMISSO</w:t>
      </w:r>
    </w:p>
    <w:p>
      <w:pPr>
        <w:pStyle w:val="BodyText"/>
        <w:ind w:left="2304" w:right="1405"/>
        <w:jc w:val="center"/>
      </w:pP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MONITORIA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PÓS-GRADUAÇÃO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PROMOP</w:t>
      </w:r>
    </w:p>
    <w:p>
      <w:pPr>
        <w:pStyle w:val="BodyText"/>
        <w:spacing w:before="6"/>
        <w:rPr>
          <w:sz w:val="31"/>
        </w:rPr>
      </w:pPr>
    </w:p>
    <w:p>
      <w:pPr>
        <w:tabs>
          <w:tab w:pos="1673" w:val="left" w:leader="none"/>
          <w:tab w:pos="10869" w:val="left" w:leader="none"/>
        </w:tabs>
        <w:spacing w:line="326" w:lineRule="auto" w:before="0"/>
        <w:ind w:left="540" w:right="108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Monitor:</w:t>
        <w:tab/>
      </w:r>
      <w:r>
        <w:rPr>
          <w:rFonts w:ascii="Arial"/>
          <w:b/>
          <w:sz w:val="22"/>
          <w:u w:val="single"/>
        </w:rPr>
        <w:t> </w:t>
        <w:tab/>
      </w:r>
      <w:r>
        <w:rPr>
          <w:rFonts w:ascii="Arial"/>
          <w:b/>
          <w:sz w:val="22"/>
        </w:rPr>
        <w:t> Professor Supervisor  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  <w:u w:val="single"/>
        </w:rPr>
        <w:t> </w:t>
        <w:tab/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0"/>
        <w:gridCol w:w="565"/>
        <w:gridCol w:w="5029"/>
      </w:tblGrid>
      <w:tr>
        <w:trPr>
          <w:trHeight w:val="580" w:hRule="atLeast"/>
        </w:trPr>
        <w:tc>
          <w:tcPr>
            <w:tcW w:w="10344" w:type="dxa"/>
            <w:gridSpan w:val="3"/>
            <w:shd w:val="clear" w:color="auto" w:fill="D8D8D8"/>
          </w:tcPr>
          <w:p>
            <w:pPr>
              <w:pStyle w:val="TableParagraph"/>
              <w:spacing w:before="207"/>
              <w:ind w:left="1743" w:right="169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COMPROMISSO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MONITOR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PÓS-GRADUAÇÃO</w:t>
            </w:r>
          </w:p>
        </w:tc>
      </w:tr>
      <w:tr>
        <w:trPr>
          <w:trHeight w:val="8991" w:hRule="atLeast"/>
        </w:trPr>
        <w:tc>
          <w:tcPr>
            <w:tcW w:w="10344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5100" w:val="left" w:leader="none"/>
                <w:tab w:pos="9542" w:val="left" w:leader="none"/>
              </w:tabs>
              <w:spacing w:line="360" w:lineRule="auto"/>
              <w:ind w:right="23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Centro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agora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diante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denominado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apenas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/UDESC,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representado pelo seu Diretor Geral, abaixo assinado, concede, observados os termos da legislação vigente sobre a matéria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Regulamento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Programa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Bolsa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Monitoria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Pós-Graduação-PROMOP</w:t>
            </w:r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aluno(a)</w:t>
            </w:r>
          </w:p>
          <w:p>
            <w:pPr>
              <w:pStyle w:val="TableParagraph"/>
              <w:tabs>
                <w:tab w:pos="3673" w:val="left" w:leader="none"/>
                <w:tab w:pos="6293" w:val="left" w:leader="none"/>
                <w:tab w:pos="8933" w:val="left" w:leader="none"/>
                <w:tab w:pos="9947" w:val="left" w:leader="none"/>
              </w:tabs>
              <w:spacing w:line="360" w:lineRule="auto"/>
              <w:ind w:right="2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,  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matrícula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 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CPF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exercer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monitoria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junto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Programa/Curso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Pós-Graduação</w:t>
            </w:r>
            <w:r>
              <w:rPr>
                <w:spacing w:val="2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2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condições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estipuladas.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711" w:val="left" w:leader="dot"/>
              </w:tabs>
              <w:spacing w:line="240" w:lineRule="auto" w:before="0" w:after="0"/>
              <w:ind w:left="813" w:right="0" w:hanging="204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período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vigência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presente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bolsa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monitoria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pós-graduação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será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>        </w:t>
            </w:r>
            <w:r>
              <w:rPr>
                <w:spacing w:val="34"/>
                <w:sz w:val="18"/>
                <w:u w:val="single"/>
              </w:rPr>
              <w:t> </w:t>
            </w:r>
            <w:r>
              <w:rPr>
                <w:sz w:val="18"/>
              </w:rPr>
              <w:t>(.</w:t>
              <w:tab/>
              <w:t>)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meses,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início</w:t>
            </w:r>
          </w:p>
          <w:p>
            <w:pPr>
              <w:pStyle w:val="TableParagraph"/>
              <w:tabs>
                <w:tab w:pos="2015" w:val="left" w:leader="none"/>
                <w:tab w:pos="2916" w:val="left" w:leader="none"/>
                <w:tab w:pos="6119" w:val="left" w:leader="none"/>
              </w:tabs>
              <w:spacing w:before="103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z w:val="18"/>
                <w:u w:val="single"/>
              </w:rPr>
              <w:t>        </w:t>
            </w:r>
            <w:r>
              <w:rPr>
                <w:spacing w:val="41"/>
                <w:sz w:val="18"/>
                <w:u w:val="single"/>
              </w:rPr>
              <w:t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término em</w:t>
            </w:r>
            <w:r>
              <w:rPr>
                <w:sz w:val="18"/>
                <w:u w:val="single"/>
              </w:rPr>
              <w:t>        </w:t>
            </w:r>
            <w:r>
              <w:rPr>
                <w:spacing w:val="42"/>
                <w:sz w:val="18"/>
                <w:u w:val="single"/>
              </w:rPr>
              <w:t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>        </w:t>
            </w:r>
            <w:r>
              <w:rPr>
                <w:spacing w:val="49"/>
                <w:sz w:val="18"/>
                <w:u w:val="single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  <w:tab w:pos="5716" w:val="left" w:leader="none"/>
              </w:tabs>
              <w:spacing w:line="360" w:lineRule="auto" w:before="104" w:after="0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valor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bolsa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será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ficando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monitor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sujeito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regime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(doze)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semanais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Monitoria,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horário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fixado pelo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Professor Supervisor.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1" w:val="left" w:leader="none"/>
              </w:tabs>
              <w:spacing w:line="360" w:lineRule="auto" w:before="0" w:after="0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 monitor, dentro do horário de atividade, obrigar-se-á a desenvolver uma programação de acordo com o Plano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estabelecido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Colegiado,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sob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orientação 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Supervisor.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4" w:val="left" w:leader="none"/>
              </w:tabs>
              <w:spacing w:line="360" w:lineRule="auto" w:before="0" w:after="0"/>
              <w:ind w:left="70" w:right="23" w:firstLine="450"/>
              <w:jc w:val="both"/>
              <w:rPr>
                <w:sz w:val="18"/>
              </w:rPr>
            </w:pPr>
            <w:r>
              <w:rPr>
                <w:sz w:val="18"/>
              </w:rPr>
              <w:t>Compete ao monitor, mensalmente, apresentar Ficha de Frequência assinada pelo Professor Supervisor ao seu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Colegiado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 Programa.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40" w:lineRule="auto" w:before="0" w:after="0"/>
              <w:ind w:left="837" w:right="0" w:hanging="201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Monitor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obrigado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apresentar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Colegiado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Relatório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Monitoria.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64" w:val="left" w:leader="none"/>
              </w:tabs>
              <w:spacing w:line="360" w:lineRule="auto" w:before="103" w:after="0"/>
              <w:ind w:left="70" w:right="24" w:firstLine="567"/>
              <w:jc w:val="both"/>
              <w:rPr>
                <w:sz w:val="18"/>
              </w:rPr>
            </w:pPr>
            <w:r>
              <w:rPr>
                <w:sz w:val="18"/>
              </w:rPr>
              <w:t>A presente concessão não estabelece, em hipótese alguma e para nenhum efeito, qualquer vínculo empregatício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entre a UDESC e o monitor, ou entre este e terceiros, nem dará direito a quaisquer vantagens além das expressamente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neste Termo de Compromisso.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</w:tabs>
              <w:spacing w:line="360" w:lineRule="auto" w:before="0" w:after="0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 monitor, abaixo assinado, declara que aceita a bolsa que lhe é concedida, sem restrição, em todos os seus termos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 condições; e que: a) Não exercerá qualquer outra atividade remunerada, com ou sem vínculo empregatício, com exceção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daquelas expressamente previstas no item 2.8 e 2.9 do presente edital; b) No caso de possuir vínculo empregatício, declara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estar liberado das atividades profissionais, sem percepção de vencimentos; c) disporá de 12 (doze) horas semanais 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executar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previstas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Monitoria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perceberá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qualquer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modalidade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bolsa;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92" w:val="left" w:leader="none"/>
              </w:tabs>
              <w:spacing w:line="360" w:lineRule="auto" w:before="0" w:after="0"/>
              <w:ind w:left="70" w:right="22" w:firstLine="56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Coordenador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Colegiado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Supervisor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ficam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solidariamente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responsáveis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cumprimento das obrigações mencionadas neste termo, comprometendo-se a comunicar à Direção de Pesquisa e Pós-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Graduação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qualquer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espécie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inadimplência.</w:t>
            </w:r>
          </w:p>
          <w:p>
            <w:pPr>
              <w:pStyle w:val="TableParagraph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5000" w:val="left" w:leader="none"/>
                <w:tab w:pos="6045" w:val="left" w:leader="none"/>
                <w:tab w:pos="7446" w:val="left" w:leader="none"/>
              </w:tabs>
              <w:ind w:left="2798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,SC,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</w:t>
            </w:r>
            <w:r>
              <w:rPr>
                <w:spacing w:val="98"/>
                <w:sz w:val="18"/>
                <w:u w:val="single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787" w:hRule="atLeast"/>
        </w:trPr>
        <w:tc>
          <w:tcPr>
            <w:tcW w:w="475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849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Nome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Diretor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Geral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2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1581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Monitor</w:t>
            </w:r>
          </w:p>
        </w:tc>
      </w:tr>
      <w:tr>
        <w:trPr>
          <w:trHeight w:val="393" w:hRule="atLeast"/>
        </w:trPr>
        <w:tc>
          <w:tcPr>
            <w:tcW w:w="4750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187" w:lineRule="exact"/>
              <w:ind w:left="690" w:right="66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Nome</w:t>
            </w:r>
            <w:r>
              <w:rPr>
                <w:rFonts w:asci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Coordenador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do</w:t>
            </w:r>
          </w:p>
          <w:p>
            <w:pPr>
              <w:pStyle w:val="TableParagraph"/>
              <w:spacing w:line="187" w:lineRule="exact"/>
              <w:ind w:left="690" w:right="66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Colegiado</w:t>
            </w:r>
            <w:r>
              <w:rPr>
                <w:rFonts w:ascii="Arial"/>
                <w:b/>
                <w:i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de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Programa</w:t>
            </w:r>
          </w:p>
        </w:tc>
        <w:tc>
          <w:tcPr>
            <w:tcW w:w="56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0"/>
        <w:ind w:left="2304" w:right="3719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</w:p>
    <w:sectPr>
      <w:type w:val="continuous"/>
      <w:pgSz w:w="12240" w:h="15840"/>
      <w:pgMar w:top="420" w:bottom="0" w:left="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3" w:hanging="204"/>
        <w:jc w:val="righ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7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5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3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1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7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5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3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304" w:right="1405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0"/>
      <w:jc w:val="both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dcterms:created xsi:type="dcterms:W3CDTF">2023-04-28T20:23:13Z</dcterms:created>
  <dcterms:modified xsi:type="dcterms:W3CDTF">2023-04-28T20:23:13Z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