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>UNIVERSIDADE DO ESTADO DE SANTA CATARINA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 xml:space="preserve">  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>-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351749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>PRÓ-REITORIA DE EXTENSÃO, CULTURA E COMUNIDADE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 xml:space="preserve">  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>- PROEX</w:t>
      </w:r>
    </w:p>
    <w:p w:rsidR="006133FC" w:rsidRDefault="00B36E6C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COORDE</w:t>
      </w:r>
      <w:r w:rsidR="00351749">
        <w:rPr>
          <w:rFonts w:ascii="Arial" w:eastAsia="Arial Unicode MS" w:hAnsi="Arial" w:cs="Arial"/>
          <w:sz w:val="18"/>
          <w:szCs w:val="18"/>
        </w:rPr>
        <w:t xml:space="preserve">NADORIA </w:t>
      </w:r>
      <w:r>
        <w:rPr>
          <w:rFonts w:ascii="Arial" w:eastAsia="Arial Unicode MS" w:hAnsi="Arial" w:cs="Arial"/>
          <w:sz w:val="18"/>
          <w:szCs w:val="18"/>
        </w:rPr>
        <w:t>DE</w:t>
      </w:r>
      <w:r w:rsidR="00351749">
        <w:rPr>
          <w:rFonts w:ascii="Arial" w:eastAsia="Arial Unicode MS" w:hAnsi="Arial" w:cs="Arial"/>
          <w:sz w:val="18"/>
          <w:szCs w:val="18"/>
        </w:rPr>
        <w:t xml:space="preserve"> </w:t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="00351749">
        <w:rPr>
          <w:rFonts w:ascii="Arial" w:eastAsia="Arial Unicode MS" w:hAnsi="Arial" w:cs="Arial"/>
          <w:bCs/>
          <w:sz w:val="18"/>
          <w:szCs w:val="18"/>
        </w:rPr>
        <w:t xml:space="preserve"> - CEX</w:t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</w:r>
    </w:p>
    <w:p w:rsidR="00351749" w:rsidRDefault="00AF0AAC" w:rsidP="00AF0AAC">
      <w:pPr>
        <w:rPr>
          <w:rFonts w:ascii="Arial" w:eastAsia="Arial Unicode MS" w:hAnsi="Arial" w:cs="Arial"/>
          <w:bCs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</w:p>
    <w:p w:rsidR="00AF0AAC" w:rsidRPr="00AF0AAC" w:rsidRDefault="006133FC" w:rsidP="00AF0AAC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>EXNTESÃO</w:t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="00AF0AAC"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5A5EF5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846031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383AB5">
        <w:trPr>
          <w:trHeight w:val="312"/>
        </w:trPr>
        <w:tc>
          <w:tcPr>
            <w:tcW w:w="58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383AB5">
        <w:trPr>
          <w:trHeight w:val="312"/>
        </w:trPr>
        <w:tc>
          <w:tcPr>
            <w:tcW w:w="58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383AB5" w:rsidRPr="005A5EF5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5A5EF5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5A5EF5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5A5EF5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5A5EF5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5A5EF5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5A5EF5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383AB5">
        <w:trPr>
          <w:trHeight w:val="312"/>
        </w:trPr>
        <w:tc>
          <w:tcPr>
            <w:tcW w:w="58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383AB5">
        <w:trPr>
          <w:trHeight w:val="312"/>
        </w:trPr>
        <w:tc>
          <w:tcPr>
            <w:tcW w:w="58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383AB5">
        <w:trPr>
          <w:trHeight w:val="312"/>
        </w:trPr>
        <w:tc>
          <w:tcPr>
            <w:tcW w:w="58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0F68C5" w:rsidRPr="00E2511E" w:rsidRDefault="000F68C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auto"/>
          </w:tcPr>
          <w:p w:rsidR="000F68C5" w:rsidRPr="00E2511E" w:rsidRDefault="000F68C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383AB5">
        <w:trPr>
          <w:trHeight w:val="312"/>
        </w:trPr>
        <w:tc>
          <w:tcPr>
            <w:tcW w:w="587" w:type="dxa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383AB5">
        <w:trPr>
          <w:trHeight w:val="312"/>
        </w:trPr>
        <w:tc>
          <w:tcPr>
            <w:tcW w:w="58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0F68C5" w:rsidRPr="00E2511E" w:rsidRDefault="000F68C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:rsidR="005A5EF5" w:rsidRPr="00E2511E" w:rsidRDefault="005A5EF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auto"/>
          </w:tcPr>
          <w:p w:rsidR="000F68C5" w:rsidRPr="00E2511E" w:rsidRDefault="000F68C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auto"/>
          </w:tcPr>
          <w:p w:rsidR="005A5EF5" w:rsidRPr="00E2511E" w:rsidRDefault="005A5EF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auto"/>
          </w:tcPr>
          <w:p w:rsidR="005A5EF5" w:rsidRPr="00E2511E" w:rsidRDefault="005A5EF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auto"/>
          </w:tcPr>
          <w:p w:rsidR="005A5EF5" w:rsidRPr="00E2511E" w:rsidRDefault="005A5EF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auto"/>
          </w:tcPr>
          <w:p w:rsidR="005A5EF5" w:rsidRPr="00E2511E" w:rsidRDefault="005A5EF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A5EF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  <w:bookmarkStart w:id="0" w:name="_GoBack"/>
            <w:bookmarkEnd w:id="0"/>
          </w:p>
        </w:tc>
        <w:tc>
          <w:tcPr>
            <w:tcW w:w="1314" w:type="dxa"/>
            <w:shd w:val="clear" w:color="auto" w:fill="auto"/>
          </w:tcPr>
          <w:p w:rsidR="005A5EF5" w:rsidRPr="00E2511E" w:rsidRDefault="005A5EF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A5EF5" w:rsidRPr="00AF0AAC" w:rsidRDefault="005A5EF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5A5EF5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5A5EF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F68C5" w:rsidRPr="005A5EF5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5A5EF5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5A5EF5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5A5EF5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5A5EF5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5A5EF5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5A5EF5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68C5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0F68C5" w:rsidRPr="00AF0AAC" w:rsidRDefault="000F68C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7C0A"/>
    <w:rsid w:val="001F19C3"/>
    <w:rsid w:val="00296E29"/>
    <w:rsid w:val="002B1984"/>
    <w:rsid w:val="00301737"/>
    <w:rsid w:val="00351749"/>
    <w:rsid w:val="003628DB"/>
    <w:rsid w:val="00383AB5"/>
    <w:rsid w:val="0039576B"/>
    <w:rsid w:val="003F07D9"/>
    <w:rsid w:val="00457F1E"/>
    <w:rsid w:val="004F0887"/>
    <w:rsid w:val="00533876"/>
    <w:rsid w:val="00566342"/>
    <w:rsid w:val="005714B7"/>
    <w:rsid w:val="005A5EF5"/>
    <w:rsid w:val="005A72C4"/>
    <w:rsid w:val="005B525A"/>
    <w:rsid w:val="005E1AC5"/>
    <w:rsid w:val="005F7E0E"/>
    <w:rsid w:val="0060040E"/>
    <w:rsid w:val="006133FC"/>
    <w:rsid w:val="006845E1"/>
    <w:rsid w:val="00695B6B"/>
    <w:rsid w:val="006B7D4C"/>
    <w:rsid w:val="006E3ED1"/>
    <w:rsid w:val="006F5AC7"/>
    <w:rsid w:val="00703F2C"/>
    <w:rsid w:val="007166E3"/>
    <w:rsid w:val="007A4177"/>
    <w:rsid w:val="00846031"/>
    <w:rsid w:val="008A2EB5"/>
    <w:rsid w:val="008B12E7"/>
    <w:rsid w:val="008D4FB0"/>
    <w:rsid w:val="008E4F60"/>
    <w:rsid w:val="009408E7"/>
    <w:rsid w:val="00A057DF"/>
    <w:rsid w:val="00A52C5F"/>
    <w:rsid w:val="00A91EDF"/>
    <w:rsid w:val="00AD1D4A"/>
    <w:rsid w:val="00AF0AAC"/>
    <w:rsid w:val="00B36E6C"/>
    <w:rsid w:val="00B54371"/>
    <w:rsid w:val="00CA3D49"/>
    <w:rsid w:val="00CC00EE"/>
    <w:rsid w:val="00CD4FF5"/>
    <w:rsid w:val="00CD74FB"/>
    <w:rsid w:val="00CF0255"/>
    <w:rsid w:val="00D117BD"/>
    <w:rsid w:val="00D13E9F"/>
    <w:rsid w:val="00D24767"/>
    <w:rsid w:val="00DB3E32"/>
    <w:rsid w:val="00DC4FC3"/>
    <w:rsid w:val="00E50EA1"/>
    <w:rsid w:val="00E70F87"/>
    <w:rsid w:val="00E82F7F"/>
    <w:rsid w:val="00E96177"/>
    <w:rsid w:val="00EE4DA7"/>
    <w:rsid w:val="00EF6ED1"/>
    <w:rsid w:val="00F034D1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520F-1301-485E-BAED-21DECE8B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Francisco Alexandre Furtado Alves</cp:lastModifiedBy>
  <cp:revision>10</cp:revision>
  <cp:lastPrinted>2012-12-20T12:09:00Z</cp:lastPrinted>
  <dcterms:created xsi:type="dcterms:W3CDTF">2015-04-09T21:14:00Z</dcterms:created>
  <dcterms:modified xsi:type="dcterms:W3CDTF">2016-06-07T20:58:00Z</dcterms:modified>
</cp:coreProperties>
</file>