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B1A6" w14:textId="77777777" w:rsidR="007E059A" w:rsidRDefault="007E059A" w:rsidP="007E059A">
      <w:pPr>
        <w:jc w:val="center"/>
        <w:rPr>
          <w:rFonts w:ascii="Calibri" w:hAnsi="Calibri" w:cs="Arial"/>
          <w:b/>
          <w:sz w:val="24"/>
        </w:rPr>
      </w:pPr>
    </w:p>
    <w:p w14:paraId="5C070AF7" w14:textId="77777777" w:rsidR="003B2C19" w:rsidRPr="00F02BE3" w:rsidRDefault="002903FD" w:rsidP="0006343C">
      <w:pPr>
        <w:rPr>
          <w:rFonts w:ascii="Calibri" w:hAnsi="Calibri" w:cs="Arial"/>
          <w:b/>
          <w:sz w:val="24"/>
        </w:rPr>
      </w:pPr>
      <w:r w:rsidRPr="00F02BE3">
        <w:rPr>
          <w:rFonts w:ascii="Calibri" w:hAnsi="Calibri" w:cs="Arial"/>
          <w:b/>
          <w:sz w:val="24"/>
        </w:rPr>
        <w:t>SOLICITAÇÃO DE REVISÃO DE PROVA</w:t>
      </w:r>
    </w:p>
    <w:p w14:paraId="153C8185" w14:textId="77777777" w:rsidR="007E059A" w:rsidRPr="00F02BE3" w:rsidRDefault="007E059A" w:rsidP="007E059A">
      <w:pPr>
        <w:jc w:val="center"/>
        <w:rPr>
          <w:rFonts w:ascii="Calibri" w:hAnsi="Calibri" w:cs="Arial"/>
          <w:sz w:val="24"/>
        </w:rPr>
      </w:pPr>
    </w:p>
    <w:p w14:paraId="4D419259" w14:textId="51E7C9DD" w:rsidR="002903FD" w:rsidRDefault="00AC383F" w:rsidP="007E059A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Eu,</w:t>
      </w:r>
      <w:r w:rsidR="00575380">
        <w:rPr>
          <w:rFonts w:ascii="Calibri" w:hAnsi="Calibri" w:cs="Arial"/>
          <w:sz w:val="24"/>
        </w:rPr>
        <w:t xml:space="preserve"> </w:t>
      </w:r>
      <w:permStart w:id="1131297473" w:edGrp="everyone"/>
      <w:sdt>
        <w:sdtPr>
          <w:rPr>
            <w:rFonts w:ascii="Calibri" w:hAnsi="Calibri" w:cs="Arial"/>
            <w:sz w:val="24"/>
          </w:rPr>
          <w:id w:val="-1778170098"/>
          <w:placeholder>
            <w:docPart w:val="BA392A82A9B14C7696D6C961079CA9D8"/>
          </w:placeholder>
          <w:showingPlcHdr/>
          <w:text/>
        </w:sdtPr>
        <w:sdtContent>
          <w:r w:rsidR="00771421" w:rsidRPr="00344F9E">
            <w:rPr>
              <w:rStyle w:val="TextodoEspaoReservado"/>
            </w:rPr>
            <w:t>Clique ou toque aqui para inserir o texto.</w:t>
          </w:r>
        </w:sdtContent>
      </w:sdt>
      <w:permEnd w:id="1131297473"/>
      <w:r w:rsidR="00F02BE3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>acadêmico(a) do c</w:t>
      </w:r>
      <w:r w:rsidR="00F02BE3">
        <w:rPr>
          <w:rFonts w:ascii="Calibri" w:hAnsi="Calibri" w:cs="Arial"/>
          <w:sz w:val="24"/>
        </w:rPr>
        <w:t>urso</w:t>
      </w:r>
      <w:r>
        <w:rPr>
          <w:rFonts w:ascii="Calibri" w:hAnsi="Calibri" w:cs="Arial"/>
          <w:sz w:val="24"/>
        </w:rPr>
        <w:t xml:space="preserve"> de </w:t>
      </w:r>
      <w:sdt>
        <w:sdtPr>
          <w:rPr>
            <w:rFonts w:ascii="Calibri" w:hAnsi="Calibri" w:cs="Arial"/>
            <w:sz w:val="24"/>
          </w:rPr>
          <w:id w:val="-82302190"/>
          <w:placeholder>
            <w:docPart w:val="DefaultPlaceholder_-1854013438"/>
          </w:placeholder>
          <w:showingPlcHdr/>
          <w:dropDownList>
            <w:listItem w:value="Escolher um item."/>
            <w:listItem w:displayText="Ciências Contábeis" w:value="Ciências Contábeis"/>
            <w:listItem w:displayText="Engenharia Civil" w:value="Engenharia Civil"/>
            <w:listItem w:displayText="Engenharia de Software" w:value="Engenharia de Software"/>
          </w:dropDownList>
        </w:sdtPr>
        <w:sdtContent>
          <w:r w:rsidR="00E00944" w:rsidRPr="00344F9E">
            <w:rPr>
              <w:rStyle w:val="TextodoEspaoReservado"/>
            </w:rPr>
            <w:t>Escolher um item.</w:t>
          </w:r>
        </w:sdtContent>
      </w:sdt>
      <w:r>
        <w:rPr>
          <w:rFonts w:ascii="Calibri" w:hAnsi="Calibri" w:cs="Arial"/>
          <w:sz w:val="24"/>
        </w:rPr>
        <w:t xml:space="preserve">, venho requerer revisão da nota da avaliação </w:t>
      </w:r>
      <w:permStart w:id="910689868" w:edGrp="everyone"/>
      <w:sdt>
        <w:sdtPr>
          <w:rPr>
            <w:rFonts w:ascii="Calibri" w:hAnsi="Calibri" w:cs="Arial"/>
            <w:sz w:val="24"/>
          </w:rPr>
          <w:id w:val="1015811079"/>
          <w:placeholder>
            <w:docPart w:val="DefaultPlaceholder_-1854013440"/>
          </w:placeholder>
          <w:showingPlcHdr/>
          <w:text/>
        </w:sdtPr>
        <w:sdtContent>
          <w:r w:rsidR="00E00944" w:rsidRPr="00344F9E">
            <w:rPr>
              <w:rStyle w:val="TextodoEspaoReservado"/>
            </w:rPr>
            <w:t>Clique ou toque aqui para inserir o texto.</w:t>
          </w:r>
        </w:sdtContent>
      </w:sdt>
      <w:permEnd w:id="910689868"/>
      <w:r>
        <w:rPr>
          <w:rFonts w:ascii="Calibri" w:hAnsi="Calibri" w:cs="Arial"/>
          <w:sz w:val="24"/>
        </w:rPr>
        <w:t xml:space="preserve"> da disciplina de</w:t>
      </w:r>
      <w:r w:rsidR="00E00944">
        <w:rPr>
          <w:rFonts w:ascii="Calibri" w:hAnsi="Calibri" w:cs="Arial"/>
          <w:sz w:val="24"/>
        </w:rPr>
        <w:t xml:space="preserve"> </w:t>
      </w:r>
      <w:permStart w:id="81671364" w:edGrp="everyone"/>
      <w:sdt>
        <w:sdtPr>
          <w:rPr>
            <w:rFonts w:ascii="Calibri" w:hAnsi="Calibri" w:cs="Arial"/>
            <w:sz w:val="24"/>
          </w:rPr>
          <w:id w:val="1442729195"/>
          <w:placeholder>
            <w:docPart w:val="DefaultPlaceholder_-1854013440"/>
          </w:placeholder>
          <w:showingPlcHdr/>
          <w:text/>
        </w:sdtPr>
        <w:sdtContent>
          <w:r w:rsidR="00E00944" w:rsidRPr="00344F9E">
            <w:rPr>
              <w:rStyle w:val="TextodoEspaoReservado"/>
            </w:rPr>
            <w:t>Clique ou toque aqui para inserir o texto.</w:t>
          </w:r>
        </w:sdtContent>
      </w:sdt>
      <w:permEnd w:id="81671364"/>
      <w:r>
        <w:rPr>
          <w:rFonts w:ascii="Calibri" w:hAnsi="Calibri" w:cs="Arial"/>
          <w:sz w:val="24"/>
        </w:rPr>
        <w:t>, lecionada pelo(a) professor(</w:t>
      </w:r>
      <w:r w:rsidR="002903FD" w:rsidRPr="00F02BE3">
        <w:rPr>
          <w:rFonts w:ascii="Calibri" w:hAnsi="Calibri" w:cs="Arial"/>
          <w:sz w:val="24"/>
        </w:rPr>
        <w:t>a):</w:t>
      </w:r>
      <w:r w:rsidR="00E00944">
        <w:rPr>
          <w:rFonts w:ascii="Calibri" w:hAnsi="Calibri" w:cs="Arial"/>
          <w:sz w:val="24"/>
        </w:rPr>
        <w:t xml:space="preserve"> </w:t>
      </w:r>
      <w:permStart w:id="283142327" w:edGrp="everyone"/>
      <w:sdt>
        <w:sdtPr>
          <w:rPr>
            <w:rFonts w:ascii="Calibri" w:hAnsi="Calibri" w:cs="Arial"/>
            <w:sz w:val="24"/>
          </w:rPr>
          <w:id w:val="1554961683"/>
          <w:placeholder>
            <w:docPart w:val="DefaultPlaceholder_-1854013440"/>
          </w:placeholder>
          <w:showingPlcHdr/>
          <w:text/>
        </w:sdtPr>
        <w:sdtContent>
          <w:r w:rsidR="00E00944" w:rsidRPr="00344F9E">
            <w:rPr>
              <w:rStyle w:val="TextodoEspaoReservado"/>
            </w:rPr>
            <w:t>Clique ou toque aqui para inserir o texto.</w:t>
          </w:r>
        </w:sdtContent>
      </w:sdt>
      <w:permEnd w:id="283142327"/>
      <w:r>
        <w:rPr>
          <w:rFonts w:ascii="Calibri" w:hAnsi="Calibri" w:cs="Arial"/>
          <w:sz w:val="24"/>
        </w:rPr>
        <w:t>.</w:t>
      </w:r>
    </w:p>
    <w:p w14:paraId="679841A9" w14:textId="77777777" w:rsidR="003E48BA" w:rsidRPr="00F02BE3" w:rsidRDefault="003E48BA" w:rsidP="007E059A">
      <w:pPr>
        <w:rPr>
          <w:rFonts w:ascii="Calibri" w:hAnsi="Calibri" w:cs="Arial"/>
          <w:sz w:val="24"/>
        </w:rPr>
      </w:pPr>
    </w:p>
    <w:p w14:paraId="571BEEB9" w14:textId="32C38DDE" w:rsidR="002903FD" w:rsidRPr="00F02BE3" w:rsidRDefault="00AC383F" w:rsidP="007E059A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O resultado da avaliação foi divulgado em </w:t>
      </w:r>
      <w:permStart w:id="1830822042" w:edGrp="everyone"/>
      <w:sdt>
        <w:sdtPr>
          <w:rPr>
            <w:rFonts w:ascii="Calibri" w:hAnsi="Calibri" w:cs="Arial"/>
            <w:sz w:val="24"/>
          </w:rPr>
          <w:id w:val="942813147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00944" w:rsidRPr="00344F9E">
            <w:rPr>
              <w:rStyle w:val="TextodoEspaoReservado"/>
            </w:rPr>
            <w:t>Clique ou toque aqui para inserir uma data.</w:t>
          </w:r>
        </w:sdtContent>
      </w:sdt>
      <w:permEnd w:id="1830822042"/>
      <w:r>
        <w:rPr>
          <w:rFonts w:ascii="Calibri" w:hAnsi="Calibri" w:cs="Arial"/>
          <w:sz w:val="24"/>
        </w:rPr>
        <w:t xml:space="preserve"> e a nota obtida foi</w:t>
      </w:r>
      <w:r w:rsidR="00E00944">
        <w:rPr>
          <w:rFonts w:ascii="Calibri" w:hAnsi="Calibri" w:cs="Arial"/>
          <w:sz w:val="24"/>
        </w:rPr>
        <w:t xml:space="preserve"> </w:t>
      </w:r>
      <w:permStart w:id="437993596" w:edGrp="everyone"/>
      <w:sdt>
        <w:sdtPr>
          <w:rPr>
            <w:rFonts w:ascii="Calibri" w:hAnsi="Calibri" w:cs="Arial"/>
            <w:sz w:val="24"/>
          </w:rPr>
          <w:id w:val="1370497267"/>
          <w:placeholder>
            <w:docPart w:val="DefaultPlaceholder_-1854013440"/>
          </w:placeholder>
          <w:showingPlcHdr/>
          <w:text/>
        </w:sdtPr>
        <w:sdtContent>
          <w:r w:rsidR="00E00944" w:rsidRPr="00344F9E">
            <w:rPr>
              <w:rStyle w:val="TextodoEspaoReservado"/>
            </w:rPr>
            <w:t>Clique ou toque aqui para inserir o texto.</w:t>
          </w:r>
        </w:sdtContent>
      </w:sdt>
      <w:permEnd w:id="437993596"/>
      <w:r>
        <w:rPr>
          <w:rFonts w:ascii="Calibri" w:hAnsi="Calibri" w:cs="Arial"/>
          <w:sz w:val="24"/>
        </w:rPr>
        <w:t>.</w:t>
      </w:r>
    </w:p>
    <w:p w14:paraId="65A2127C" w14:textId="77777777" w:rsidR="003E48BA" w:rsidRDefault="003E48BA" w:rsidP="007E059A">
      <w:pPr>
        <w:rPr>
          <w:rFonts w:ascii="Calibri" w:hAnsi="Calibri" w:cs="Arial"/>
          <w:sz w:val="24"/>
        </w:rPr>
      </w:pPr>
    </w:p>
    <w:p w14:paraId="15AC12BD" w14:textId="13264967" w:rsidR="00AC383F" w:rsidRDefault="00E70BC3" w:rsidP="007E059A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Considerações</w:t>
      </w:r>
      <w:r w:rsidR="003E48BA">
        <w:rPr>
          <w:rFonts w:ascii="Calibri" w:hAnsi="Calibri" w:cs="Arial"/>
          <w:sz w:val="24"/>
        </w:rPr>
        <w:t xml:space="preserve"> (</w:t>
      </w:r>
      <w:r w:rsidR="003E48BA" w:rsidRPr="003E48BA">
        <w:rPr>
          <w:rFonts w:ascii="Calibri" w:hAnsi="Calibri" w:cs="Arial"/>
          <w:i/>
          <w:sz w:val="24"/>
        </w:rPr>
        <w:t>fundamentar/justificar a necessidade de revisão da prova</w:t>
      </w:r>
      <w:r w:rsidR="003E48BA">
        <w:rPr>
          <w:rFonts w:ascii="Calibri" w:hAnsi="Calibri" w:cs="Arial"/>
          <w:sz w:val="24"/>
        </w:rPr>
        <w:t>)</w:t>
      </w:r>
      <w:r>
        <w:rPr>
          <w:rFonts w:ascii="Calibri" w:hAnsi="Calibri" w:cs="Arial"/>
          <w:sz w:val="24"/>
        </w:rPr>
        <w:t xml:space="preserve">: </w:t>
      </w:r>
    </w:p>
    <w:permStart w:id="1529620140" w:edGrp="everyone" w:displacedByCustomXml="next"/>
    <w:sdt>
      <w:sdtPr>
        <w:rPr>
          <w:rFonts w:ascii="Calibri" w:hAnsi="Calibri" w:cs="Arial"/>
          <w:sz w:val="24"/>
        </w:rPr>
        <w:id w:val="-1846625099"/>
        <w:placeholder>
          <w:docPart w:val="DefaultPlaceholder_-1854013440"/>
        </w:placeholder>
        <w:showingPlcHdr/>
        <w:text/>
      </w:sdtPr>
      <w:sdtContent>
        <w:p w14:paraId="6913C392" w14:textId="6511F01D" w:rsidR="00E00944" w:rsidRDefault="00E00944" w:rsidP="007E059A">
          <w:pPr>
            <w:rPr>
              <w:rFonts w:ascii="Calibri" w:hAnsi="Calibri" w:cs="Arial"/>
              <w:sz w:val="24"/>
            </w:rPr>
          </w:pPr>
          <w:r w:rsidRPr="00344F9E">
            <w:rPr>
              <w:rStyle w:val="TextodoEspaoReservado"/>
            </w:rPr>
            <w:t>Clique ou toque aqui para inserir o texto.</w:t>
          </w:r>
        </w:p>
      </w:sdtContent>
    </w:sdt>
    <w:permEnd w:id="1529620140" w:displacedByCustomXml="prev"/>
    <w:p w14:paraId="0557A186" w14:textId="77777777" w:rsidR="00E70BC3" w:rsidRDefault="00E70BC3" w:rsidP="007E059A">
      <w:pPr>
        <w:jc w:val="right"/>
        <w:rPr>
          <w:rFonts w:ascii="Calibri" w:hAnsi="Calibri" w:cs="Arial"/>
          <w:sz w:val="24"/>
        </w:rPr>
      </w:pPr>
    </w:p>
    <w:p w14:paraId="0DDC4263" w14:textId="510EA73C" w:rsidR="00AC383F" w:rsidRPr="00F02BE3" w:rsidRDefault="00AC383F" w:rsidP="007E059A">
      <w:pPr>
        <w:jc w:val="right"/>
        <w:rPr>
          <w:rFonts w:ascii="Calibri" w:hAnsi="Calibri" w:cs="Arial"/>
          <w:sz w:val="24"/>
        </w:rPr>
      </w:pPr>
      <w:r w:rsidRPr="00F02BE3">
        <w:rPr>
          <w:rFonts w:ascii="Calibri" w:hAnsi="Calibri" w:cs="Arial"/>
          <w:sz w:val="24"/>
        </w:rPr>
        <w:t>Ibirama,</w:t>
      </w:r>
      <w:permStart w:id="157417861" w:edGrp="everyone"/>
      <w:sdt>
        <w:sdtPr>
          <w:rPr>
            <w:rFonts w:ascii="Calibri" w:hAnsi="Calibri" w:cs="Arial"/>
            <w:sz w:val="24"/>
          </w:rPr>
          <w:id w:val="1317615536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00944" w:rsidRPr="00344F9E">
            <w:rPr>
              <w:rStyle w:val="TextodoEspaoReservado"/>
            </w:rPr>
            <w:t>Clique ou toque aqui para inserir uma data.</w:t>
          </w:r>
        </w:sdtContent>
      </w:sdt>
      <w:permEnd w:id="157417861"/>
      <w:r w:rsidRPr="00F02BE3">
        <w:rPr>
          <w:rFonts w:ascii="Calibri" w:hAnsi="Calibri" w:cs="Arial"/>
          <w:sz w:val="24"/>
        </w:rPr>
        <w:t>.</w:t>
      </w:r>
    </w:p>
    <w:p w14:paraId="55EB85FD" w14:textId="77777777" w:rsidR="00AC383F" w:rsidRDefault="00AC383F" w:rsidP="007E059A">
      <w:pPr>
        <w:jc w:val="right"/>
        <w:rPr>
          <w:rFonts w:ascii="Calibri" w:hAnsi="Calibri" w:cs="Arial"/>
          <w:sz w:val="24"/>
        </w:rPr>
      </w:pPr>
    </w:p>
    <w:p w14:paraId="47801353" w14:textId="77777777" w:rsidR="003E48BA" w:rsidRDefault="003E48BA" w:rsidP="007E059A">
      <w:pPr>
        <w:jc w:val="right"/>
        <w:rPr>
          <w:rFonts w:ascii="Calibri" w:hAnsi="Calibri" w:cs="Arial"/>
          <w:sz w:val="24"/>
        </w:rPr>
      </w:pPr>
    </w:p>
    <w:p w14:paraId="17723DE2" w14:textId="77777777" w:rsidR="00AC383F" w:rsidRDefault="00AC383F" w:rsidP="007E059A">
      <w:pPr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_______________________________</w:t>
      </w:r>
    </w:p>
    <w:p w14:paraId="14BCBBB4" w14:textId="77777777" w:rsidR="00AC383F" w:rsidRPr="003E48BA" w:rsidRDefault="00AC383F" w:rsidP="007E059A">
      <w:pPr>
        <w:pBdr>
          <w:bottom w:val="single" w:sz="12" w:space="1" w:color="auto"/>
        </w:pBdr>
        <w:jc w:val="center"/>
        <w:rPr>
          <w:rFonts w:ascii="Calibri" w:hAnsi="Calibri" w:cs="Arial"/>
          <w:sz w:val="20"/>
          <w:szCs w:val="20"/>
        </w:rPr>
      </w:pPr>
      <w:r w:rsidRPr="003E48BA">
        <w:rPr>
          <w:rFonts w:ascii="Calibri" w:hAnsi="Calibri" w:cs="Arial"/>
          <w:sz w:val="20"/>
          <w:szCs w:val="20"/>
        </w:rPr>
        <w:t>(Assinatura do requerente)</w:t>
      </w:r>
    </w:p>
    <w:p w14:paraId="2779AF80" w14:textId="77777777" w:rsidR="00E70BC3" w:rsidRDefault="00E70BC3" w:rsidP="007E059A">
      <w:pPr>
        <w:rPr>
          <w:rFonts w:ascii="Calibri" w:hAnsi="Calibri" w:cs="Arial"/>
          <w:sz w:val="24"/>
        </w:rPr>
      </w:pPr>
    </w:p>
    <w:p w14:paraId="024E8371" w14:textId="77777777" w:rsidR="002903FD" w:rsidRPr="00F02BE3" w:rsidRDefault="00E70BC3" w:rsidP="007E059A">
      <w:pPr>
        <w:jc w:val="both"/>
        <w:rPr>
          <w:rFonts w:ascii="Calibri" w:hAnsi="Calibri" w:cs="Arial"/>
          <w:sz w:val="24"/>
        </w:rPr>
      </w:pPr>
      <w:r w:rsidRPr="00E70BC3">
        <w:rPr>
          <w:rFonts w:ascii="Calibri" w:hAnsi="Calibri" w:cs="Arial"/>
          <w:b/>
          <w:sz w:val="24"/>
        </w:rPr>
        <w:t>1ª Etapa:</w:t>
      </w:r>
      <w:r>
        <w:rPr>
          <w:rFonts w:ascii="Calibri" w:hAnsi="Calibri" w:cs="Arial"/>
          <w:sz w:val="24"/>
        </w:rPr>
        <w:t xml:space="preserve"> Revisão realizada pelo professor da disciplina, chefe do departamento do curso e acadêmico.</w:t>
      </w:r>
    </w:p>
    <w:p w14:paraId="19153389" w14:textId="6209A8A7" w:rsidR="00E00944" w:rsidRDefault="00E70BC3" w:rsidP="00E00944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Considerações: </w:t>
      </w:r>
      <w:permStart w:id="2023831401" w:edGrp="everyone"/>
      <w:sdt>
        <w:sdtPr>
          <w:rPr>
            <w:rFonts w:ascii="Calibri" w:hAnsi="Calibri" w:cs="Arial"/>
            <w:sz w:val="24"/>
          </w:rPr>
          <w:id w:val="1590898128"/>
          <w:placeholder>
            <w:docPart w:val="DefaultPlaceholder_-1854013440"/>
          </w:placeholder>
          <w:showingPlcHdr/>
          <w:text/>
        </w:sdtPr>
        <w:sdtContent>
          <w:r w:rsidR="00E00944" w:rsidRPr="00344F9E">
            <w:rPr>
              <w:rStyle w:val="TextodoEspaoReservado"/>
            </w:rPr>
            <w:t>Clique ou toque aqui para inserir o texto.</w:t>
          </w:r>
        </w:sdtContent>
      </w:sdt>
      <w:permEnd w:id="2023831401"/>
    </w:p>
    <w:p w14:paraId="5D66CC10" w14:textId="0FDB9B0D" w:rsidR="00E70BC3" w:rsidRDefault="00E70BC3" w:rsidP="007E059A">
      <w:pPr>
        <w:rPr>
          <w:rFonts w:ascii="Calibri" w:hAnsi="Calibri" w:cs="Arial"/>
          <w:sz w:val="24"/>
        </w:rPr>
      </w:pPr>
    </w:p>
    <w:p w14:paraId="4BAF629F" w14:textId="77777777" w:rsidR="007E059A" w:rsidRDefault="00E70BC3" w:rsidP="007E059A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Assinaturas</w:t>
      </w:r>
      <w:r w:rsidR="00516CBA">
        <w:rPr>
          <w:rFonts w:ascii="Calibri" w:hAnsi="Calibri" w:cs="Arial"/>
          <w:sz w:val="24"/>
        </w:rPr>
        <w:t xml:space="preserve"> (SGP-e)</w:t>
      </w:r>
    </w:p>
    <w:p w14:paraId="22673B51" w14:textId="77777777" w:rsidR="00516CBA" w:rsidRDefault="00516CBA" w:rsidP="007E059A">
      <w:pPr>
        <w:rPr>
          <w:rFonts w:ascii="Calibri" w:hAnsi="Calibri" w:cs="Arial"/>
          <w:i/>
          <w:sz w:val="24"/>
        </w:rPr>
      </w:pPr>
    </w:p>
    <w:p w14:paraId="6D5B45D3" w14:textId="77777777" w:rsidR="00E70BC3" w:rsidRDefault="007E059A" w:rsidP="007E059A">
      <w:pPr>
        <w:rPr>
          <w:rFonts w:ascii="Calibri" w:hAnsi="Calibri" w:cs="Arial"/>
          <w:i/>
          <w:sz w:val="24"/>
        </w:rPr>
      </w:pPr>
      <w:proofErr w:type="spellStart"/>
      <w:r>
        <w:rPr>
          <w:rFonts w:ascii="Calibri" w:hAnsi="Calibri" w:cs="Arial"/>
          <w:i/>
          <w:sz w:val="24"/>
        </w:rPr>
        <w:t>Obs</w:t>
      </w:r>
      <w:proofErr w:type="spellEnd"/>
      <w:r>
        <w:rPr>
          <w:rFonts w:ascii="Calibri" w:hAnsi="Calibri" w:cs="Arial"/>
          <w:i/>
          <w:sz w:val="24"/>
        </w:rPr>
        <w:t>: devolver à Secretaria para realização dos procedimentos necessários. Se o acadêmico NÃO concordar com a nota atribuída, poderá dar sequência à segunda etapa.</w:t>
      </w:r>
    </w:p>
    <w:p w14:paraId="6192A0B8" w14:textId="77777777" w:rsidR="007E059A" w:rsidRDefault="007E059A" w:rsidP="007E059A">
      <w:pPr>
        <w:rPr>
          <w:rFonts w:ascii="Calibri" w:hAnsi="Calibri" w:cs="Arial"/>
          <w:i/>
          <w:sz w:val="24"/>
        </w:rPr>
      </w:pPr>
    </w:p>
    <w:p w14:paraId="512C906E" w14:textId="77777777" w:rsidR="007E059A" w:rsidRDefault="007E059A" w:rsidP="007E059A">
      <w:pPr>
        <w:rPr>
          <w:rFonts w:ascii="Calibri" w:hAnsi="Calibri" w:cs="Arial"/>
          <w:sz w:val="24"/>
        </w:rPr>
      </w:pPr>
      <w:r>
        <w:rPr>
          <w:rFonts w:ascii="Calibri" w:hAnsi="Calibri" w:cs="Arial"/>
          <w:b/>
          <w:sz w:val="24"/>
        </w:rPr>
        <w:t xml:space="preserve">2ª Etapa: </w:t>
      </w:r>
      <w:r>
        <w:rPr>
          <w:rFonts w:ascii="Calibri" w:hAnsi="Calibri" w:cs="Arial"/>
          <w:sz w:val="24"/>
        </w:rPr>
        <w:t>Revisão realizada por comissão composta por três professores, designados pela Chefia do Departamento, para analisar a avaliação efetuada e emitir parecer no prazo de dois dias úteis:</w:t>
      </w:r>
    </w:p>
    <w:p w14:paraId="60FDE3CF" w14:textId="38CCB915" w:rsidR="007E059A" w:rsidRDefault="007E059A" w:rsidP="00E00944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Considerações: </w:t>
      </w:r>
      <w:sdt>
        <w:sdtPr>
          <w:rPr>
            <w:rFonts w:ascii="Calibri" w:hAnsi="Calibri" w:cs="Arial"/>
            <w:sz w:val="24"/>
          </w:rPr>
          <w:id w:val="1416359354"/>
          <w:placeholder>
            <w:docPart w:val="DefaultPlaceholder_-1854013440"/>
          </w:placeholder>
          <w:showingPlcHdr/>
          <w:text/>
        </w:sdtPr>
        <w:sdtContent>
          <w:permStart w:id="1243940919" w:edGrp="everyone"/>
          <w:r w:rsidR="00E00944" w:rsidRPr="00344F9E">
            <w:rPr>
              <w:rStyle w:val="TextodoEspaoReservado"/>
            </w:rPr>
            <w:t>Clique ou toque aqui para inserir o texto.</w:t>
          </w:r>
          <w:permEnd w:id="1243940919"/>
        </w:sdtContent>
      </w:sdt>
    </w:p>
    <w:p w14:paraId="6FB9F9DE" w14:textId="77777777" w:rsidR="00E00944" w:rsidRDefault="00E00944" w:rsidP="00E00944">
      <w:pPr>
        <w:rPr>
          <w:rFonts w:ascii="Calibri" w:hAnsi="Calibri" w:cs="Arial"/>
          <w:sz w:val="24"/>
        </w:rPr>
      </w:pPr>
    </w:p>
    <w:p w14:paraId="07195D29" w14:textId="77777777" w:rsidR="007E059A" w:rsidRDefault="007E059A" w:rsidP="007E059A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Assinaturas</w:t>
      </w:r>
      <w:r w:rsidR="00516CBA">
        <w:rPr>
          <w:rFonts w:ascii="Calibri" w:hAnsi="Calibri" w:cs="Arial"/>
          <w:sz w:val="24"/>
        </w:rPr>
        <w:t xml:space="preserve"> (SGP-e)</w:t>
      </w:r>
    </w:p>
    <w:sectPr w:rsidR="007E05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A83E" w14:textId="77777777" w:rsidR="00EC692F" w:rsidRDefault="00EC692F">
      <w:r>
        <w:separator/>
      </w:r>
    </w:p>
  </w:endnote>
  <w:endnote w:type="continuationSeparator" w:id="0">
    <w:p w14:paraId="3DAECE33" w14:textId="77777777" w:rsidR="00EC692F" w:rsidRDefault="00EC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F906" w14:textId="77777777" w:rsidR="00A801F5" w:rsidRDefault="00A801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6390" w14:textId="77777777" w:rsidR="000E0A44" w:rsidRDefault="000E0A44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Dr. Getúlio Vargas, 2822 – Bairro Bela Vista</w:t>
    </w:r>
  </w:p>
  <w:p w14:paraId="5C10453B" w14:textId="77777777" w:rsidR="007D287E" w:rsidRDefault="000E0A44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Fone/</w:t>
    </w:r>
    <w:proofErr w:type="spellStart"/>
    <w:r w:rsidR="0006343C">
      <w:rPr>
        <w:rFonts w:ascii="Arial" w:hAnsi="Arial" w:cs="Arial"/>
        <w:sz w:val="20"/>
      </w:rPr>
      <w:t>Whatsapp</w:t>
    </w:r>
    <w:proofErr w:type="spellEnd"/>
    <w:r>
      <w:rPr>
        <w:rFonts w:ascii="Arial" w:hAnsi="Arial" w:cs="Arial"/>
        <w:sz w:val="20"/>
      </w:rPr>
      <w:t xml:space="preserve"> (47) 3357-</w:t>
    </w:r>
    <w:r w:rsidR="00B034DF">
      <w:rPr>
        <w:rFonts w:ascii="Arial" w:hAnsi="Arial" w:cs="Arial"/>
        <w:sz w:val="20"/>
      </w:rPr>
      <w:t>8484</w:t>
    </w:r>
    <w:r>
      <w:rPr>
        <w:rFonts w:ascii="Arial" w:hAnsi="Arial" w:cs="Arial"/>
        <w:sz w:val="20"/>
      </w:rPr>
      <w:t xml:space="preserve"> – CEP: 89.140-000 – Ibirama – SC – Brasil</w:t>
    </w:r>
    <w:r w:rsidR="007D287E">
      <w:rPr>
        <w:rFonts w:ascii="Arial" w:hAnsi="Arial" w:cs="Arial"/>
        <w:sz w:val="20"/>
      </w:rPr>
      <w:t xml:space="preserve">   </w:t>
    </w:r>
  </w:p>
  <w:p w14:paraId="773CD1EE" w14:textId="77777777" w:rsidR="007D287E" w:rsidRDefault="007D287E">
    <w:pPr>
      <w:pStyle w:val="Rodap"/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31BA" w14:textId="77777777" w:rsidR="00A801F5" w:rsidRDefault="00A801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A304" w14:textId="77777777" w:rsidR="00EC692F" w:rsidRDefault="00EC692F">
      <w:r>
        <w:separator/>
      </w:r>
    </w:p>
  </w:footnote>
  <w:footnote w:type="continuationSeparator" w:id="0">
    <w:p w14:paraId="60737D0E" w14:textId="77777777" w:rsidR="00EC692F" w:rsidRDefault="00EC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D585" w14:textId="77777777" w:rsidR="00A801F5" w:rsidRDefault="00A801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29"/>
      <w:gridCol w:w="7714"/>
    </w:tblGrid>
    <w:tr w:rsidR="000E0A44" w14:paraId="2BC39103" w14:textId="77777777" w:rsidTr="001101B2">
      <w:tblPrEx>
        <w:tblCellMar>
          <w:top w:w="0" w:type="dxa"/>
          <w:bottom w:w="0" w:type="dxa"/>
        </w:tblCellMar>
      </w:tblPrEx>
      <w:trPr>
        <w:trHeight w:val="900"/>
      </w:trPr>
      <w:tc>
        <w:tcPr>
          <w:tcW w:w="2329" w:type="dxa"/>
        </w:tcPr>
        <w:tbl>
          <w:tblPr>
            <w:tblW w:w="10230" w:type="dxa"/>
            <w:tblInd w:w="1936" w:type="dxa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2288"/>
            <w:gridCol w:w="7942"/>
          </w:tblGrid>
          <w:tr w:rsidR="004E5BB4" w14:paraId="1ECECE40" w14:textId="77777777" w:rsidTr="004E5BB4">
            <w:trPr>
              <w:trHeight w:val="637"/>
            </w:trPr>
            <w:tc>
              <w:tcPr>
                <w:tcW w:w="2289" w:type="dxa"/>
                <w:hideMark/>
              </w:tcPr>
              <w:p w14:paraId="6906B219" w14:textId="72150066" w:rsidR="004E5BB4" w:rsidRDefault="00632E68">
                <w:pPr>
                  <w:spacing w:after="200" w:line="276" w:lineRule="auto"/>
                  <w:rPr>
                    <w:sz w:val="22"/>
                    <w:szCs w:val="2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1" locked="0" layoutInCell="1" allowOverlap="1" wp14:anchorId="51B2FE5A" wp14:editId="53AEC053">
                      <wp:simplePos x="0" y="0"/>
                      <wp:positionH relativeFrom="column">
                        <wp:posOffset>-2119630</wp:posOffset>
                      </wp:positionH>
                      <wp:positionV relativeFrom="paragraph">
                        <wp:posOffset>-449580</wp:posOffset>
                      </wp:positionV>
                      <wp:extent cx="7543800" cy="10658475"/>
                      <wp:effectExtent l="0" t="0" r="0" b="0"/>
                      <wp:wrapNone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43800" cy="106584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47" w:type="dxa"/>
                <w:hideMark/>
              </w:tcPr>
              <w:p w14:paraId="40EB52A8" w14:textId="77777777" w:rsidR="004E5BB4" w:rsidRDefault="004E5BB4">
                <w:pPr>
                  <w:spacing w:after="200" w:line="276" w:lineRule="auto"/>
                  <w:rPr>
                    <w:sz w:val="22"/>
                    <w:szCs w:val="22"/>
                  </w:rPr>
                </w:pPr>
                <w:r>
                  <w:t xml:space="preserve">                                  </w:t>
                </w:r>
              </w:p>
            </w:tc>
          </w:tr>
        </w:tbl>
        <w:p w14:paraId="7ECB3135" w14:textId="77777777" w:rsidR="000E0A44" w:rsidRDefault="000E0A44">
          <w:pPr>
            <w:rPr>
              <w:lang w:val="en-US"/>
            </w:rPr>
          </w:pPr>
        </w:p>
      </w:tc>
      <w:tc>
        <w:tcPr>
          <w:tcW w:w="7714" w:type="dxa"/>
        </w:tcPr>
        <w:p w14:paraId="542BB4CA" w14:textId="77777777" w:rsidR="000E0A44" w:rsidRDefault="000E0A44">
          <w:pPr>
            <w:tabs>
              <w:tab w:val="left" w:pos="5800"/>
            </w:tabs>
            <w:jc w:val="center"/>
            <w:rPr>
              <w:rFonts w:ascii="Arial" w:hAnsi="Arial" w:cs="Arial"/>
              <w:sz w:val="22"/>
            </w:rPr>
          </w:pPr>
        </w:p>
      </w:tc>
    </w:tr>
  </w:tbl>
  <w:p w14:paraId="089EDB96" w14:textId="77777777" w:rsidR="000E0A44" w:rsidRDefault="000E0A4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370F" w14:textId="77777777" w:rsidR="00A801F5" w:rsidRDefault="00A801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52D5"/>
    <w:multiLevelType w:val="hybridMultilevel"/>
    <w:tmpl w:val="865015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C26A6D"/>
    <w:multiLevelType w:val="hybridMultilevel"/>
    <w:tmpl w:val="89842E4C"/>
    <w:lvl w:ilvl="0" w:tplc="0388B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x85jTih4Y+9BlKlYO/gf3loegX89sq7+HUR+c5lvm6a2o0/i/VgzfYRsLtXObWiTarjJkTB/ssIfmZpKU81sg==" w:salt="NOeGb/fmfi3ptwcdGbvzJ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5"/>
    <w:rsid w:val="00003EFD"/>
    <w:rsid w:val="00007A0C"/>
    <w:rsid w:val="000122F7"/>
    <w:rsid w:val="0006343C"/>
    <w:rsid w:val="00067EFE"/>
    <w:rsid w:val="000E0A44"/>
    <w:rsid w:val="001101B2"/>
    <w:rsid w:val="001D4CE6"/>
    <w:rsid w:val="0024256B"/>
    <w:rsid w:val="00285AC2"/>
    <w:rsid w:val="002903FD"/>
    <w:rsid w:val="002961F8"/>
    <w:rsid w:val="00317148"/>
    <w:rsid w:val="0033707A"/>
    <w:rsid w:val="003B251A"/>
    <w:rsid w:val="003B2C19"/>
    <w:rsid w:val="003E48BA"/>
    <w:rsid w:val="00407136"/>
    <w:rsid w:val="0043270F"/>
    <w:rsid w:val="00461255"/>
    <w:rsid w:val="00464C7B"/>
    <w:rsid w:val="004C74BA"/>
    <w:rsid w:val="004E5BB4"/>
    <w:rsid w:val="004E6A59"/>
    <w:rsid w:val="00516CBA"/>
    <w:rsid w:val="00540DDB"/>
    <w:rsid w:val="00547C11"/>
    <w:rsid w:val="00575380"/>
    <w:rsid w:val="005C4E83"/>
    <w:rsid w:val="00632E68"/>
    <w:rsid w:val="00664B05"/>
    <w:rsid w:val="00670A47"/>
    <w:rsid w:val="00703CE9"/>
    <w:rsid w:val="00736640"/>
    <w:rsid w:val="00752DB5"/>
    <w:rsid w:val="00771421"/>
    <w:rsid w:val="00772C21"/>
    <w:rsid w:val="007D287E"/>
    <w:rsid w:val="007E059A"/>
    <w:rsid w:val="008465B3"/>
    <w:rsid w:val="00866A24"/>
    <w:rsid w:val="008E1F4C"/>
    <w:rsid w:val="008F0D76"/>
    <w:rsid w:val="008F2DFC"/>
    <w:rsid w:val="008F4BDB"/>
    <w:rsid w:val="008F5E8B"/>
    <w:rsid w:val="0093624F"/>
    <w:rsid w:val="00991AFD"/>
    <w:rsid w:val="009E62F1"/>
    <w:rsid w:val="00A514CB"/>
    <w:rsid w:val="00A75A0F"/>
    <w:rsid w:val="00A801F5"/>
    <w:rsid w:val="00A82D54"/>
    <w:rsid w:val="00AC383F"/>
    <w:rsid w:val="00AE5524"/>
    <w:rsid w:val="00B034DF"/>
    <w:rsid w:val="00B234F3"/>
    <w:rsid w:val="00B44309"/>
    <w:rsid w:val="00B5011F"/>
    <w:rsid w:val="00B77675"/>
    <w:rsid w:val="00B96118"/>
    <w:rsid w:val="00C42968"/>
    <w:rsid w:val="00C7043E"/>
    <w:rsid w:val="00C77B04"/>
    <w:rsid w:val="00C90AE8"/>
    <w:rsid w:val="00CA2019"/>
    <w:rsid w:val="00CB1689"/>
    <w:rsid w:val="00CB5194"/>
    <w:rsid w:val="00CD4ECC"/>
    <w:rsid w:val="00CE04B9"/>
    <w:rsid w:val="00CF3823"/>
    <w:rsid w:val="00D37E02"/>
    <w:rsid w:val="00D54188"/>
    <w:rsid w:val="00D72DD4"/>
    <w:rsid w:val="00DD5C9A"/>
    <w:rsid w:val="00E00944"/>
    <w:rsid w:val="00E173ED"/>
    <w:rsid w:val="00E61A23"/>
    <w:rsid w:val="00E70BC3"/>
    <w:rsid w:val="00EC0BAA"/>
    <w:rsid w:val="00EC692F"/>
    <w:rsid w:val="00F02BE3"/>
    <w:rsid w:val="00F22B56"/>
    <w:rsid w:val="00FA6085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3DFD2B"/>
  <w15:chartTrackingRefBased/>
  <w15:docId w15:val="{99C573F0-C55C-416D-B434-FA659F5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F8"/>
    <w:rPr>
      <w:sz w:val="28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961F8"/>
    <w:pPr>
      <w:spacing w:after="120" w:line="480" w:lineRule="auto"/>
    </w:pPr>
  </w:style>
  <w:style w:type="table" w:styleId="Tabelacomgrade">
    <w:name w:val="Table Grid"/>
    <w:basedOn w:val="Tabelanormal"/>
    <w:rsid w:val="0029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48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E48BA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670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6526C-EFBF-4D02-9C87-603DAC4746FD}"/>
      </w:docPartPr>
      <w:docPartBody>
        <w:p w:rsidR="00000000" w:rsidRDefault="009D2109">
          <w:r w:rsidRPr="00344F9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362DF-1F40-426F-9596-BA41C88470D2}"/>
      </w:docPartPr>
      <w:docPartBody>
        <w:p w:rsidR="00000000" w:rsidRDefault="009D2109">
          <w:r w:rsidRPr="00344F9E">
            <w:rPr>
              <w:rStyle w:val="TextodoEspaoReservado"/>
            </w:rPr>
            <w:t>Escolher um item.</w:t>
          </w:r>
        </w:p>
      </w:docPartBody>
    </w:docPart>
    <w:docPart>
      <w:docPartPr>
        <w:name w:val="BA392A82A9B14C7696D6C961079CA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1E637A-B0E6-4F27-A103-9B0610FB24A2}"/>
      </w:docPartPr>
      <w:docPartBody>
        <w:p w:rsidR="00000000" w:rsidRDefault="009D2109" w:rsidP="009D2109">
          <w:pPr>
            <w:pStyle w:val="BA392A82A9B14C7696D6C961079CA9D8"/>
          </w:pPr>
          <w:r w:rsidRPr="00344F9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481D2-B521-4CFB-9454-7C4081367096}"/>
      </w:docPartPr>
      <w:docPartBody>
        <w:p w:rsidR="00000000" w:rsidRDefault="009D2109">
          <w:r w:rsidRPr="00344F9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09"/>
    <w:rsid w:val="009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2109"/>
    <w:rPr>
      <w:color w:val="808080"/>
    </w:rPr>
  </w:style>
  <w:style w:type="paragraph" w:customStyle="1" w:styleId="BA392A82A9B14C7696D6C961079CA9D8">
    <w:name w:val="BA392A82A9B14C7696D6C961079CA9D8"/>
    <w:rsid w:val="009D21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34be418368e21797411d242e20c665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0081f37fd20846eb91cabbae7ecd63b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8A50C-C29D-4AD9-8DFA-8CEC52868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4E366-AE29-408D-A45E-A62B905C8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7F432-9786-45B4-A952-292C4B987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78BAF-6E80-45C1-A4A3-E518E768C1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Disposições Obrigatórias</vt:lpstr>
    </vt:vector>
  </TitlesOfParts>
  <Company>----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Disposições Obrigatórias</dc:title>
  <dc:subject/>
  <dc:creator>user</dc:creator>
  <cp:keywords/>
  <cp:lastModifiedBy>ROGERIO SIMOES</cp:lastModifiedBy>
  <cp:revision>7</cp:revision>
  <cp:lastPrinted>2019-10-03T18:50:00Z</cp:lastPrinted>
  <dcterms:created xsi:type="dcterms:W3CDTF">2023-07-31T12:43:00Z</dcterms:created>
  <dcterms:modified xsi:type="dcterms:W3CDTF">2023-07-31T12:48:00Z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