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8FB" w14:textId="77777777" w:rsidR="00393C33" w:rsidRDefault="00393C33" w:rsidP="00393C33">
      <w:pPr>
        <w:pStyle w:val="Corpodetexto"/>
        <w:spacing w:before="15"/>
        <w:rPr>
          <w:rFonts w:ascii="Times New Roman"/>
          <w:b/>
        </w:rPr>
      </w:pPr>
    </w:p>
    <w:p w14:paraId="01AA2BD8" w14:textId="77777777" w:rsidR="00393C33" w:rsidRDefault="00393C33" w:rsidP="00393C33">
      <w:pPr>
        <w:pStyle w:val="Corpodetexto"/>
        <w:ind w:left="849"/>
      </w:pPr>
      <w:r>
        <w:t>ALUNO</w:t>
      </w:r>
      <w:r>
        <w:rPr>
          <w:spacing w:val="-10"/>
        </w:rPr>
        <w:t xml:space="preserve"> </w:t>
      </w:r>
      <w:r>
        <w:rPr>
          <w:spacing w:val="-2"/>
        </w:rPr>
        <w:t>BENEFICIÁRIO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93"/>
      </w:tblGrid>
      <w:tr w:rsidR="00393C33" w14:paraId="4D5EFE6C" w14:textId="77777777" w:rsidTr="009D7C0A">
        <w:trPr>
          <w:trHeight w:val="241"/>
        </w:trPr>
        <w:tc>
          <w:tcPr>
            <w:tcW w:w="3512" w:type="dxa"/>
            <w:tcBorders>
              <w:right w:val="nil"/>
            </w:tcBorders>
          </w:tcPr>
          <w:p w14:paraId="7860BBF5" w14:textId="77777777" w:rsidR="00393C33" w:rsidRDefault="00393C33" w:rsidP="009D7C0A">
            <w:pPr>
              <w:pStyle w:val="TableParagraph"/>
              <w:spacing w:line="222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Nome:</w:t>
            </w:r>
          </w:p>
        </w:tc>
        <w:tc>
          <w:tcPr>
            <w:tcW w:w="6293" w:type="dxa"/>
            <w:tcBorders>
              <w:left w:val="nil"/>
            </w:tcBorders>
          </w:tcPr>
          <w:p w14:paraId="32179294" w14:textId="77777777" w:rsidR="00393C33" w:rsidRDefault="00393C33" w:rsidP="009D7C0A">
            <w:pPr>
              <w:pStyle w:val="TableParagraph"/>
              <w:spacing w:line="222" w:lineRule="exact"/>
              <w:ind w:left="269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Data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Nascimento:</w:t>
            </w:r>
          </w:p>
        </w:tc>
      </w:tr>
      <w:tr w:rsidR="00393C33" w14:paraId="193A77B9" w14:textId="77777777" w:rsidTr="009D7C0A">
        <w:trPr>
          <w:trHeight w:val="244"/>
        </w:trPr>
        <w:tc>
          <w:tcPr>
            <w:tcW w:w="3512" w:type="dxa"/>
            <w:tcBorders>
              <w:right w:val="nil"/>
            </w:tcBorders>
          </w:tcPr>
          <w:p w14:paraId="50535A16" w14:textId="77777777" w:rsidR="00393C33" w:rsidRDefault="00393C33" w:rsidP="009D7C0A">
            <w:pPr>
              <w:pStyle w:val="TableParagraph"/>
              <w:spacing w:line="224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CPF:</w:t>
            </w:r>
          </w:p>
        </w:tc>
        <w:tc>
          <w:tcPr>
            <w:tcW w:w="6293" w:type="dxa"/>
            <w:tcBorders>
              <w:left w:val="nil"/>
            </w:tcBorders>
          </w:tcPr>
          <w:p w14:paraId="28B3EA91" w14:textId="77777777" w:rsidR="00393C33" w:rsidRDefault="00393C33" w:rsidP="009D7C0A">
            <w:pPr>
              <w:pStyle w:val="TableParagraph"/>
              <w:spacing w:line="224" w:lineRule="exact"/>
              <w:ind w:left="2691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RG:</w:t>
            </w:r>
          </w:p>
        </w:tc>
      </w:tr>
      <w:tr w:rsidR="00393C33" w14:paraId="0D3088FF" w14:textId="77777777" w:rsidTr="009D7C0A">
        <w:trPr>
          <w:trHeight w:val="242"/>
        </w:trPr>
        <w:tc>
          <w:tcPr>
            <w:tcW w:w="3512" w:type="dxa"/>
            <w:tcBorders>
              <w:right w:val="nil"/>
            </w:tcBorders>
          </w:tcPr>
          <w:p w14:paraId="730FACC6" w14:textId="77777777" w:rsidR="00393C33" w:rsidRDefault="00393C33" w:rsidP="009D7C0A">
            <w:pPr>
              <w:pStyle w:val="TableParagraph"/>
              <w:spacing w:line="222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Escola:</w:t>
            </w:r>
          </w:p>
        </w:tc>
        <w:tc>
          <w:tcPr>
            <w:tcW w:w="6293" w:type="dxa"/>
            <w:tcBorders>
              <w:left w:val="nil"/>
            </w:tcBorders>
          </w:tcPr>
          <w:p w14:paraId="3B642D74" w14:textId="77777777" w:rsidR="00393C33" w:rsidRDefault="00393C33" w:rsidP="009D7C0A">
            <w:pPr>
              <w:pStyle w:val="TableParagraph"/>
              <w:spacing w:line="222" w:lineRule="exact"/>
              <w:ind w:left="68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Município:</w:t>
            </w:r>
          </w:p>
        </w:tc>
      </w:tr>
    </w:tbl>
    <w:p w14:paraId="1A04478D" w14:textId="77777777" w:rsidR="00393C33" w:rsidRDefault="00393C33" w:rsidP="00393C33">
      <w:pPr>
        <w:pStyle w:val="Corpodetexto"/>
        <w:spacing w:before="2"/>
      </w:pPr>
    </w:p>
    <w:p w14:paraId="3139A671" w14:textId="77777777" w:rsidR="00393C33" w:rsidRDefault="00393C33" w:rsidP="00393C33">
      <w:pPr>
        <w:pStyle w:val="Corpodetexto"/>
        <w:ind w:left="849"/>
      </w:pPr>
      <w:r>
        <w:rPr>
          <w:spacing w:val="-2"/>
        </w:rPr>
        <w:t>ORIENTADOR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6"/>
      </w:tblGrid>
      <w:tr w:rsidR="00393C33" w14:paraId="71485193" w14:textId="77777777" w:rsidTr="009D7C0A">
        <w:trPr>
          <w:trHeight w:val="242"/>
        </w:trPr>
        <w:tc>
          <w:tcPr>
            <w:tcW w:w="9806" w:type="dxa"/>
          </w:tcPr>
          <w:p w14:paraId="0BB31C10" w14:textId="77777777" w:rsidR="00393C33" w:rsidRDefault="00393C33" w:rsidP="009D7C0A">
            <w:pPr>
              <w:pStyle w:val="TableParagraph"/>
              <w:spacing w:line="222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Nome:</w:t>
            </w:r>
          </w:p>
        </w:tc>
      </w:tr>
      <w:tr w:rsidR="00393C33" w14:paraId="6C0C6C31" w14:textId="77777777" w:rsidTr="009D7C0A">
        <w:trPr>
          <w:trHeight w:val="244"/>
        </w:trPr>
        <w:tc>
          <w:tcPr>
            <w:tcW w:w="9806" w:type="dxa"/>
          </w:tcPr>
          <w:p w14:paraId="7E6E6457" w14:textId="77777777" w:rsidR="00393C33" w:rsidRDefault="00393C33" w:rsidP="009D7C0A">
            <w:pPr>
              <w:pStyle w:val="TableParagraph"/>
              <w:tabs>
                <w:tab w:val="left" w:pos="5276"/>
              </w:tabs>
              <w:spacing w:before="2" w:line="222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E-mail: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4"/>
                <w:sz w:val="20"/>
              </w:rPr>
              <w:t>CPF:</w:t>
            </w:r>
          </w:p>
        </w:tc>
      </w:tr>
      <w:tr w:rsidR="00393C33" w14:paraId="0A0F525C" w14:textId="77777777" w:rsidTr="009D7C0A">
        <w:trPr>
          <w:trHeight w:val="241"/>
        </w:trPr>
        <w:tc>
          <w:tcPr>
            <w:tcW w:w="9806" w:type="dxa"/>
          </w:tcPr>
          <w:p w14:paraId="339F871E" w14:textId="77777777" w:rsidR="00393C33" w:rsidRDefault="00393C33" w:rsidP="009D7C0A">
            <w:pPr>
              <w:pStyle w:val="TableParagraph"/>
              <w:spacing w:line="222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Centro/Departamento:</w:t>
            </w:r>
          </w:p>
        </w:tc>
      </w:tr>
    </w:tbl>
    <w:p w14:paraId="08D73957" w14:textId="77777777" w:rsidR="00393C33" w:rsidRDefault="00393C33" w:rsidP="00393C33">
      <w:pPr>
        <w:pStyle w:val="Corpodetexto"/>
        <w:spacing w:before="2"/>
      </w:pPr>
    </w:p>
    <w:p w14:paraId="43BF6EA2" w14:textId="77777777" w:rsidR="00393C33" w:rsidRDefault="00393C33" w:rsidP="00393C33">
      <w:pPr>
        <w:pStyle w:val="Corpodetexto"/>
        <w:ind w:left="994"/>
      </w:pP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PESQUISA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6"/>
      </w:tblGrid>
      <w:tr w:rsidR="00393C33" w14:paraId="14629965" w14:textId="77777777" w:rsidTr="009D7C0A">
        <w:trPr>
          <w:trHeight w:val="242"/>
        </w:trPr>
        <w:tc>
          <w:tcPr>
            <w:tcW w:w="9806" w:type="dxa"/>
          </w:tcPr>
          <w:p w14:paraId="22042740" w14:textId="77777777" w:rsidR="00393C33" w:rsidRDefault="00393C33" w:rsidP="009D7C0A">
            <w:pPr>
              <w:pStyle w:val="TableParagraph"/>
              <w:spacing w:line="222" w:lineRule="exact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Título:</w:t>
            </w:r>
          </w:p>
        </w:tc>
      </w:tr>
      <w:tr w:rsidR="00393C33" w14:paraId="0AC031DF" w14:textId="77777777" w:rsidTr="009D7C0A">
        <w:trPr>
          <w:trHeight w:val="244"/>
        </w:trPr>
        <w:tc>
          <w:tcPr>
            <w:tcW w:w="9806" w:type="dxa"/>
          </w:tcPr>
          <w:p w14:paraId="25A374AF" w14:textId="77777777" w:rsidR="00393C33" w:rsidRDefault="00393C33" w:rsidP="009D7C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3C33" w14:paraId="3964B531" w14:textId="77777777" w:rsidTr="009D7C0A">
        <w:trPr>
          <w:trHeight w:val="241"/>
        </w:trPr>
        <w:tc>
          <w:tcPr>
            <w:tcW w:w="9806" w:type="dxa"/>
          </w:tcPr>
          <w:p w14:paraId="0A45F8C1" w14:textId="77777777" w:rsidR="00393C33" w:rsidRDefault="00393C33" w:rsidP="009D7C0A">
            <w:pPr>
              <w:pStyle w:val="TableParagraph"/>
              <w:spacing w:line="222" w:lineRule="exact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Palavras-chave:</w:t>
            </w:r>
          </w:p>
        </w:tc>
      </w:tr>
      <w:tr w:rsidR="00393C33" w14:paraId="654EF0EE" w14:textId="77777777" w:rsidTr="009D7C0A">
        <w:trPr>
          <w:trHeight w:val="244"/>
        </w:trPr>
        <w:tc>
          <w:tcPr>
            <w:tcW w:w="9806" w:type="dxa"/>
          </w:tcPr>
          <w:p w14:paraId="6787F1AA" w14:textId="77777777" w:rsidR="00393C33" w:rsidRDefault="00393C33" w:rsidP="009D7C0A">
            <w:pPr>
              <w:pStyle w:val="TableParagraph"/>
              <w:spacing w:line="224" w:lineRule="exact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Área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Conhecimento:</w:t>
            </w:r>
          </w:p>
        </w:tc>
      </w:tr>
    </w:tbl>
    <w:p w14:paraId="207DC310" w14:textId="77777777" w:rsidR="00393C33" w:rsidRDefault="00393C33" w:rsidP="00393C33">
      <w:pPr>
        <w:pStyle w:val="Corpodetexto"/>
        <w:spacing w:before="1"/>
      </w:pPr>
    </w:p>
    <w:p w14:paraId="13B1062C" w14:textId="77777777" w:rsidR="00393C33" w:rsidRDefault="00393C33" w:rsidP="00393C33">
      <w:pPr>
        <w:pStyle w:val="Corpodetexto"/>
        <w:ind w:left="849"/>
      </w:pPr>
      <w:r>
        <w:t>Plano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desenvolvido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rPr>
          <w:spacing w:val="-2"/>
        </w:rPr>
        <w:t>Bolsista:</w:t>
      </w:r>
    </w:p>
    <w:p w14:paraId="094672CC" w14:textId="77777777" w:rsidR="00393C33" w:rsidRDefault="00393C33" w:rsidP="00393C33">
      <w:pPr>
        <w:pStyle w:val="Corpodetexto"/>
        <w:spacing w:before="38" w:after="35"/>
        <w:ind w:left="849"/>
      </w:pPr>
      <w:r>
        <w:t>(vigência</w:t>
      </w:r>
      <w:r>
        <w:rPr>
          <w:spacing w:val="-9"/>
        </w:rPr>
        <w:t xml:space="preserve"> </w:t>
      </w:r>
      <w:r>
        <w:t>01/09/2026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31/08/2027)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997"/>
        <w:gridCol w:w="1858"/>
        <w:gridCol w:w="1913"/>
        <w:gridCol w:w="1821"/>
      </w:tblGrid>
      <w:tr w:rsidR="00393C33" w14:paraId="122BE8DD" w14:textId="77777777" w:rsidTr="009D7C0A">
        <w:trPr>
          <w:trHeight w:val="280"/>
        </w:trPr>
        <w:tc>
          <w:tcPr>
            <w:tcW w:w="2242" w:type="dxa"/>
            <w:vMerge w:val="restart"/>
          </w:tcPr>
          <w:p w14:paraId="6EAEA10C" w14:textId="77777777" w:rsidR="00393C33" w:rsidRDefault="00393C33" w:rsidP="009D7C0A">
            <w:pPr>
              <w:pStyle w:val="TableParagraph"/>
              <w:spacing w:before="146"/>
              <w:ind w:left="57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2"/>
                <w:sz w:val="20"/>
              </w:rPr>
              <w:t>Descrição</w:t>
            </w:r>
          </w:p>
        </w:tc>
        <w:tc>
          <w:tcPr>
            <w:tcW w:w="7589" w:type="dxa"/>
            <w:gridSpan w:val="4"/>
          </w:tcPr>
          <w:p w14:paraId="3C653841" w14:textId="77777777" w:rsidR="00393C33" w:rsidRDefault="00393C33" w:rsidP="009D7C0A">
            <w:pPr>
              <w:pStyle w:val="TableParagraph"/>
              <w:ind w:left="9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pacing w:val="-5"/>
                <w:sz w:val="20"/>
              </w:rPr>
              <w:t>Mês</w:t>
            </w:r>
          </w:p>
        </w:tc>
      </w:tr>
      <w:tr w:rsidR="00393C33" w14:paraId="2CCD9CFC" w14:textId="77777777" w:rsidTr="009D7C0A">
        <w:trPr>
          <w:trHeight w:val="277"/>
        </w:trPr>
        <w:tc>
          <w:tcPr>
            <w:tcW w:w="2242" w:type="dxa"/>
            <w:vMerge/>
            <w:tcBorders>
              <w:top w:val="nil"/>
            </w:tcBorders>
          </w:tcPr>
          <w:p w14:paraId="39911232" w14:textId="77777777" w:rsidR="00393C33" w:rsidRDefault="00393C33" w:rsidP="009D7C0A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</w:tcPr>
          <w:p w14:paraId="0D73CC94" w14:textId="77777777" w:rsidR="00393C33" w:rsidRDefault="00393C33" w:rsidP="009D7C0A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SET/OUT/NOV</w:t>
            </w:r>
          </w:p>
        </w:tc>
        <w:tc>
          <w:tcPr>
            <w:tcW w:w="1858" w:type="dxa"/>
          </w:tcPr>
          <w:p w14:paraId="2E7BF706" w14:textId="77777777" w:rsidR="00393C33" w:rsidRDefault="00393C33" w:rsidP="009D7C0A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DEZ/JAN/FEV</w:t>
            </w:r>
          </w:p>
        </w:tc>
        <w:tc>
          <w:tcPr>
            <w:tcW w:w="1913" w:type="dxa"/>
          </w:tcPr>
          <w:p w14:paraId="64C06FED" w14:textId="77777777" w:rsidR="00393C33" w:rsidRDefault="00393C33" w:rsidP="009D7C0A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MAR/ABR/MAI</w:t>
            </w:r>
          </w:p>
        </w:tc>
        <w:tc>
          <w:tcPr>
            <w:tcW w:w="1821" w:type="dxa"/>
          </w:tcPr>
          <w:p w14:paraId="4592D3A1" w14:textId="77777777" w:rsidR="00393C33" w:rsidRDefault="00393C33" w:rsidP="009D7C0A">
            <w:pPr>
              <w:pStyle w:val="TableParagraph"/>
              <w:ind w:left="10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JUN/JUL/AGO</w:t>
            </w:r>
          </w:p>
        </w:tc>
      </w:tr>
      <w:tr w:rsidR="00393C33" w14:paraId="7CEC807D" w14:textId="77777777" w:rsidTr="009D7C0A">
        <w:trPr>
          <w:trHeight w:val="280"/>
        </w:trPr>
        <w:tc>
          <w:tcPr>
            <w:tcW w:w="2242" w:type="dxa"/>
          </w:tcPr>
          <w:p w14:paraId="670C2CB0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91B3E2B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52CD67C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242D04E0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14:paraId="6E20D732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C33" w14:paraId="617E496B" w14:textId="77777777" w:rsidTr="009D7C0A">
        <w:trPr>
          <w:trHeight w:val="280"/>
        </w:trPr>
        <w:tc>
          <w:tcPr>
            <w:tcW w:w="2242" w:type="dxa"/>
          </w:tcPr>
          <w:p w14:paraId="180A27D6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8A6E9EC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1668F0E2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52EDC207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14:paraId="06395BAA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C33" w14:paraId="7D410166" w14:textId="77777777" w:rsidTr="009D7C0A">
        <w:trPr>
          <w:trHeight w:val="277"/>
        </w:trPr>
        <w:tc>
          <w:tcPr>
            <w:tcW w:w="2242" w:type="dxa"/>
          </w:tcPr>
          <w:p w14:paraId="44D384B5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0196F0BE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169E6C76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56B3B0A0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14:paraId="468BD396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C33" w14:paraId="7ABB476C" w14:textId="77777777" w:rsidTr="009D7C0A">
        <w:trPr>
          <w:trHeight w:val="280"/>
        </w:trPr>
        <w:tc>
          <w:tcPr>
            <w:tcW w:w="2242" w:type="dxa"/>
          </w:tcPr>
          <w:p w14:paraId="41DF9313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391A24D5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3B03CC8E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1BCB40E0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14:paraId="5F848A52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C33" w14:paraId="63D4A79D" w14:textId="77777777" w:rsidTr="009D7C0A">
        <w:trPr>
          <w:trHeight w:val="280"/>
        </w:trPr>
        <w:tc>
          <w:tcPr>
            <w:tcW w:w="2242" w:type="dxa"/>
          </w:tcPr>
          <w:p w14:paraId="7DB0000E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63FF02CF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491BA46D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447FD2A6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14:paraId="76C0F71A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3C33" w14:paraId="297E073A" w14:textId="77777777" w:rsidTr="009D7C0A">
        <w:trPr>
          <w:trHeight w:val="278"/>
        </w:trPr>
        <w:tc>
          <w:tcPr>
            <w:tcW w:w="2242" w:type="dxa"/>
          </w:tcPr>
          <w:p w14:paraId="702F25F2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 w14:paraId="5BCFB50A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4A6131D9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3" w:type="dxa"/>
          </w:tcPr>
          <w:p w14:paraId="0DC23D48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14:paraId="6FB5B8C3" w14:textId="77777777" w:rsidR="00393C33" w:rsidRDefault="00393C33" w:rsidP="009D7C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E8159C" w14:textId="77777777" w:rsidR="00393C33" w:rsidRDefault="00393C33" w:rsidP="00393C33">
      <w:pPr>
        <w:pStyle w:val="Corpodetexto"/>
        <w:spacing w:before="42"/>
      </w:pPr>
    </w:p>
    <w:p w14:paraId="7C91DDD5" w14:textId="77777777" w:rsidR="00393C33" w:rsidRDefault="00393C33" w:rsidP="00393C33">
      <w:pPr>
        <w:pStyle w:val="Corpodetexto"/>
        <w:ind w:left="643"/>
      </w:pPr>
      <w:r>
        <w:t>As</w:t>
      </w:r>
      <w:r>
        <w:rPr>
          <w:spacing w:val="-12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anteriormente</w:t>
      </w:r>
      <w:r>
        <w:rPr>
          <w:spacing w:val="-11"/>
        </w:rPr>
        <w:t xml:space="preserve"> </w:t>
      </w:r>
      <w:r>
        <w:t>identificadas</w:t>
      </w:r>
      <w:r>
        <w:rPr>
          <w:spacing w:val="-7"/>
        </w:rPr>
        <w:t xml:space="preserve"> </w:t>
      </w:r>
      <w:r>
        <w:t>comprometem-se</w:t>
      </w:r>
      <w:r>
        <w:rPr>
          <w:spacing w:val="-13"/>
        </w:rPr>
        <w:t xml:space="preserve"> </w:t>
      </w:r>
      <w:r>
        <w:rPr>
          <w:spacing w:val="-5"/>
        </w:rPr>
        <w:t>a:</w:t>
      </w:r>
    </w:p>
    <w:p w14:paraId="02F81E42" w14:textId="77777777" w:rsidR="00393C33" w:rsidRDefault="00393C33" w:rsidP="00393C33">
      <w:pPr>
        <w:pStyle w:val="Corpodetexto"/>
        <w:spacing w:before="73"/>
      </w:pPr>
    </w:p>
    <w:p w14:paraId="03AD706B" w14:textId="77777777" w:rsidR="00393C33" w:rsidRDefault="00393C33" w:rsidP="00393C33">
      <w:pPr>
        <w:ind w:left="643"/>
        <w:rPr>
          <w:sz w:val="20"/>
        </w:rPr>
      </w:pPr>
      <w:r>
        <w:rPr>
          <w:b/>
          <w:sz w:val="20"/>
        </w:rPr>
        <w:t>Cláusula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1ª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pesquisador-</w:t>
      </w:r>
      <w:r>
        <w:rPr>
          <w:spacing w:val="-2"/>
          <w:sz w:val="20"/>
        </w:rPr>
        <w:t>orientador:</w:t>
      </w:r>
    </w:p>
    <w:p w14:paraId="2FBE7352" w14:textId="77777777" w:rsidR="00393C33" w:rsidRDefault="00393C33" w:rsidP="00393C33">
      <w:pPr>
        <w:pStyle w:val="PargrafodaLista"/>
        <w:numPr>
          <w:ilvl w:val="2"/>
          <w:numId w:val="3"/>
        </w:numPr>
        <w:tabs>
          <w:tab w:val="left" w:pos="917"/>
        </w:tabs>
        <w:spacing w:before="35" w:line="278" w:lineRule="auto"/>
        <w:ind w:right="719" w:firstLine="0"/>
        <w:rPr>
          <w:sz w:val="20"/>
        </w:rPr>
      </w:pPr>
      <w:r>
        <w:rPr>
          <w:sz w:val="20"/>
        </w:rPr>
        <w:t>orientar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bolsista</w:t>
      </w:r>
      <w:r>
        <w:rPr>
          <w:spacing w:val="-6"/>
          <w:sz w:val="20"/>
        </w:rPr>
        <w:t xml:space="preserve"> </w:t>
      </w:r>
      <w:r>
        <w:rPr>
          <w:sz w:val="20"/>
        </w:rPr>
        <w:t>nas</w:t>
      </w:r>
      <w:r>
        <w:rPr>
          <w:spacing w:val="-9"/>
          <w:sz w:val="20"/>
        </w:rPr>
        <w:t xml:space="preserve"> </w:t>
      </w:r>
      <w:r>
        <w:rPr>
          <w:sz w:val="20"/>
        </w:rPr>
        <w:t>distintas</w:t>
      </w:r>
      <w:r>
        <w:rPr>
          <w:spacing w:val="-9"/>
          <w:sz w:val="20"/>
        </w:rPr>
        <w:t xml:space="preserve"> </w:t>
      </w:r>
      <w:r>
        <w:rPr>
          <w:sz w:val="20"/>
        </w:rPr>
        <w:t>fases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atividade</w:t>
      </w:r>
      <w:r>
        <w:rPr>
          <w:spacing w:val="-10"/>
          <w:sz w:val="20"/>
        </w:rPr>
        <w:t xml:space="preserve"> </w:t>
      </w:r>
      <w:r>
        <w:rPr>
          <w:sz w:val="20"/>
        </w:rPr>
        <w:t>incluindo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material para apresentação dos resultados;</w:t>
      </w:r>
    </w:p>
    <w:p w14:paraId="385ACEF9" w14:textId="77777777" w:rsidR="00393C33" w:rsidRDefault="00393C33" w:rsidP="00393C33">
      <w:pPr>
        <w:pStyle w:val="PargrafodaLista"/>
        <w:numPr>
          <w:ilvl w:val="2"/>
          <w:numId w:val="3"/>
        </w:numPr>
        <w:tabs>
          <w:tab w:val="left" w:pos="919"/>
        </w:tabs>
        <w:spacing w:line="278" w:lineRule="auto"/>
        <w:ind w:right="718" w:firstLine="0"/>
        <w:rPr>
          <w:sz w:val="20"/>
        </w:rPr>
      </w:pPr>
      <w:r>
        <w:rPr>
          <w:sz w:val="20"/>
        </w:rPr>
        <w:t>acompanhar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estimular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0"/>
          <w:sz w:val="20"/>
        </w:rPr>
        <w:t xml:space="preserve"> </w:t>
      </w:r>
      <w:r>
        <w:rPr>
          <w:sz w:val="20"/>
        </w:rPr>
        <w:t>parciais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finais</w:t>
      </w:r>
      <w:r>
        <w:rPr>
          <w:spacing w:val="-12"/>
          <w:sz w:val="20"/>
        </w:rPr>
        <w:t xml:space="preserve"> </w:t>
      </w:r>
      <w:r>
        <w:rPr>
          <w:sz w:val="20"/>
        </w:rPr>
        <w:t>pelo</w:t>
      </w:r>
      <w:r>
        <w:rPr>
          <w:spacing w:val="-12"/>
          <w:sz w:val="20"/>
        </w:rPr>
        <w:t xml:space="preserve"> </w:t>
      </w:r>
      <w:r>
        <w:rPr>
          <w:sz w:val="20"/>
        </w:rPr>
        <w:t>bolsista</w:t>
      </w:r>
      <w:r>
        <w:rPr>
          <w:spacing w:val="-11"/>
          <w:sz w:val="20"/>
        </w:rPr>
        <w:t xml:space="preserve"> </w:t>
      </w:r>
      <w:r>
        <w:rPr>
          <w:sz w:val="20"/>
        </w:rPr>
        <w:t>nos</w:t>
      </w:r>
      <w:r>
        <w:rPr>
          <w:spacing w:val="-10"/>
          <w:sz w:val="20"/>
        </w:rPr>
        <w:t xml:space="preserve"> </w:t>
      </w:r>
      <w:r>
        <w:rPr>
          <w:sz w:val="20"/>
        </w:rPr>
        <w:t>eventos de iniciação científica e tecnológica promovidos pela instituição/local de execução das atividades;</w:t>
      </w:r>
    </w:p>
    <w:p w14:paraId="0EC2E7E9" w14:textId="77777777" w:rsidR="00393C33" w:rsidRDefault="00393C33" w:rsidP="00393C33">
      <w:pPr>
        <w:pStyle w:val="PargrafodaLista"/>
        <w:numPr>
          <w:ilvl w:val="2"/>
          <w:numId w:val="3"/>
        </w:numPr>
        <w:tabs>
          <w:tab w:val="left" w:pos="905"/>
        </w:tabs>
        <w:spacing w:line="238" w:lineRule="exact"/>
        <w:ind w:left="905" w:hanging="262"/>
        <w:rPr>
          <w:sz w:val="20"/>
        </w:rPr>
      </w:pPr>
      <w:r>
        <w:rPr>
          <w:sz w:val="20"/>
        </w:rPr>
        <w:t>avaliar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desempenho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bolsista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participação;</w:t>
      </w:r>
    </w:p>
    <w:p w14:paraId="66478F56" w14:textId="77777777" w:rsidR="00393C33" w:rsidRDefault="00393C33" w:rsidP="00393C33">
      <w:pPr>
        <w:pStyle w:val="PargrafodaLista"/>
        <w:numPr>
          <w:ilvl w:val="2"/>
          <w:numId w:val="3"/>
        </w:numPr>
        <w:tabs>
          <w:tab w:val="left" w:pos="927"/>
        </w:tabs>
        <w:spacing w:before="33"/>
        <w:ind w:left="927" w:hanging="284"/>
        <w:rPr>
          <w:sz w:val="20"/>
        </w:rPr>
      </w:pPr>
      <w:r>
        <w:rPr>
          <w:sz w:val="20"/>
        </w:rPr>
        <w:t>comunicar</w:t>
      </w:r>
      <w:r>
        <w:rPr>
          <w:spacing w:val="-9"/>
          <w:sz w:val="20"/>
        </w:rPr>
        <w:t xml:space="preserve"> </w:t>
      </w:r>
      <w:r>
        <w:rPr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z w:val="20"/>
        </w:rPr>
        <w:t>situações</w:t>
      </w:r>
      <w:r>
        <w:rPr>
          <w:spacing w:val="-8"/>
          <w:sz w:val="20"/>
        </w:rPr>
        <w:t xml:space="preserve"> </w:t>
      </w:r>
      <w:r>
        <w:rPr>
          <w:sz w:val="20"/>
        </w:rPr>
        <w:t>adversas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entidade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parceira.</w:t>
      </w:r>
    </w:p>
    <w:p w14:paraId="6252D133" w14:textId="77777777" w:rsidR="00393C33" w:rsidRDefault="00393C33" w:rsidP="00393C33">
      <w:pPr>
        <w:pStyle w:val="Corpodetexto"/>
        <w:spacing w:before="73"/>
      </w:pPr>
    </w:p>
    <w:p w14:paraId="1E306E24" w14:textId="77777777" w:rsidR="00393C33" w:rsidRDefault="00393C33" w:rsidP="00393C33">
      <w:pPr>
        <w:ind w:left="643"/>
        <w:rPr>
          <w:sz w:val="20"/>
        </w:rPr>
      </w:pPr>
      <w:r>
        <w:rPr>
          <w:b/>
          <w:sz w:val="20"/>
        </w:rPr>
        <w:t>Clausula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2ª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estudante:</w:t>
      </w:r>
    </w:p>
    <w:p w14:paraId="42FE2209" w14:textId="77777777" w:rsidR="00393C33" w:rsidRDefault="00393C33" w:rsidP="00393C33">
      <w:pPr>
        <w:pStyle w:val="PargrafodaLista"/>
        <w:numPr>
          <w:ilvl w:val="0"/>
          <w:numId w:val="2"/>
        </w:numPr>
        <w:tabs>
          <w:tab w:val="left" w:pos="922"/>
        </w:tabs>
        <w:spacing w:before="36"/>
        <w:ind w:left="922" w:hanging="279"/>
        <w:rPr>
          <w:sz w:val="20"/>
        </w:rPr>
      </w:pPr>
      <w:r>
        <w:rPr>
          <w:sz w:val="20"/>
        </w:rPr>
        <w:t>executar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plano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dedicação</w:t>
      </w:r>
      <w:r>
        <w:rPr>
          <w:spacing w:val="-8"/>
          <w:sz w:val="20"/>
        </w:rPr>
        <w:t xml:space="preserve"> </w:t>
      </w:r>
      <w:r>
        <w:rPr>
          <w:sz w:val="20"/>
        </w:rPr>
        <w:t>mínima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oito</w:t>
      </w:r>
      <w:r>
        <w:rPr>
          <w:spacing w:val="-8"/>
          <w:sz w:val="20"/>
        </w:rPr>
        <w:t xml:space="preserve"> </w:t>
      </w:r>
      <w:r>
        <w:rPr>
          <w:sz w:val="20"/>
        </w:rPr>
        <w:t>horas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semanais;</w:t>
      </w:r>
    </w:p>
    <w:p w14:paraId="2A6C8DA2" w14:textId="77777777" w:rsidR="00393C33" w:rsidRDefault="00393C33" w:rsidP="00393C33">
      <w:pPr>
        <w:pStyle w:val="PargrafodaLista"/>
        <w:numPr>
          <w:ilvl w:val="0"/>
          <w:numId w:val="2"/>
        </w:numPr>
        <w:tabs>
          <w:tab w:val="left" w:pos="927"/>
        </w:tabs>
        <w:spacing w:before="36"/>
        <w:ind w:left="927" w:hanging="284"/>
        <w:rPr>
          <w:sz w:val="20"/>
        </w:rPr>
      </w:pPr>
      <w:r>
        <w:rPr>
          <w:sz w:val="20"/>
        </w:rPr>
        <w:t>elaborar</w:t>
      </w:r>
      <w:r>
        <w:rPr>
          <w:spacing w:val="-6"/>
          <w:sz w:val="20"/>
        </w:rPr>
        <w:t xml:space="preserve"> </w:t>
      </w:r>
      <w:r>
        <w:rPr>
          <w:sz w:val="20"/>
        </w:rPr>
        <w:t>relatório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suas</w:t>
      </w:r>
      <w:r>
        <w:rPr>
          <w:spacing w:val="-8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"/>
          <w:sz w:val="20"/>
        </w:rPr>
        <w:t xml:space="preserve"> </w:t>
      </w:r>
      <w:r>
        <w:rPr>
          <w:sz w:val="20"/>
        </w:rPr>
        <w:t>semestralmente,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participação;</w:t>
      </w:r>
    </w:p>
    <w:p w14:paraId="21825BF1" w14:textId="77777777" w:rsidR="00393C33" w:rsidRDefault="00393C33" w:rsidP="00393C33">
      <w:pPr>
        <w:pStyle w:val="PargrafodaLista"/>
        <w:numPr>
          <w:ilvl w:val="0"/>
          <w:numId w:val="2"/>
        </w:numPr>
        <w:tabs>
          <w:tab w:val="left" w:pos="907"/>
        </w:tabs>
        <w:spacing w:before="37" w:line="276" w:lineRule="auto"/>
        <w:ind w:left="643" w:right="707" w:firstLine="0"/>
        <w:rPr>
          <w:sz w:val="20"/>
        </w:rPr>
      </w:pPr>
      <w:r>
        <w:rPr>
          <w:sz w:val="20"/>
        </w:rPr>
        <w:t>apresentar os 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parciais e</w:t>
      </w:r>
      <w:r>
        <w:rPr>
          <w:spacing w:val="-1"/>
          <w:sz w:val="20"/>
        </w:rPr>
        <w:t xml:space="preserve"> </w:t>
      </w:r>
      <w:r>
        <w:rPr>
          <w:sz w:val="20"/>
        </w:rPr>
        <w:t>finais</w:t>
      </w:r>
      <w:r>
        <w:rPr>
          <w:spacing w:val="-2"/>
          <w:sz w:val="20"/>
        </w:rPr>
        <w:t xml:space="preserve"> </w:t>
      </w:r>
      <w:r>
        <w:rPr>
          <w:sz w:val="20"/>
        </w:rPr>
        <w:t>da atividade, sob</w:t>
      </w:r>
      <w:r>
        <w:rPr>
          <w:spacing w:val="-2"/>
          <w:sz w:val="20"/>
        </w:rPr>
        <w:t xml:space="preserve"> </w:t>
      </w:r>
      <w:r>
        <w:rPr>
          <w:sz w:val="20"/>
        </w:rPr>
        <w:t>a forma de pôster ou</w:t>
      </w:r>
      <w:r>
        <w:rPr>
          <w:spacing w:val="-1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1"/>
          <w:sz w:val="20"/>
        </w:rPr>
        <w:t xml:space="preserve"> </w:t>
      </w:r>
      <w:r>
        <w:rPr>
          <w:sz w:val="20"/>
        </w:rPr>
        <w:t>oral, nos encontros de iniciação científica e tecnológica promovidos pela instituição;</w:t>
      </w:r>
    </w:p>
    <w:p w14:paraId="210DE918" w14:textId="77777777" w:rsidR="00393C33" w:rsidRDefault="00393C33" w:rsidP="00393C33">
      <w:pPr>
        <w:pStyle w:val="PargrafodaLista"/>
        <w:numPr>
          <w:ilvl w:val="0"/>
          <w:numId w:val="2"/>
        </w:numPr>
        <w:tabs>
          <w:tab w:val="left" w:pos="938"/>
        </w:tabs>
        <w:spacing w:before="1" w:line="276" w:lineRule="auto"/>
        <w:ind w:left="643" w:right="713" w:firstLine="0"/>
        <w:rPr>
          <w:sz w:val="20"/>
        </w:rPr>
      </w:pPr>
      <w:r>
        <w:rPr>
          <w:sz w:val="20"/>
        </w:rPr>
        <w:t>estar matriculado em Escola Pública ou Escola de Aplicação ou Escola Técnica ou Escola Militar de nível médio e possuir frequência igual ou superior a 80% (oitenta por cento);</w:t>
      </w:r>
    </w:p>
    <w:p w14:paraId="2DB40E91" w14:textId="77777777" w:rsidR="00393C33" w:rsidRDefault="00393C33" w:rsidP="00393C33">
      <w:pPr>
        <w:pStyle w:val="PargrafodaLista"/>
        <w:numPr>
          <w:ilvl w:val="0"/>
          <w:numId w:val="2"/>
        </w:numPr>
        <w:tabs>
          <w:tab w:val="left" w:pos="920"/>
        </w:tabs>
        <w:ind w:left="920" w:hanging="277"/>
        <w:rPr>
          <w:sz w:val="20"/>
        </w:rPr>
      </w:pPr>
      <w:r>
        <w:rPr>
          <w:sz w:val="20"/>
        </w:rPr>
        <w:t>estar</w:t>
      </w:r>
      <w:r>
        <w:rPr>
          <w:spacing w:val="-5"/>
          <w:sz w:val="20"/>
        </w:rPr>
        <w:t xml:space="preserve"> </w:t>
      </w:r>
      <w:r>
        <w:rPr>
          <w:sz w:val="20"/>
        </w:rPr>
        <w:t>desvinculado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mercado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trabalho.</w:t>
      </w:r>
    </w:p>
    <w:p w14:paraId="6F9FAA23" w14:textId="77777777" w:rsidR="00393C33" w:rsidRDefault="00393C33" w:rsidP="00393C33">
      <w:pPr>
        <w:pStyle w:val="Corpodetexto"/>
        <w:spacing w:before="73"/>
      </w:pPr>
    </w:p>
    <w:p w14:paraId="5B4EFC45" w14:textId="77777777" w:rsidR="00393C33" w:rsidRDefault="00393C33" w:rsidP="00393C33">
      <w:pPr>
        <w:ind w:left="643"/>
        <w:jc w:val="both"/>
        <w:rPr>
          <w:sz w:val="20"/>
        </w:rPr>
      </w:pPr>
      <w:r>
        <w:rPr>
          <w:b/>
          <w:sz w:val="20"/>
        </w:rPr>
        <w:t>Cláusula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3ª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finais</w:t>
      </w:r>
    </w:p>
    <w:p w14:paraId="0030D124" w14:textId="77777777" w:rsidR="00393C33" w:rsidRDefault="00393C33" w:rsidP="00393C33">
      <w:pPr>
        <w:pStyle w:val="Corpodetexto"/>
        <w:spacing w:before="35" w:line="276" w:lineRule="auto"/>
        <w:ind w:left="643" w:right="849"/>
        <w:jc w:val="both"/>
      </w:pPr>
      <w:r>
        <w:t>A pedido do orientador e/ou da instituição de execução das atividades, o bolsista poderá ser substituído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 tempo, observado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item 10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edital,</w:t>
      </w:r>
      <w:r>
        <w:rPr>
          <w:spacing w:val="-1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justificado. A bolsa do estudante deverá ser cancelada quando houver:</w:t>
      </w:r>
    </w:p>
    <w:p w14:paraId="6BD3FF08" w14:textId="77777777" w:rsidR="00393C33" w:rsidRDefault="00393C33" w:rsidP="00393C33">
      <w:pPr>
        <w:pStyle w:val="PargrafodaLista"/>
        <w:numPr>
          <w:ilvl w:val="0"/>
          <w:numId w:val="1"/>
        </w:numPr>
        <w:tabs>
          <w:tab w:val="left" w:pos="923"/>
        </w:tabs>
        <w:spacing w:before="1"/>
        <w:ind w:left="923" w:hanging="280"/>
        <w:jc w:val="both"/>
        <w:rPr>
          <w:sz w:val="20"/>
        </w:rPr>
      </w:pPr>
      <w:r>
        <w:rPr>
          <w:sz w:val="20"/>
        </w:rPr>
        <w:t>interrupção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curso;</w:t>
      </w:r>
    </w:p>
    <w:p w14:paraId="3EEBD583" w14:textId="77777777" w:rsidR="00393C33" w:rsidRDefault="00393C33" w:rsidP="00393C33">
      <w:pPr>
        <w:pStyle w:val="PargrafodaLista"/>
        <w:rPr>
          <w:sz w:val="20"/>
        </w:rPr>
        <w:sectPr w:rsidR="00393C33">
          <w:headerReference w:type="default" r:id="rId5"/>
          <w:footerReference w:type="default" r:id="rId6"/>
          <w:pgSz w:w="11910" w:h="16840"/>
          <w:pgMar w:top="1900" w:right="283" w:bottom="300" w:left="283" w:header="521" w:footer="117" w:gutter="0"/>
          <w:cols w:space="720"/>
        </w:sectPr>
      </w:pPr>
    </w:p>
    <w:p w14:paraId="786AD156" w14:textId="77777777" w:rsidR="00393C33" w:rsidRDefault="00393C33" w:rsidP="00393C33">
      <w:pPr>
        <w:pStyle w:val="Corpodetexto"/>
        <w:spacing w:before="2"/>
      </w:pPr>
    </w:p>
    <w:p w14:paraId="075051E9" w14:textId="2F630E1E" w:rsidR="00393C33" w:rsidRDefault="00393C33" w:rsidP="00393C33">
      <w:pPr>
        <w:pStyle w:val="PargrafodaLista"/>
        <w:tabs>
          <w:tab w:val="left" w:pos="927"/>
        </w:tabs>
        <w:ind w:left="927"/>
        <w:jc w:val="left"/>
        <w:rPr>
          <w:sz w:val="20"/>
        </w:rPr>
      </w:pPr>
    </w:p>
    <w:p w14:paraId="062170C4" w14:textId="4BEFB6D7" w:rsidR="00393C33" w:rsidRDefault="00393C33" w:rsidP="00393C33">
      <w:pPr>
        <w:pStyle w:val="PargrafodaLista"/>
        <w:tabs>
          <w:tab w:val="left" w:pos="927"/>
        </w:tabs>
        <w:ind w:left="927"/>
        <w:jc w:val="left"/>
        <w:rPr>
          <w:sz w:val="20"/>
        </w:rPr>
      </w:pPr>
    </w:p>
    <w:p w14:paraId="46463351" w14:textId="77777777" w:rsidR="00393C33" w:rsidRDefault="00393C33" w:rsidP="00393C33">
      <w:pPr>
        <w:pStyle w:val="PargrafodaLista"/>
        <w:tabs>
          <w:tab w:val="left" w:pos="927"/>
        </w:tabs>
        <w:ind w:left="927"/>
        <w:jc w:val="left"/>
        <w:rPr>
          <w:sz w:val="20"/>
        </w:rPr>
      </w:pPr>
    </w:p>
    <w:p w14:paraId="34EDCCC6" w14:textId="5C92D05C" w:rsidR="00393C33" w:rsidRDefault="00393C33" w:rsidP="00393C33">
      <w:pPr>
        <w:pStyle w:val="PargrafodaLista"/>
        <w:numPr>
          <w:ilvl w:val="0"/>
          <w:numId w:val="1"/>
        </w:numPr>
        <w:tabs>
          <w:tab w:val="left" w:pos="927"/>
        </w:tabs>
        <w:ind w:left="927" w:hanging="284"/>
        <w:rPr>
          <w:sz w:val="20"/>
        </w:rPr>
      </w:pPr>
      <w:r>
        <w:rPr>
          <w:sz w:val="20"/>
        </w:rPr>
        <w:t>desligamento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Escola</w:t>
      </w:r>
      <w:r>
        <w:rPr>
          <w:spacing w:val="-7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Escola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Escola</w:t>
      </w:r>
      <w:r>
        <w:rPr>
          <w:spacing w:val="-5"/>
          <w:sz w:val="20"/>
        </w:rPr>
        <w:t xml:space="preserve"> </w:t>
      </w:r>
      <w:r>
        <w:rPr>
          <w:sz w:val="20"/>
        </w:rPr>
        <w:t>Técnica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Escola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Militar;</w:t>
      </w:r>
    </w:p>
    <w:p w14:paraId="21D59D93" w14:textId="77777777" w:rsidR="00393C33" w:rsidRDefault="00393C33" w:rsidP="00393C33">
      <w:pPr>
        <w:pStyle w:val="PargrafodaLista"/>
        <w:numPr>
          <w:ilvl w:val="0"/>
          <w:numId w:val="1"/>
        </w:numPr>
        <w:tabs>
          <w:tab w:val="left" w:pos="906"/>
        </w:tabs>
        <w:spacing w:before="35"/>
        <w:ind w:left="906" w:hanging="263"/>
        <w:rPr>
          <w:sz w:val="20"/>
        </w:rPr>
      </w:pPr>
      <w:r>
        <w:rPr>
          <w:sz w:val="20"/>
        </w:rPr>
        <w:t>conclusão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ensino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médio;</w:t>
      </w:r>
    </w:p>
    <w:p w14:paraId="1B0ADB7C" w14:textId="77777777" w:rsidR="00393C33" w:rsidRDefault="00393C33" w:rsidP="00393C33">
      <w:pPr>
        <w:pStyle w:val="PargrafodaLista"/>
        <w:numPr>
          <w:ilvl w:val="0"/>
          <w:numId w:val="1"/>
        </w:numPr>
        <w:tabs>
          <w:tab w:val="left" w:pos="927"/>
        </w:tabs>
        <w:spacing w:before="38"/>
        <w:ind w:left="927" w:hanging="284"/>
        <w:rPr>
          <w:sz w:val="20"/>
        </w:rPr>
      </w:pPr>
      <w:r>
        <w:rPr>
          <w:sz w:val="20"/>
        </w:rPr>
        <w:t>outras</w:t>
      </w:r>
      <w:r>
        <w:rPr>
          <w:spacing w:val="-6"/>
          <w:sz w:val="20"/>
        </w:rPr>
        <w:t xml:space="preserve"> </w:t>
      </w:r>
      <w:r>
        <w:rPr>
          <w:sz w:val="20"/>
        </w:rPr>
        <w:t>razões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justifiquem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decisão.</w:t>
      </w:r>
    </w:p>
    <w:p w14:paraId="0A92D7AD" w14:textId="77777777" w:rsidR="00393C33" w:rsidRDefault="00393C33" w:rsidP="00393C33">
      <w:pPr>
        <w:pStyle w:val="Corpodetexto"/>
        <w:spacing w:before="71"/>
      </w:pPr>
    </w:p>
    <w:p w14:paraId="3E68C118" w14:textId="77777777" w:rsidR="00393C33" w:rsidRDefault="00393C33" w:rsidP="00393C33">
      <w:pPr>
        <w:pStyle w:val="Corpodetexto"/>
        <w:spacing w:line="276" w:lineRule="auto"/>
        <w:ind w:left="643" w:right="848"/>
        <w:jc w:val="both"/>
      </w:pPr>
      <w:r>
        <w:rPr>
          <w:b/>
        </w:rPr>
        <w:t xml:space="preserve">Cláusula 4ª </w:t>
      </w:r>
      <w:r>
        <w:t>– as partes manifestam sua integral e incondicional concordância com a concessão que</w:t>
      </w:r>
      <w:r>
        <w:rPr>
          <w:spacing w:val="-13"/>
        </w:rPr>
        <w:t xml:space="preserve"> </w:t>
      </w:r>
      <w:r>
        <w:t>ora</w:t>
      </w:r>
      <w:r>
        <w:rPr>
          <w:spacing w:val="-9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feita,</w:t>
      </w:r>
      <w:r>
        <w:rPr>
          <w:spacing w:val="-7"/>
        </w:rPr>
        <w:t xml:space="preserve"> </w:t>
      </w:r>
      <w:r>
        <w:t>comprometendo-se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cumprir</w:t>
      </w:r>
      <w:r>
        <w:rPr>
          <w:spacing w:val="-12"/>
        </w:rPr>
        <w:t xml:space="preserve"> </w:t>
      </w:r>
      <w:r>
        <w:t>fielmente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expressas</w:t>
      </w:r>
      <w:r>
        <w:rPr>
          <w:spacing w:val="-9"/>
        </w:rPr>
        <w:t xml:space="preserve"> </w:t>
      </w:r>
      <w:r>
        <w:t>neste</w:t>
      </w:r>
      <w:r>
        <w:rPr>
          <w:spacing w:val="-10"/>
        </w:rPr>
        <w:t xml:space="preserve"> </w:t>
      </w:r>
      <w:r>
        <w:t>instrumento e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normas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lhe</w:t>
      </w:r>
      <w:r>
        <w:rPr>
          <w:spacing w:val="-14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aplicáveis,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especial,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Resolução</w:t>
      </w:r>
      <w:r>
        <w:rPr>
          <w:spacing w:val="-16"/>
        </w:rPr>
        <w:t xml:space="preserve"> </w:t>
      </w:r>
      <w:r>
        <w:t>Normativa</w:t>
      </w:r>
      <w:r>
        <w:rPr>
          <w:spacing w:val="-13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017/2006-CNPq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suas alterações, e as normas específicas vinculadas às atividades de Pesquisa de Iniciação Científica regidas pelo Edital PROPPG Nº 03/2026 – PIBIC-EM.</w:t>
      </w:r>
    </w:p>
    <w:p w14:paraId="53C486DD" w14:textId="77777777" w:rsidR="00393C33" w:rsidRDefault="00393C33" w:rsidP="00393C33">
      <w:pPr>
        <w:pStyle w:val="Corpodetexto"/>
        <w:spacing w:before="37"/>
      </w:pPr>
    </w:p>
    <w:p w14:paraId="3576C1A0" w14:textId="77777777" w:rsidR="00393C33" w:rsidRDefault="00393C33" w:rsidP="00393C33">
      <w:pPr>
        <w:pStyle w:val="Corpodetexto"/>
        <w:ind w:left="643"/>
        <w:jc w:val="both"/>
      </w:pP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entrará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rPr>
          <w:spacing w:val="-2"/>
        </w:rPr>
        <w:t>assinatura.</w:t>
      </w:r>
    </w:p>
    <w:p w14:paraId="27EEDBD6" w14:textId="77777777" w:rsidR="00393C33" w:rsidRDefault="00393C33" w:rsidP="00393C33">
      <w:pPr>
        <w:pStyle w:val="Corpodetexto"/>
      </w:pPr>
    </w:p>
    <w:p w14:paraId="117469E0" w14:textId="77777777" w:rsidR="00393C33" w:rsidRDefault="00393C33" w:rsidP="00393C33">
      <w:pPr>
        <w:pStyle w:val="Corpodetexto"/>
        <w:spacing w:before="111"/>
      </w:pPr>
    </w:p>
    <w:p w14:paraId="3A0E74A4" w14:textId="77777777" w:rsidR="00393C33" w:rsidRDefault="00393C33" w:rsidP="00393C33">
      <w:pPr>
        <w:pStyle w:val="Corpodetexto"/>
        <w:tabs>
          <w:tab w:val="left" w:pos="2225"/>
          <w:tab w:val="left" w:pos="3764"/>
          <w:tab w:val="left" w:pos="6755"/>
          <w:tab w:val="left" w:pos="8468"/>
        </w:tabs>
        <w:ind w:right="208"/>
        <w:jc w:val="center"/>
      </w:pPr>
      <w:r>
        <w:rPr>
          <w:u w:val="single"/>
        </w:rPr>
        <w:tab/>
      </w:r>
      <w:r>
        <w:t xml:space="preserve">(Local),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579D8F3E" w14:textId="77777777" w:rsidR="00393C33" w:rsidRDefault="00393C33" w:rsidP="00393C33">
      <w:pPr>
        <w:pStyle w:val="Corpodetexto"/>
      </w:pPr>
    </w:p>
    <w:p w14:paraId="528D2B4B" w14:textId="77777777" w:rsidR="00393C33" w:rsidRDefault="00393C33" w:rsidP="00393C33">
      <w:pPr>
        <w:pStyle w:val="Corpodetexto"/>
      </w:pPr>
    </w:p>
    <w:p w14:paraId="0CC2BA0F" w14:textId="77777777" w:rsidR="00393C33" w:rsidRDefault="00393C33" w:rsidP="00393C33">
      <w:pPr>
        <w:pStyle w:val="Corpodetexto"/>
      </w:pPr>
    </w:p>
    <w:p w14:paraId="256894D0" w14:textId="77777777" w:rsidR="00393C33" w:rsidRDefault="00393C33" w:rsidP="00393C33">
      <w:pPr>
        <w:pStyle w:val="Corpodetexto"/>
      </w:pPr>
    </w:p>
    <w:p w14:paraId="3821AE5A" w14:textId="77777777" w:rsidR="00393C33" w:rsidRDefault="00393C33" w:rsidP="00393C33">
      <w:pPr>
        <w:pStyle w:val="Corpodetexto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F96ED4" wp14:editId="481D9275">
                <wp:simplePos x="0" y="0"/>
                <wp:positionH relativeFrom="page">
                  <wp:posOffset>2380742</wp:posOffset>
                </wp:positionH>
                <wp:positionV relativeFrom="paragraph">
                  <wp:posOffset>258079</wp:posOffset>
                </wp:positionV>
                <wp:extent cx="266636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58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0522C" id="Graphic 184" o:spid="_x0000_s1026" style="position:absolute;margin-left:187.45pt;margin-top:20.3pt;width:20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" path="m,l2665844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F2A94C6" w14:textId="77777777" w:rsidR="00393C33" w:rsidRDefault="00393C33" w:rsidP="00393C33">
      <w:pPr>
        <w:pStyle w:val="Corpodetexto"/>
        <w:spacing w:before="50"/>
        <w:ind w:right="211"/>
        <w:jc w:val="center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Professor(a)</w:t>
      </w:r>
      <w:r>
        <w:rPr>
          <w:spacing w:val="-8"/>
        </w:rPr>
        <w:t xml:space="preserve"> </w:t>
      </w:r>
      <w:r>
        <w:rPr>
          <w:spacing w:val="-2"/>
        </w:rPr>
        <w:t>Orientador(a)</w:t>
      </w:r>
    </w:p>
    <w:p w14:paraId="1F9A6738" w14:textId="77777777" w:rsidR="00393C33" w:rsidRDefault="00393C33" w:rsidP="00393C33">
      <w:pPr>
        <w:pStyle w:val="Corpodetexto"/>
      </w:pPr>
    </w:p>
    <w:p w14:paraId="0176896B" w14:textId="77777777" w:rsidR="00393C33" w:rsidRDefault="00393C33" w:rsidP="00393C33">
      <w:pPr>
        <w:pStyle w:val="Corpodetexto"/>
      </w:pPr>
    </w:p>
    <w:p w14:paraId="3B827895" w14:textId="77777777" w:rsidR="00393C33" w:rsidRDefault="00393C33" w:rsidP="00393C33">
      <w:pPr>
        <w:pStyle w:val="Corpodetexto"/>
      </w:pPr>
    </w:p>
    <w:p w14:paraId="1758B424" w14:textId="77777777" w:rsidR="00393C33" w:rsidRDefault="00393C33" w:rsidP="00393C33">
      <w:pPr>
        <w:pStyle w:val="Corpodetexto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886B5F" wp14:editId="598BDF52">
                <wp:simplePos x="0" y="0"/>
                <wp:positionH relativeFrom="page">
                  <wp:posOffset>2422270</wp:posOffset>
                </wp:positionH>
                <wp:positionV relativeFrom="paragraph">
                  <wp:posOffset>234098</wp:posOffset>
                </wp:positionV>
                <wp:extent cx="2585085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69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C4DB" id="Graphic 185" o:spid="_x0000_s1026" style="position:absolute;margin-left:190.75pt;margin-top:18.45pt;width:203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" path="m,l258469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1037702" w14:textId="77777777" w:rsidR="00393C33" w:rsidRDefault="00393C33" w:rsidP="00393C33">
      <w:pPr>
        <w:pStyle w:val="Corpodetexto"/>
        <w:spacing w:before="51"/>
        <w:ind w:left="1" w:right="208"/>
        <w:jc w:val="center"/>
      </w:pPr>
      <w:r>
        <w:t>Assinatura</w:t>
      </w:r>
      <w:r>
        <w:rPr>
          <w:spacing w:val="-13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bolsista</w:t>
      </w:r>
      <w:r>
        <w:rPr>
          <w:spacing w:val="-13"/>
        </w:rPr>
        <w:t xml:space="preserve"> </w:t>
      </w:r>
      <w:r>
        <w:t>PIBIC-</w:t>
      </w:r>
      <w:r>
        <w:rPr>
          <w:spacing w:val="-5"/>
        </w:rPr>
        <w:t>EM</w:t>
      </w:r>
    </w:p>
    <w:p w14:paraId="75402F51" w14:textId="77777777" w:rsidR="00195320" w:rsidRDefault="00195320"/>
    <w:sectPr w:rsidR="00195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7D97" w14:textId="77777777" w:rsidR="004E593B" w:rsidRDefault="00393C33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7D81BA2" wp14:editId="28A8D4F1">
              <wp:simplePos x="0" y="0"/>
              <wp:positionH relativeFrom="page">
                <wp:posOffset>7289545</wp:posOffset>
              </wp:positionH>
              <wp:positionV relativeFrom="page">
                <wp:posOffset>10478220</wp:posOffset>
              </wp:positionV>
              <wp:extent cx="258445" cy="19621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5AD6" w14:textId="77777777" w:rsidR="004E593B" w:rsidRDefault="00393C3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81BA2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028" type="#_x0000_t202" style="position:absolute;margin-left:574pt;margin-top:825.05pt;width:20.35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" filled="f" stroked="f">
              <v:textbox inset="0,0,0,0">
                <w:txbxContent>
                  <w:p w14:paraId="03D75AD6" w14:textId="77777777" w:rsidR="004E593B" w:rsidRDefault="00393C33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5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7C65" w14:textId="77777777" w:rsidR="004E593B" w:rsidRDefault="00393C33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694D148F" wp14:editId="4D1AADBB">
          <wp:simplePos x="0" y="0"/>
          <wp:positionH relativeFrom="page">
            <wp:posOffset>565784</wp:posOffset>
          </wp:positionH>
          <wp:positionV relativeFrom="page">
            <wp:posOffset>330950</wp:posOffset>
          </wp:positionV>
          <wp:extent cx="1600200" cy="541696"/>
          <wp:effectExtent l="0" t="0" r="0" b="0"/>
          <wp:wrapNone/>
          <wp:docPr id="180" name="Image 1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age 1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541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87BB79" wp14:editId="592FD0F2">
              <wp:simplePos x="0" y="0"/>
              <wp:positionH relativeFrom="page">
                <wp:posOffset>2974975</wp:posOffset>
              </wp:positionH>
              <wp:positionV relativeFrom="page">
                <wp:posOffset>553548</wp:posOffset>
              </wp:positionV>
              <wp:extent cx="1956435" cy="17970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643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33563" w14:textId="77777777" w:rsidR="004E593B" w:rsidRDefault="00393C3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PIBIC-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EM/CNPq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7BB79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026" type="#_x0000_t202" style="position:absolute;margin-left:234.25pt;margin-top:43.6pt;width:154.05pt;height:14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" filled="f" stroked="f">
              <v:textbox inset="0,0,0,0">
                <w:txbxContent>
                  <w:p w14:paraId="66033563" w14:textId="77777777" w:rsidR="004E593B" w:rsidRDefault="00393C3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Anexo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PIBIC-</w:t>
                    </w:r>
                    <w:r>
                      <w:rPr>
                        <w:b/>
                        <w:spacing w:val="-2"/>
                        <w:sz w:val="20"/>
                      </w:rPr>
                      <w:t>EM/CNPq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6FB267" wp14:editId="4A1BCEC4">
              <wp:simplePos x="0" y="0"/>
              <wp:positionH relativeFrom="page">
                <wp:posOffset>2243073</wp:posOffset>
              </wp:positionH>
              <wp:positionV relativeFrom="page">
                <wp:posOffset>955729</wp:posOffset>
              </wp:positionV>
              <wp:extent cx="3030855" cy="27178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0855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13ABF" w14:textId="77777777" w:rsidR="004E593B" w:rsidRDefault="00393C33">
                          <w:pPr>
                            <w:spacing w:before="1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TERMO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COMPROMISSO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FB267" id="Textbox 182" o:spid="_x0000_s1027" type="#_x0000_t202" style="position:absolute;margin-left:176.6pt;margin-top:75.25pt;width:238.65pt;height:2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" filled="f" stroked="f">
              <v:textbox inset="0,0,0,0">
                <w:txbxContent>
                  <w:p w14:paraId="15213ABF" w14:textId="77777777" w:rsidR="004E593B" w:rsidRDefault="00393C33">
                    <w:pPr>
                      <w:spacing w:before="1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TERMO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COMPROMISSO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69E"/>
    <w:multiLevelType w:val="hybridMultilevel"/>
    <w:tmpl w:val="30CC6632"/>
    <w:lvl w:ilvl="0" w:tplc="0D06E65C">
      <w:start w:val="1"/>
      <w:numFmt w:val="lowerLetter"/>
      <w:lvlText w:val="%1)"/>
      <w:lvlJc w:val="left"/>
      <w:pPr>
        <w:ind w:left="924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196B744">
      <w:numFmt w:val="bullet"/>
      <w:lvlText w:val="•"/>
      <w:lvlJc w:val="left"/>
      <w:pPr>
        <w:ind w:left="1962" w:hanging="281"/>
      </w:pPr>
      <w:rPr>
        <w:rFonts w:hint="default"/>
        <w:lang w:val="pt-PT" w:eastAsia="en-US" w:bidi="ar-SA"/>
      </w:rPr>
    </w:lvl>
    <w:lvl w:ilvl="2" w:tplc="3E12B2A4">
      <w:numFmt w:val="bullet"/>
      <w:lvlText w:val="•"/>
      <w:lvlJc w:val="left"/>
      <w:pPr>
        <w:ind w:left="3004" w:hanging="281"/>
      </w:pPr>
      <w:rPr>
        <w:rFonts w:hint="default"/>
        <w:lang w:val="pt-PT" w:eastAsia="en-US" w:bidi="ar-SA"/>
      </w:rPr>
    </w:lvl>
    <w:lvl w:ilvl="3" w:tplc="ECC49A3C">
      <w:numFmt w:val="bullet"/>
      <w:lvlText w:val="•"/>
      <w:lvlJc w:val="left"/>
      <w:pPr>
        <w:ind w:left="4046" w:hanging="281"/>
      </w:pPr>
      <w:rPr>
        <w:rFonts w:hint="default"/>
        <w:lang w:val="pt-PT" w:eastAsia="en-US" w:bidi="ar-SA"/>
      </w:rPr>
    </w:lvl>
    <w:lvl w:ilvl="4" w:tplc="74369CAA">
      <w:numFmt w:val="bullet"/>
      <w:lvlText w:val="•"/>
      <w:lvlJc w:val="left"/>
      <w:pPr>
        <w:ind w:left="5088" w:hanging="281"/>
      </w:pPr>
      <w:rPr>
        <w:rFonts w:hint="default"/>
        <w:lang w:val="pt-PT" w:eastAsia="en-US" w:bidi="ar-SA"/>
      </w:rPr>
    </w:lvl>
    <w:lvl w:ilvl="5" w:tplc="BD422304">
      <w:numFmt w:val="bullet"/>
      <w:lvlText w:val="•"/>
      <w:lvlJc w:val="left"/>
      <w:pPr>
        <w:ind w:left="6130" w:hanging="281"/>
      </w:pPr>
      <w:rPr>
        <w:rFonts w:hint="default"/>
        <w:lang w:val="pt-PT" w:eastAsia="en-US" w:bidi="ar-SA"/>
      </w:rPr>
    </w:lvl>
    <w:lvl w:ilvl="6" w:tplc="9782F67E">
      <w:numFmt w:val="bullet"/>
      <w:lvlText w:val="•"/>
      <w:lvlJc w:val="left"/>
      <w:pPr>
        <w:ind w:left="7172" w:hanging="281"/>
      </w:pPr>
      <w:rPr>
        <w:rFonts w:hint="default"/>
        <w:lang w:val="pt-PT" w:eastAsia="en-US" w:bidi="ar-SA"/>
      </w:rPr>
    </w:lvl>
    <w:lvl w:ilvl="7" w:tplc="DABCDADC">
      <w:numFmt w:val="bullet"/>
      <w:lvlText w:val="•"/>
      <w:lvlJc w:val="left"/>
      <w:pPr>
        <w:ind w:left="8214" w:hanging="281"/>
      </w:pPr>
      <w:rPr>
        <w:rFonts w:hint="default"/>
        <w:lang w:val="pt-PT" w:eastAsia="en-US" w:bidi="ar-SA"/>
      </w:rPr>
    </w:lvl>
    <w:lvl w:ilvl="8" w:tplc="E0C81250">
      <w:numFmt w:val="bullet"/>
      <w:lvlText w:val="•"/>
      <w:lvlJc w:val="left"/>
      <w:pPr>
        <w:ind w:left="9256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4EFA20E4"/>
    <w:multiLevelType w:val="multilevel"/>
    <w:tmpl w:val="02C81A58"/>
    <w:lvl w:ilvl="0">
      <w:start w:val="12"/>
      <w:numFmt w:val="decimal"/>
      <w:lvlText w:val="%1"/>
      <w:lvlJc w:val="left"/>
      <w:pPr>
        <w:ind w:left="140" w:hanging="5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53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43" w:hanging="2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02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4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5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6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8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276"/>
      </w:pPr>
      <w:rPr>
        <w:rFonts w:hint="default"/>
        <w:lang w:val="pt-PT" w:eastAsia="en-US" w:bidi="ar-SA"/>
      </w:rPr>
    </w:lvl>
  </w:abstractNum>
  <w:abstractNum w:abstractNumId="2" w15:restartNumberingAfterBreak="0">
    <w:nsid w:val="7C4E7D63"/>
    <w:multiLevelType w:val="hybridMultilevel"/>
    <w:tmpl w:val="04F448F0"/>
    <w:lvl w:ilvl="0" w:tplc="769A8666">
      <w:start w:val="1"/>
      <w:numFmt w:val="lowerLetter"/>
      <w:lvlText w:val="%1)"/>
      <w:lvlJc w:val="left"/>
      <w:pPr>
        <w:ind w:left="924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E90CEA2">
      <w:numFmt w:val="bullet"/>
      <w:lvlText w:val="•"/>
      <w:lvlJc w:val="left"/>
      <w:pPr>
        <w:ind w:left="1962" w:hanging="281"/>
      </w:pPr>
      <w:rPr>
        <w:rFonts w:hint="default"/>
        <w:lang w:val="pt-PT" w:eastAsia="en-US" w:bidi="ar-SA"/>
      </w:rPr>
    </w:lvl>
    <w:lvl w:ilvl="2" w:tplc="B9E636AE">
      <w:numFmt w:val="bullet"/>
      <w:lvlText w:val="•"/>
      <w:lvlJc w:val="left"/>
      <w:pPr>
        <w:ind w:left="3004" w:hanging="281"/>
      </w:pPr>
      <w:rPr>
        <w:rFonts w:hint="default"/>
        <w:lang w:val="pt-PT" w:eastAsia="en-US" w:bidi="ar-SA"/>
      </w:rPr>
    </w:lvl>
    <w:lvl w:ilvl="3" w:tplc="3682A5C2">
      <w:numFmt w:val="bullet"/>
      <w:lvlText w:val="•"/>
      <w:lvlJc w:val="left"/>
      <w:pPr>
        <w:ind w:left="4046" w:hanging="281"/>
      </w:pPr>
      <w:rPr>
        <w:rFonts w:hint="default"/>
        <w:lang w:val="pt-PT" w:eastAsia="en-US" w:bidi="ar-SA"/>
      </w:rPr>
    </w:lvl>
    <w:lvl w:ilvl="4" w:tplc="736C65E6">
      <w:numFmt w:val="bullet"/>
      <w:lvlText w:val="•"/>
      <w:lvlJc w:val="left"/>
      <w:pPr>
        <w:ind w:left="5088" w:hanging="281"/>
      </w:pPr>
      <w:rPr>
        <w:rFonts w:hint="default"/>
        <w:lang w:val="pt-PT" w:eastAsia="en-US" w:bidi="ar-SA"/>
      </w:rPr>
    </w:lvl>
    <w:lvl w:ilvl="5" w:tplc="C24682F2">
      <w:numFmt w:val="bullet"/>
      <w:lvlText w:val="•"/>
      <w:lvlJc w:val="left"/>
      <w:pPr>
        <w:ind w:left="6130" w:hanging="281"/>
      </w:pPr>
      <w:rPr>
        <w:rFonts w:hint="default"/>
        <w:lang w:val="pt-PT" w:eastAsia="en-US" w:bidi="ar-SA"/>
      </w:rPr>
    </w:lvl>
    <w:lvl w:ilvl="6" w:tplc="DC4CD454">
      <w:numFmt w:val="bullet"/>
      <w:lvlText w:val="•"/>
      <w:lvlJc w:val="left"/>
      <w:pPr>
        <w:ind w:left="7172" w:hanging="281"/>
      </w:pPr>
      <w:rPr>
        <w:rFonts w:hint="default"/>
        <w:lang w:val="pt-PT" w:eastAsia="en-US" w:bidi="ar-SA"/>
      </w:rPr>
    </w:lvl>
    <w:lvl w:ilvl="7" w:tplc="39224C02">
      <w:numFmt w:val="bullet"/>
      <w:lvlText w:val="•"/>
      <w:lvlJc w:val="left"/>
      <w:pPr>
        <w:ind w:left="8214" w:hanging="281"/>
      </w:pPr>
      <w:rPr>
        <w:rFonts w:hint="default"/>
        <w:lang w:val="pt-PT" w:eastAsia="en-US" w:bidi="ar-SA"/>
      </w:rPr>
    </w:lvl>
    <w:lvl w:ilvl="8" w:tplc="74647C5E">
      <w:numFmt w:val="bullet"/>
      <w:lvlText w:val="•"/>
      <w:lvlJc w:val="left"/>
      <w:pPr>
        <w:ind w:left="9256" w:hanging="2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33"/>
    <w:rsid w:val="00195320"/>
    <w:rsid w:val="003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3B2C"/>
  <w15:chartTrackingRefBased/>
  <w15:docId w15:val="{2211D1FC-1780-4A93-B125-C95EBA2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3C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93C33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393C33"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rsid w:val="00393C3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MONTAGNA</dc:creator>
  <cp:keywords/>
  <dc:description/>
  <cp:lastModifiedBy>VICTORIA MONTAGNA</cp:lastModifiedBy>
  <cp:revision>1</cp:revision>
  <dcterms:created xsi:type="dcterms:W3CDTF">2026-05-29T16:52:00Z</dcterms:created>
  <dcterms:modified xsi:type="dcterms:W3CDTF">2026-05-29T16:53:00Z</dcterms:modified>
</cp:coreProperties>
</file>