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13" w:rsidRPr="00790113" w:rsidRDefault="00B03570" w:rsidP="00790113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-255905</wp:posOffset>
            </wp:positionH>
            <wp:positionV relativeFrom="margin">
              <wp:posOffset>-243840</wp:posOffset>
            </wp:positionV>
            <wp:extent cx="2362200" cy="1158875"/>
            <wp:effectExtent l="19050" t="0" r="0" b="0"/>
            <wp:wrapSquare wrapText="bothSides"/>
            <wp:docPr id="2" name="Imagem 1" descr="IBIRAMA_HORIZONTAL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RAMA_HORIZONTAL_RG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0113" w:rsidRPr="00790113">
        <w:rPr>
          <w:rFonts w:ascii="Times New Roman" w:hAnsi="Times New Roman" w:cs="Times New Roman"/>
          <w:sz w:val="36"/>
          <w:szCs w:val="36"/>
        </w:rPr>
        <w:t>Prefeitura Municipal de Ibirama</w:t>
      </w:r>
    </w:p>
    <w:p w:rsidR="00B03570" w:rsidRDefault="00790113" w:rsidP="00A03209">
      <w:pPr>
        <w:jc w:val="right"/>
        <w:rPr>
          <w:rFonts w:ascii="Times New Roman" w:hAnsi="Times New Roman" w:cs="Times New Roman"/>
          <w:sz w:val="36"/>
          <w:szCs w:val="36"/>
        </w:rPr>
      </w:pPr>
      <w:r w:rsidRPr="00790113">
        <w:rPr>
          <w:rFonts w:ascii="Times New Roman" w:hAnsi="Times New Roman" w:cs="Times New Roman"/>
          <w:sz w:val="36"/>
          <w:szCs w:val="36"/>
        </w:rPr>
        <w:t xml:space="preserve"> Secretaria de Educação, Cultura e </w:t>
      </w:r>
      <w:proofErr w:type="gramStart"/>
      <w:r>
        <w:rPr>
          <w:rFonts w:ascii="Times New Roman" w:hAnsi="Times New Roman" w:cs="Times New Roman"/>
          <w:sz w:val="36"/>
          <w:szCs w:val="36"/>
        </w:rPr>
        <w:t>Esportes</w:t>
      </w:r>
      <w:proofErr w:type="gramEnd"/>
    </w:p>
    <w:p w:rsidR="002A00A1" w:rsidRDefault="002A00A1" w:rsidP="00790113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B03570" w:rsidRDefault="004A65E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TRANSPORTE ESCOLAR</w:t>
      </w:r>
    </w:p>
    <w:p w:rsidR="00957060" w:rsidRDefault="00332E51" w:rsidP="00A0320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                                                                   </w:t>
      </w:r>
      <w:r w:rsidR="000F6466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            ANO: 2024</w:t>
      </w:r>
      <w:bookmarkStart w:id="0" w:name="_GoBack"/>
      <w:bookmarkEnd w:id="0"/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7796"/>
        <w:gridCol w:w="3827"/>
        <w:gridCol w:w="1843"/>
      </w:tblGrid>
      <w:tr w:rsidR="00957060" w:rsidTr="009232CC">
        <w:tc>
          <w:tcPr>
            <w:tcW w:w="16302" w:type="dxa"/>
            <w:gridSpan w:val="4"/>
          </w:tcPr>
          <w:p w:rsidR="00A03209" w:rsidRPr="00957060" w:rsidRDefault="00957060" w:rsidP="00EF136C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t xml:space="preserve">MOTORISTA: </w:t>
            </w:r>
            <w:proofErr w:type="spellStart"/>
            <w:r w:rsidR="00EF136C">
              <w:rPr>
                <w:rFonts w:ascii="Times New Roman" w:hAnsi="Times New Roman" w:cs="Times New Roman"/>
                <w:sz w:val="36"/>
                <w:szCs w:val="36"/>
              </w:rPr>
              <w:t>Jaciel</w:t>
            </w:r>
            <w:proofErr w:type="spellEnd"/>
            <w:r w:rsidR="00EF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F136C">
              <w:rPr>
                <w:rFonts w:ascii="Times New Roman" w:hAnsi="Times New Roman" w:cs="Times New Roman"/>
                <w:sz w:val="36"/>
                <w:szCs w:val="36"/>
              </w:rPr>
              <w:t>Lazzares</w:t>
            </w:r>
            <w:proofErr w:type="spellEnd"/>
            <w:proofErr w:type="gramStart"/>
            <w:r w:rsidR="00404C8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proofErr w:type="gramEnd"/>
            <w:r w:rsidR="00404C82">
              <w:rPr>
                <w:rFonts w:ascii="Times New Roman" w:hAnsi="Times New Roman" w:cs="Times New Roman"/>
                <w:sz w:val="36"/>
                <w:szCs w:val="36"/>
              </w:rPr>
              <w:t xml:space="preserve">(Estagiário embarca garagem </w:t>
            </w:r>
            <w:proofErr w:type="spellStart"/>
            <w:r w:rsidR="00404C82">
              <w:rPr>
                <w:rFonts w:ascii="Times New Roman" w:hAnsi="Times New Roman" w:cs="Times New Roman"/>
                <w:sz w:val="36"/>
                <w:szCs w:val="36"/>
              </w:rPr>
              <w:t>dalbergia</w:t>
            </w:r>
            <w:proofErr w:type="spellEnd"/>
            <w:r w:rsidR="00404C82">
              <w:rPr>
                <w:rFonts w:ascii="Times New Roman" w:hAnsi="Times New Roman" w:cs="Times New Roman"/>
                <w:sz w:val="36"/>
                <w:szCs w:val="36"/>
              </w:rPr>
              <w:t>).</w:t>
            </w:r>
          </w:p>
        </w:tc>
      </w:tr>
      <w:tr w:rsidR="00957060" w:rsidTr="009232CC">
        <w:tc>
          <w:tcPr>
            <w:tcW w:w="2836" w:type="dxa"/>
          </w:tcPr>
          <w:p w:rsidR="00957060" w:rsidRPr="00957060" w:rsidRDefault="00957060" w:rsidP="00A032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7796" w:type="dxa"/>
          </w:tcPr>
          <w:p w:rsidR="00957060" w:rsidRPr="00957060" w:rsidRDefault="001C4C25" w:rsidP="001C4C25">
            <w:pPr>
              <w:tabs>
                <w:tab w:val="left" w:pos="737"/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– A.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957060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827" w:type="dxa"/>
          </w:tcPr>
          <w:p w:rsidR="00957060" w:rsidRPr="00957060" w:rsidRDefault="00957060" w:rsidP="00A032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 w:rsidR="00A03209"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  <w:tc>
          <w:tcPr>
            <w:tcW w:w="1843" w:type="dxa"/>
          </w:tcPr>
          <w:p w:rsidR="00957060" w:rsidRPr="00957060" w:rsidRDefault="00957060" w:rsidP="00A032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TOTAL DE HORAS</w:t>
            </w:r>
          </w:p>
        </w:tc>
      </w:tr>
      <w:tr w:rsidR="00957060" w:rsidTr="009232CC">
        <w:tc>
          <w:tcPr>
            <w:tcW w:w="2836" w:type="dxa"/>
          </w:tcPr>
          <w:p w:rsidR="00957060" w:rsidRPr="009232CC" w:rsidRDefault="00957060" w:rsidP="00B03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232CC" w:rsidRDefault="009232CC" w:rsidP="00957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CC" w:rsidRDefault="009232CC" w:rsidP="00957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060" w:rsidRPr="009232CC" w:rsidRDefault="00957060" w:rsidP="00957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06h10min</w:t>
            </w:r>
          </w:p>
        </w:tc>
        <w:tc>
          <w:tcPr>
            <w:tcW w:w="7796" w:type="dxa"/>
          </w:tcPr>
          <w:p w:rsidR="009232CC" w:rsidRDefault="009232CC" w:rsidP="00923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CC" w:rsidRDefault="00957060" w:rsidP="00923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Caminho Moema até na divisa.</w:t>
            </w:r>
            <w:r w:rsidR="009232CC" w:rsidRPr="00923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Rua Lauro Muller até na entrada do Caminho do Meio.</w:t>
            </w:r>
            <w:r w:rsidR="009232CC" w:rsidRPr="009232CC">
              <w:rPr>
                <w:rFonts w:ascii="Times New Roman" w:hAnsi="Times New Roman" w:cs="Times New Roman"/>
                <w:sz w:val="28"/>
                <w:szCs w:val="28"/>
              </w:rPr>
              <w:t xml:space="preserve"> Rua Vidal Ramos Jr. Rua do </w:t>
            </w:r>
            <w:proofErr w:type="spellStart"/>
            <w:r w:rsidR="009232CC" w:rsidRPr="009232CC">
              <w:rPr>
                <w:rFonts w:ascii="Times New Roman" w:hAnsi="Times New Roman" w:cs="Times New Roman"/>
                <w:sz w:val="28"/>
                <w:szCs w:val="28"/>
              </w:rPr>
              <w:t>Loyd</w:t>
            </w:r>
            <w:proofErr w:type="spellEnd"/>
            <w:r w:rsidR="009232CC" w:rsidRPr="009232CC">
              <w:rPr>
                <w:rFonts w:ascii="Times New Roman" w:hAnsi="Times New Roman" w:cs="Times New Roman"/>
                <w:sz w:val="28"/>
                <w:szCs w:val="28"/>
              </w:rPr>
              <w:t xml:space="preserve">. Rua </w:t>
            </w:r>
            <w:proofErr w:type="spellStart"/>
            <w:r w:rsidR="009232CC" w:rsidRPr="009232CC">
              <w:rPr>
                <w:rFonts w:ascii="Times New Roman" w:hAnsi="Times New Roman" w:cs="Times New Roman"/>
                <w:sz w:val="28"/>
                <w:szCs w:val="28"/>
              </w:rPr>
              <w:t>Siegfried</w:t>
            </w:r>
            <w:proofErr w:type="spellEnd"/>
            <w:r w:rsidR="009232CC" w:rsidRPr="00923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32CC" w:rsidRPr="009232CC">
              <w:rPr>
                <w:rFonts w:ascii="Times New Roman" w:hAnsi="Times New Roman" w:cs="Times New Roman"/>
                <w:sz w:val="28"/>
                <w:szCs w:val="28"/>
              </w:rPr>
              <w:t>Reiner</w:t>
            </w:r>
            <w:proofErr w:type="spellEnd"/>
            <w:r w:rsidR="009232CC" w:rsidRPr="009232CC">
              <w:rPr>
                <w:rFonts w:ascii="Times New Roman" w:hAnsi="Times New Roman" w:cs="Times New Roman"/>
                <w:sz w:val="28"/>
                <w:szCs w:val="28"/>
              </w:rPr>
              <w:t xml:space="preserve"> até </w:t>
            </w:r>
            <w:proofErr w:type="spellStart"/>
            <w:r w:rsidR="009232CC" w:rsidRPr="009232CC">
              <w:rPr>
                <w:rFonts w:ascii="Times New Roman" w:hAnsi="Times New Roman" w:cs="Times New Roman"/>
                <w:sz w:val="28"/>
                <w:szCs w:val="28"/>
              </w:rPr>
              <w:t>Berteli</w:t>
            </w:r>
            <w:proofErr w:type="spellEnd"/>
            <w:r w:rsidR="009232CC" w:rsidRPr="009232CC">
              <w:rPr>
                <w:rFonts w:ascii="Times New Roman" w:hAnsi="Times New Roman" w:cs="Times New Roman"/>
                <w:sz w:val="28"/>
                <w:szCs w:val="28"/>
              </w:rPr>
              <w:t xml:space="preserve">. SC 21 até na antiga República. </w:t>
            </w:r>
            <w:r w:rsidR="00A03209">
              <w:rPr>
                <w:rFonts w:ascii="Times New Roman" w:hAnsi="Times New Roman" w:cs="Times New Roman"/>
                <w:sz w:val="28"/>
                <w:szCs w:val="28"/>
              </w:rPr>
              <w:t xml:space="preserve">Avenida </w:t>
            </w:r>
            <w:proofErr w:type="spellStart"/>
            <w:r w:rsidR="00A03209">
              <w:rPr>
                <w:rFonts w:ascii="Times New Roman" w:hAnsi="Times New Roman" w:cs="Times New Roman"/>
                <w:sz w:val="28"/>
                <w:szCs w:val="28"/>
              </w:rPr>
              <w:t>Misler</w:t>
            </w:r>
            <w:proofErr w:type="spellEnd"/>
            <w:r w:rsidR="00A03209">
              <w:rPr>
                <w:rFonts w:ascii="Times New Roman" w:hAnsi="Times New Roman" w:cs="Times New Roman"/>
                <w:sz w:val="28"/>
                <w:szCs w:val="28"/>
              </w:rPr>
              <w:t>, Rua Cidadão</w:t>
            </w:r>
            <w:r w:rsidR="009232CC" w:rsidRPr="009232CC">
              <w:rPr>
                <w:rFonts w:ascii="Times New Roman" w:hAnsi="Times New Roman" w:cs="Times New Roman"/>
                <w:sz w:val="28"/>
                <w:szCs w:val="28"/>
              </w:rPr>
              <w:t>s Livres. Rua Lauro Muller.</w:t>
            </w:r>
          </w:p>
          <w:p w:rsidR="009232CC" w:rsidRPr="009232CC" w:rsidRDefault="009232CC" w:rsidP="00923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57060" w:rsidRPr="009232CC" w:rsidRDefault="00957060" w:rsidP="00B03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060" w:rsidRPr="009232CC" w:rsidRDefault="00957060" w:rsidP="00B03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7h30min</w:t>
            </w:r>
          </w:p>
        </w:tc>
        <w:tc>
          <w:tcPr>
            <w:tcW w:w="1843" w:type="dxa"/>
          </w:tcPr>
          <w:p w:rsidR="00957060" w:rsidRPr="009232CC" w:rsidRDefault="00957060" w:rsidP="00B03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57060" w:rsidRPr="009232CC" w:rsidRDefault="00957060" w:rsidP="00B03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1h20min</w:t>
            </w:r>
          </w:p>
        </w:tc>
      </w:tr>
      <w:tr w:rsidR="00957060" w:rsidTr="009232CC">
        <w:tc>
          <w:tcPr>
            <w:tcW w:w="2836" w:type="dxa"/>
          </w:tcPr>
          <w:p w:rsidR="00957060" w:rsidRDefault="00957060" w:rsidP="00B03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9232CC" w:rsidRPr="00A03209" w:rsidRDefault="00A03209" w:rsidP="00B03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11h00min</w:t>
            </w:r>
          </w:p>
          <w:p w:rsidR="009232CC" w:rsidRDefault="009232CC" w:rsidP="00B03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7796" w:type="dxa"/>
          </w:tcPr>
          <w:p w:rsidR="00957060" w:rsidRDefault="00957060" w:rsidP="00B03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A03209" w:rsidRDefault="00A03209" w:rsidP="00B03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Rua Lauro Muller até na entrada do Caminho do Meio.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Rua Lauro Muller, Rua Cidadãos Livres, Rua Conselheiro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Stolz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Avenida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Misler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Caminho Moema até a divisa. SC 21 até antiga República. Rua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Siegfried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Reiner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até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Bertelli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Avenida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Misler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957060" w:rsidRDefault="00957060" w:rsidP="00B03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A03209" w:rsidRPr="00A03209" w:rsidRDefault="00A03209" w:rsidP="00B03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12h10min</w:t>
            </w:r>
          </w:p>
        </w:tc>
        <w:tc>
          <w:tcPr>
            <w:tcW w:w="1843" w:type="dxa"/>
          </w:tcPr>
          <w:p w:rsidR="00957060" w:rsidRDefault="00957060" w:rsidP="00B03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A03209" w:rsidRPr="00A03209" w:rsidRDefault="00A03209" w:rsidP="00B03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1h10min</w:t>
            </w:r>
          </w:p>
        </w:tc>
      </w:tr>
      <w:tr w:rsidR="00957060" w:rsidTr="009232CC">
        <w:tc>
          <w:tcPr>
            <w:tcW w:w="2836" w:type="dxa"/>
          </w:tcPr>
          <w:p w:rsidR="00957060" w:rsidRDefault="00957060" w:rsidP="00B03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A03209" w:rsidRPr="00A03209" w:rsidRDefault="00A03209" w:rsidP="00B03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16h3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7796" w:type="dxa"/>
          </w:tcPr>
          <w:p w:rsidR="00957060" w:rsidRDefault="00957060" w:rsidP="00B03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163" w:rsidRPr="00A03209" w:rsidRDefault="00471163" w:rsidP="00B03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Rua Vidal Ramos Jr, Rua 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Loyd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Siegfried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Reiner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SC 21, Avenida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Misler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Rua Cidadãos Livres, Rua Lauro Muller, Caminho Moema até a divisa, Avenida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Misler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Lauro Muller até a entrada do Caminho do Meio.</w:t>
            </w:r>
          </w:p>
        </w:tc>
        <w:tc>
          <w:tcPr>
            <w:tcW w:w="3827" w:type="dxa"/>
          </w:tcPr>
          <w:p w:rsidR="00A03209" w:rsidRDefault="00A03209" w:rsidP="00B03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060" w:rsidRPr="00A03209" w:rsidRDefault="00A03209" w:rsidP="00B03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18h30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A03209" w:rsidRDefault="00A03209" w:rsidP="00B03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060" w:rsidRPr="00A03209" w:rsidRDefault="00A03209" w:rsidP="00B03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2h</w:t>
            </w:r>
          </w:p>
        </w:tc>
      </w:tr>
      <w:tr w:rsidR="00957060" w:rsidTr="009232CC">
        <w:tc>
          <w:tcPr>
            <w:tcW w:w="2836" w:type="dxa"/>
          </w:tcPr>
          <w:p w:rsidR="00957060" w:rsidRPr="00CA3847" w:rsidRDefault="00CA3847" w:rsidP="00B03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Total geral de horas</w:t>
            </w:r>
          </w:p>
        </w:tc>
        <w:tc>
          <w:tcPr>
            <w:tcW w:w="7796" w:type="dxa"/>
          </w:tcPr>
          <w:p w:rsidR="00957060" w:rsidRDefault="00957060" w:rsidP="00B03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957060" w:rsidRDefault="00957060" w:rsidP="00B035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</w:tcPr>
          <w:p w:rsidR="00957060" w:rsidRPr="00CA3847" w:rsidRDefault="00CA3847" w:rsidP="00B03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4h30min</w:t>
            </w:r>
          </w:p>
        </w:tc>
      </w:tr>
    </w:tbl>
    <w:p w:rsidR="00957060" w:rsidRDefault="00957060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7796"/>
        <w:gridCol w:w="3827"/>
        <w:gridCol w:w="1843"/>
      </w:tblGrid>
      <w:tr w:rsidR="00EA6A6F" w:rsidTr="001C4C25">
        <w:tc>
          <w:tcPr>
            <w:tcW w:w="16302" w:type="dxa"/>
            <w:gridSpan w:val="4"/>
          </w:tcPr>
          <w:p w:rsidR="00EA6A6F" w:rsidRPr="00957060" w:rsidRDefault="00EA6A6F" w:rsidP="00EA6A6F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t xml:space="preserve">MOTORISTA: </w:t>
            </w:r>
            <w:r w:rsidR="00997500">
              <w:rPr>
                <w:rFonts w:ascii="Times New Roman" w:hAnsi="Times New Roman" w:cs="Times New Roman"/>
                <w:sz w:val="36"/>
                <w:szCs w:val="36"/>
              </w:rPr>
              <w:t>Gilmar Coelho da Rocha</w:t>
            </w:r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proofErr w:type="gramEnd"/>
            <w:r w:rsidR="002E7EE4">
              <w:rPr>
                <w:rFonts w:ascii="Times New Roman" w:hAnsi="Times New Roman" w:cs="Times New Roman"/>
                <w:sz w:val="36"/>
                <w:szCs w:val="36"/>
              </w:rPr>
              <w:t>Estagiário embarca 200,mts antes do bar do barriga ).</w:t>
            </w:r>
          </w:p>
        </w:tc>
      </w:tr>
      <w:tr w:rsidR="00EA6A6F" w:rsidTr="001C4C25">
        <w:tc>
          <w:tcPr>
            <w:tcW w:w="2836" w:type="dxa"/>
          </w:tcPr>
          <w:p w:rsidR="00EA6A6F" w:rsidRPr="00957060" w:rsidRDefault="00EA6A6F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7796" w:type="dxa"/>
          </w:tcPr>
          <w:p w:rsidR="00EA6A6F" w:rsidRPr="00957060" w:rsidRDefault="001C4C25" w:rsidP="001C4C25">
            <w:pPr>
              <w:tabs>
                <w:tab w:val="left" w:pos="251"/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– B.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EA6A6F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827" w:type="dxa"/>
          </w:tcPr>
          <w:p w:rsidR="00EA6A6F" w:rsidRPr="00957060" w:rsidRDefault="00EA6A6F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  <w:tc>
          <w:tcPr>
            <w:tcW w:w="1843" w:type="dxa"/>
          </w:tcPr>
          <w:p w:rsidR="00EA6A6F" w:rsidRPr="00957060" w:rsidRDefault="00EA6A6F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TOTAL DE HORAS</w:t>
            </w:r>
          </w:p>
        </w:tc>
      </w:tr>
      <w:tr w:rsidR="00EA6A6F" w:rsidTr="001C4C25">
        <w:tc>
          <w:tcPr>
            <w:tcW w:w="2836" w:type="dxa"/>
          </w:tcPr>
          <w:p w:rsidR="00EA6A6F" w:rsidRDefault="00EA6A6F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00" w:rsidRDefault="00997500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6F" w:rsidRDefault="00EA6A6F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06h</w:t>
            </w:r>
            <w:r w:rsidR="00997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  <w:p w:rsidR="00997500" w:rsidRPr="009232CC" w:rsidRDefault="00997500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997500" w:rsidRDefault="00997500" w:rsidP="00EA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6F" w:rsidRDefault="00997500" w:rsidP="00EA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Bar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do Barriga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BR 470, Ribeirão das Pedras, Rua das flores, Rua Júlio Schneider, CEI Moisés Amaral. EM Tancredo Neves. Ribeirão das Pedras até as Trutas,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Feliz.</w:t>
            </w:r>
          </w:p>
          <w:p w:rsidR="00997500" w:rsidRPr="009232CC" w:rsidRDefault="00997500" w:rsidP="00EA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A6A6F" w:rsidRPr="009232CC" w:rsidRDefault="00EA6A6F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00" w:rsidRDefault="00997500" w:rsidP="0099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6F" w:rsidRPr="009232CC" w:rsidRDefault="00997500" w:rsidP="0099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A6A6F"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D647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6A6F" w:rsidRPr="009232CC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EA6A6F" w:rsidRPr="009232CC" w:rsidRDefault="00EA6A6F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97500" w:rsidRDefault="00997500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6F" w:rsidRPr="009232CC" w:rsidRDefault="00D64770" w:rsidP="0099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2h0</w:t>
            </w:r>
            <w:r w:rsidR="00997500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</w:tr>
      <w:tr w:rsidR="00EA6A6F" w:rsidTr="001C4C25">
        <w:tc>
          <w:tcPr>
            <w:tcW w:w="2836" w:type="dxa"/>
          </w:tcPr>
          <w:p w:rsidR="00EA6A6F" w:rsidRDefault="00EA6A6F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EA6A6F" w:rsidRPr="00A03209" w:rsidRDefault="00997500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11h1</w:t>
            </w:r>
            <w:r w:rsidR="00EA6A6F"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  <w:p w:rsidR="00EA6A6F" w:rsidRDefault="00EA6A6F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7796" w:type="dxa"/>
          </w:tcPr>
          <w:p w:rsidR="00EA6A6F" w:rsidRDefault="00EA6A6F" w:rsidP="00EA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0950" w:rsidRDefault="00400950" w:rsidP="0040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EEB. Eliseu Guilherme – Rua Princesa Isabel, voltando pela Rua Santa Cruz, Garagem. (2ª a 5ª Feira)</w:t>
            </w:r>
          </w:p>
          <w:p w:rsidR="00400950" w:rsidRDefault="00400950" w:rsidP="0040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 Tancredo Neves – Rua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Julio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Schneider, associação, passa pegando os alunos e leva até a EM Tancredo Neves. Garagem.</w:t>
            </w:r>
          </w:p>
          <w:p w:rsidR="00400950" w:rsidRDefault="00400950" w:rsidP="00EA6A6F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EA6A6F" w:rsidRDefault="00EA6A6F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EA6A6F" w:rsidRPr="00A03209" w:rsidRDefault="00D64770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12h1</w:t>
            </w:r>
            <w:r w:rsidR="00EA6A6F"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EA6A6F" w:rsidRDefault="00EA6A6F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EA6A6F" w:rsidRPr="00A03209" w:rsidRDefault="00D64770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1h00</w:t>
            </w:r>
            <w:r w:rsidR="00EA6A6F"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EA6A6F" w:rsidTr="001C4C25">
        <w:tc>
          <w:tcPr>
            <w:tcW w:w="2836" w:type="dxa"/>
          </w:tcPr>
          <w:p w:rsidR="00EA6A6F" w:rsidRDefault="00EA6A6F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EA6A6F" w:rsidRDefault="00EA6A6F" w:rsidP="0040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</w:t>
            </w:r>
            <w:r w:rsidR="00400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  <w:p w:rsidR="00400950" w:rsidRPr="00A03209" w:rsidRDefault="00400950" w:rsidP="0040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A6A6F" w:rsidRDefault="00EA6A6F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E0E" w:rsidRDefault="00297E0E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 Tancredo Neves – Rua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Julio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Schneider, associação,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Feliz, Rua XV de Novembro, 25 de Julho, BR 470 (Até a borracharia), Garagem.</w:t>
            </w:r>
          </w:p>
          <w:p w:rsidR="00D64770" w:rsidRPr="00A03209" w:rsidRDefault="00D64770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A6A6F" w:rsidRDefault="00EA6A6F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6F" w:rsidRPr="00A03209" w:rsidRDefault="00EA6A6F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18h30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EA6A6F" w:rsidRDefault="00EA6A6F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6F" w:rsidRPr="00A03209" w:rsidRDefault="00EA6A6F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2h</w:t>
            </w:r>
            <w:r w:rsidR="00400950">
              <w:rPr>
                <w:rFonts w:ascii="Times New Roman" w:hAnsi="Times New Roman" w:cs="Times New Roman"/>
                <w:sz w:val="28"/>
                <w:szCs w:val="28"/>
              </w:rPr>
              <w:t>30min</w:t>
            </w:r>
          </w:p>
        </w:tc>
      </w:tr>
      <w:tr w:rsidR="00EA6A6F" w:rsidTr="001C4C25">
        <w:tc>
          <w:tcPr>
            <w:tcW w:w="2836" w:type="dxa"/>
          </w:tcPr>
          <w:p w:rsidR="00EA6A6F" w:rsidRPr="00CA3847" w:rsidRDefault="00EA6A6F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Total geral de horas</w:t>
            </w:r>
          </w:p>
        </w:tc>
        <w:tc>
          <w:tcPr>
            <w:tcW w:w="7796" w:type="dxa"/>
          </w:tcPr>
          <w:p w:rsidR="00EA6A6F" w:rsidRDefault="00EA6A6F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EA6A6F" w:rsidRDefault="00EA6A6F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</w:tcPr>
          <w:p w:rsidR="00EA6A6F" w:rsidRPr="00CA3847" w:rsidRDefault="00D64770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5h30min</w:t>
            </w:r>
          </w:p>
        </w:tc>
      </w:tr>
    </w:tbl>
    <w:p w:rsidR="00EA6A6F" w:rsidRDefault="00EA6A6F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95026" w:rsidRDefault="00E95026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95026" w:rsidRDefault="00E95026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95026" w:rsidRDefault="00E95026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95026" w:rsidRDefault="00E95026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95026" w:rsidRDefault="00E95026" w:rsidP="00E9502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7796"/>
        <w:gridCol w:w="3827"/>
        <w:gridCol w:w="1843"/>
      </w:tblGrid>
      <w:tr w:rsidR="00E95026" w:rsidTr="001C4C25">
        <w:tc>
          <w:tcPr>
            <w:tcW w:w="16302" w:type="dxa"/>
            <w:gridSpan w:val="4"/>
          </w:tcPr>
          <w:p w:rsidR="00E95026" w:rsidRPr="00957060" w:rsidRDefault="00E95026" w:rsidP="00EF136C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t xml:space="preserve">MOTORISTA: </w:t>
            </w:r>
            <w:proofErr w:type="spellStart"/>
            <w:r w:rsidR="00EF136C">
              <w:rPr>
                <w:rFonts w:ascii="Times New Roman" w:hAnsi="Times New Roman" w:cs="Times New Roman"/>
                <w:sz w:val="36"/>
                <w:szCs w:val="36"/>
              </w:rPr>
              <w:t>Ludieri</w:t>
            </w:r>
            <w:proofErr w:type="spellEnd"/>
            <w:r w:rsidR="00EF136C">
              <w:rPr>
                <w:rFonts w:ascii="Times New Roman" w:hAnsi="Times New Roman" w:cs="Times New Roman"/>
                <w:sz w:val="36"/>
                <w:szCs w:val="36"/>
              </w:rPr>
              <w:t xml:space="preserve"> de Oliveira - APAE</w:t>
            </w:r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E95026" w:rsidTr="001C4C25">
        <w:tc>
          <w:tcPr>
            <w:tcW w:w="2836" w:type="dxa"/>
          </w:tcPr>
          <w:p w:rsidR="00E95026" w:rsidRPr="00957060" w:rsidRDefault="00E95026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7796" w:type="dxa"/>
          </w:tcPr>
          <w:p w:rsidR="00E95026" w:rsidRPr="00957060" w:rsidRDefault="00235E39" w:rsidP="001C4C25">
            <w:pPr>
              <w:tabs>
                <w:tab w:val="left" w:pos="268"/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– C</w:t>
            </w:r>
            <w:r w:rsidR="001C4C2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1C4C25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E95026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827" w:type="dxa"/>
          </w:tcPr>
          <w:p w:rsidR="00E95026" w:rsidRPr="00957060" w:rsidRDefault="00E95026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  <w:tc>
          <w:tcPr>
            <w:tcW w:w="1843" w:type="dxa"/>
          </w:tcPr>
          <w:p w:rsidR="00E95026" w:rsidRPr="00957060" w:rsidRDefault="00E95026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TOTAL DE HORAS</w:t>
            </w:r>
          </w:p>
        </w:tc>
      </w:tr>
      <w:tr w:rsidR="00E95026" w:rsidTr="001C4C25">
        <w:tc>
          <w:tcPr>
            <w:tcW w:w="2836" w:type="dxa"/>
          </w:tcPr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47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1647D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E95026" w:rsidRPr="009232CC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026" w:rsidRDefault="00953C9F" w:rsidP="0095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Dalbérgia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80039">
              <w:rPr>
                <w:rFonts w:ascii="Times New Roman" w:hAnsi="Times New Roman" w:cs="Times New Roman"/>
                <w:sz w:val="28"/>
                <w:szCs w:val="28"/>
              </w:rPr>
              <w:t xml:space="preserve">Rua do </w:t>
            </w:r>
            <w:proofErr w:type="spellStart"/>
            <w:r w:rsidR="00A80039">
              <w:rPr>
                <w:rFonts w:ascii="Times New Roman" w:hAnsi="Times New Roman" w:cs="Times New Roman"/>
                <w:sz w:val="28"/>
                <w:szCs w:val="28"/>
              </w:rPr>
              <w:t>Stano</w:t>
            </w:r>
            <w:proofErr w:type="spellEnd"/>
            <w:r w:rsidR="00A800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Bairro Operário (Escola), Casas Populares, Rua Princesa Isabel, Rio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Rafael. CEI Florinda, EEB Walmor Ribeiro. Nova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Stettin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(Ponto), EM Nova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Stettin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São Cristóvão, EM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Christa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Sedlacek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CEJA. APAE.</w:t>
            </w:r>
          </w:p>
          <w:p w:rsidR="00953C9F" w:rsidRPr="009232CC" w:rsidRDefault="00953C9F" w:rsidP="0095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95026" w:rsidRPr="009232CC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026" w:rsidRPr="009232CC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1647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E95026" w:rsidRPr="009232CC" w:rsidRDefault="00E95026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026" w:rsidRPr="009232CC" w:rsidRDefault="00E95026" w:rsidP="0095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3C9F">
              <w:rPr>
                <w:rFonts w:ascii="Times New Roman" w:hAnsi="Times New Roman" w:cs="Times New Roman"/>
                <w:sz w:val="28"/>
                <w:szCs w:val="28"/>
              </w:rPr>
              <w:t>h15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E95026" w:rsidTr="001C4C25">
        <w:tc>
          <w:tcPr>
            <w:tcW w:w="2836" w:type="dxa"/>
          </w:tcPr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E95026" w:rsidRPr="00A03209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</w:t>
            </w:r>
            <w:r w:rsidR="001647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7796" w:type="dxa"/>
          </w:tcPr>
          <w:p w:rsidR="00E95026" w:rsidRDefault="00E95026" w:rsidP="00E95026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234D11" w:rsidRPr="00234D11" w:rsidRDefault="00234D11" w:rsidP="00F4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1">
              <w:rPr>
                <w:rFonts w:ascii="Times New Roman" w:hAnsi="Times New Roman" w:cs="Times New Roman"/>
                <w:sz w:val="28"/>
                <w:szCs w:val="28"/>
              </w:rPr>
              <w:t>CEJA. APAE.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Rua Blumenau, Nova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Stettin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Dalbérgia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Rafael, Bairro Progresso,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(Fábrica de Papelão), casas populares, EM. Bairro Operário. APAE.</w:t>
            </w:r>
          </w:p>
          <w:p w:rsidR="00234D11" w:rsidRDefault="00234D11" w:rsidP="00E95026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E95026" w:rsidRPr="00A03209" w:rsidRDefault="00E95026" w:rsidP="0016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47D1">
              <w:rPr>
                <w:rFonts w:ascii="Times New Roman" w:hAnsi="Times New Roman" w:cs="Times New Roman"/>
                <w:sz w:val="28"/>
                <w:szCs w:val="28"/>
              </w:rPr>
              <w:t>3h3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E95026" w:rsidRPr="00A03209" w:rsidRDefault="00953C9F" w:rsidP="00953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502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50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5026"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E95026" w:rsidTr="001C4C25">
        <w:tc>
          <w:tcPr>
            <w:tcW w:w="2836" w:type="dxa"/>
          </w:tcPr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47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  <w:p w:rsidR="00E95026" w:rsidRPr="00A03209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E03" w:rsidRDefault="00F47E0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APAE. Palestina, Operário (ponto perto da escola),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Bairro Progresso (Próximo ao mercado), Rua Princesa Isabel, Nova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Stettin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Rua da EMPMAQ,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Dalbérgia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ponte pênsil, garagem.</w:t>
            </w:r>
          </w:p>
          <w:p w:rsidR="00E95026" w:rsidRPr="00A03209" w:rsidRDefault="00E95026" w:rsidP="00E95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026" w:rsidRPr="00A03209" w:rsidRDefault="001647D1" w:rsidP="0016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18h45</w:t>
            </w:r>
            <w:r w:rsidR="00E95026"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026" w:rsidRPr="00A03209" w:rsidRDefault="00E9502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2h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30min</w:t>
            </w:r>
          </w:p>
        </w:tc>
      </w:tr>
      <w:tr w:rsidR="00E95026" w:rsidTr="001C4C25">
        <w:tc>
          <w:tcPr>
            <w:tcW w:w="2836" w:type="dxa"/>
          </w:tcPr>
          <w:p w:rsidR="00E95026" w:rsidRPr="00CA3847" w:rsidRDefault="00E95026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Total geral de horas</w:t>
            </w:r>
          </w:p>
        </w:tc>
        <w:tc>
          <w:tcPr>
            <w:tcW w:w="7796" w:type="dxa"/>
          </w:tcPr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E95026" w:rsidRDefault="00E9502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</w:tcPr>
          <w:p w:rsidR="00E95026" w:rsidRPr="00CA3847" w:rsidRDefault="00323FB6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7h15min</w:t>
            </w:r>
          </w:p>
        </w:tc>
      </w:tr>
    </w:tbl>
    <w:p w:rsidR="00E95026" w:rsidRDefault="00E95026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23FB6" w:rsidRDefault="00323FB6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23FB6" w:rsidRDefault="00323FB6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23FB6" w:rsidRDefault="00323FB6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23FB6" w:rsidRDefault="00323FB6" w:rsidP="00323FB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23FB6" w:rsidRDefault="00323FB6" w:rsidP="00323FB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7796"/>
        <w:gridCol w:w="3827"/>
        <w:gridCol w:w="1843"/>
      </w:tblGrid>
      <w:tr w:rsidR="00323FB6" w:rsidTr="001C4C25">
        <w:tc>
          <w:tcPr>
            <w:tcW w:w="16302" w:type="dxa"/>
            <w:gridSpan w:val="4"/>
          </w:tcPr>
          <w:p w:rsidR="00323FB6" w:rsidRPr="00957060" w:rsidRDefault="00323FB6" w:rsidP="00323FB6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t xml:space="preserve">MOTORISTA: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Vilmar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Mohr</w:t>
            </w:r>
            <w:proofErr w:type="spellEnd"/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proofErr w:type="gramEnd"/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Estagiário embarca no posto </w:t>
            </w:r>
            <w:proofErr w:type="spellStart"/>
            <w:r w:rsidR="002E7EE4">
              <w:rPr>
                <w:rFonts w:ascii="Times New Roman" w:hAnsi="Times New Roman" w:cs="Times New Roman"/>
                <w:sz w:val="36"/>
                <w:szCs w:val="36"/>
              </w:rPr>
              <w:t>mimi</w:t>
            </w:r>
            <w:proofErr w:type="spellEnd"/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 – centro ).</w:t>
            </w:r>
          </w:p>
        </w:tc>
      </w:tr>
      <w:tr w:rsidR="00323FB6" w:rsidTr="001C4C25">
        <w:tc>
          <w:tcPr>
            <w:tcW w:w="2836" w:type="dxa"/>
          </w:tcPr>
          <w:p w:rsidR="00323FB6" w:rsidRPr="00957060" w:rsidRDefault="00323FB6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7796" w:type="dxa"/>
          </w:tcPr>
          <w:p w:rsidR="00323FB6" w:rsidRPr="00957060" w:rsidRDefault="001C4C25" w:rsidP="001C4C25">
            <w:pPr>
              <w:tabs>
                <w:tab w:val="left" w:pos="687"/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 xml:space="preserve">LINHA –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323FB6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827" w:type="dxa"/>
          </w:tcPr>
          <w:p w:rsidR="00323FB6" w:rsidRPr="00957060" w:rsidRDefault="00323FB6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  <w:tc>
          <w:tcPr>
            <w:tcW w:w="1843" w:type="dxa"/>
          </w:tcPr>
          <w:p w:rsidR="00323FB6" w:rsidRPr="00957060" w:rsidRDefault="00323FB6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TOTAL DE HORAS</w:t>
            </w:r>
          </w:p>
        </w:tc>
      </w:tr>
      <w:tr w:rsidR="00323FB6" w:rsidTr="001C4C25">
        <w:tc>
          <w:tcPr>
            <w:tcW w:w="2836" w:type="dxa"/>
          </w:tcPr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323FB6" w:rsidRPr="009232CC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FB6" w:rsidRDefault="00323FB6" w:rsidP="00323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Rua Blumenau, BR 470, Posto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Scursel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BR 470,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Feliz. BR 470, Rua 25 de Julho, Centro, Rua XV de novembro,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Feliz. Areado, Loteamento do Luizinho,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Feliz.</w:t>
            </w:r>
          </w:p>
          <w:p w:rsidR="00323FB6" w:rsidRPr="009232CC" w:rsidRDefault="00323FB6" w:rsidP="00323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23FB6" w:rsidRPr="009232CC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FB6" w:rsidRPr="009232CC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323FB6" w:rsidRPr="009232CC" w:rsidRDefault="00323FB6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FB6" w:rsidRPr="009232CC" w:rsidRDefault="00323FB6" w:rsidP="00323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1h00min</w:t>
            </w:r>
          </w:p>
        </w:tc>
      </w:tr>
      <w:tr w:rsidR="00323FB6" w:rsidTr="001C4C25">
        <w:tc>
          <w:tcPr>
            <w:tcW w:w="2836" w:type="dxa"/>
          </w:tcPr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323FB6" w:rsidRPr="00A03209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10h3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7796" w:type="dxa"/>
          </w:tcPr>
          <w:p w:rsidR="00323FB6" w:rsidRDefault="00323FB6" w:rsidP="001C4C25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323FB6" w:rsidRDefault="00323FB6" w:rsidP="00323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Feliz, EM Ribeirão Areado, BR 470, EM Ribeirão Areado,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Feliz, Rua XV de Novembro,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Feliz, BR 47, Rua Blumenau, Rua 25 de julho, BR 470 e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Feliz.</w:t>
            </w:r>
          </w:p>
          <w:p w:rsidR="00323FB6" w:rsidRPr="00323FB6" w:rsidRDefault="00323FB6" w:rsidP="00323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323FB6" w:rsidRPr="00A03209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323FB6" w:rsidRPr="00A03209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2h30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323FB6" w:rsidTr="001C4C25">
        <w:tc>
          <w:tcPr>
            <w:tcW w:w="2836" w:type="dxa"/>
          </w:tcPr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15h45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323FB6" w:rsidRPr="00A03209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Feliz, Loteamento do Luizinho, Belém, EM Ribeirão Areado, BR 470,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 e Ribeirão das Pedras.</w:t>
            </w:r>
          </w:p>
          <w:p w:rsidR="00323FB6" w:rsidRPr="00A03209" w:rsidRDefault="00323FB6" w:rsidP="00323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FB6" w:rsidRPr="00A03209" w:rsidRDefault="00323FB6" w:rsidP="00323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18h00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FB6" w:rsidRPr="00A03209" w:rsidRDefault="00323FB6" w:rsidP="00323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2h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15min</w:t>
            </w:r>
          </w:p>
        </w:tc>
      </w:tr>
      <w:tr w:rsidR="00323FB6" w:rsidTr="001C4C25">
        <w:tc>
          <w:tcPr>
            <w:tcW w:w="2836" w:type="dxa"/>
          </w:tcPr>
          <w:p w:rsidR="00323FB6" w:rsidRPr="00CA3847" w:rsidRDefault="00323FB6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Total geral de horas</w:t>
            </w:r>
          </w:p>
        </w:tc>
        <w:tc>
          <w:tcPr>
            <w:tcW w:w="7796" w:type="dxa"/>
          </w:tcPr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323FB6" w:rsidRDefault="00323FB6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</w:tcPr>
          <w:p w:rsidR="00323FB6" w:rsidRPr="00CA3847" w:rsidRDefault="00323FB6" w:rsidP="00323F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5h45min</w:t>
            </w:r>
          </w:p>
        </w:tc>
      </w:tr>
    </w:tbl>
    <w:p w:rsidR="00323FB6" w:rsidRDefault="00323FB6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8660C" w:rsidRDefault="0078660C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8660C" w:rsidRDefault="0078660C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7796"/>
        <w:gridCol w:w="3827"/>
        <w:gridCol w:w="1843"/>
      </w:tblGrid>
      <w:tr w:rsidR="0078660C" w:rsidTr="001C4C25">
        <w:tc>
          <w:tcPr>
            <w:tcW w:w="16302" w:type="dxa"/>
            <w:gridSpan w:val="4"/>
          </w:tcPr>
          <w:p w:rsidR="0078660C" w:rsidRPr="00957060" w:rsidRDefault="0078660C" w:rsidP="0078660C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t xml:space="preserve">MOTORISTA: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Ivanildo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Seide</w:t>
            </w:r>
            <w:proofErr w:type="spellEnd"/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proofErr w:type="gramEnd"/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Estagiário embarca no bar da </w:t>
            </w:r>
            <w:proofErr w:type="spellStart"/>
            <w:r w:rsidR="002E7EE4">
              <w:rPr>
                <w:rFonts w:ascii="Times New Roman" w:hAnsi="Times New Roman" w:cs="Times New Roman"/>
                <w:sz w:val="36"/>
                <w:szCs w:val="36"/>
              </w:rPr>
              <w:t>mohr</w:t>
            </w:r>
            <w:proofErr w:type="spellEnd"/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 Serra são </w:t>
            </w:r>
            <w:proofErr w:type="spellStart"/>
            <w:r w:rsidR="002E7EE4">
              <w:rPr>
                <w:rFonts w:ascii="Times New Roman" w:hAnsi="Times New Roman" w:cs="Times New Roman"/>
                <w:sz w:val="36"/>
                <w:szCs w:val="36"/>
              </w:rPr>
              <w:t>Miguél</w:t>
            </w:r>
            <w:proofErr w:type="spellEnd"/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 ).</w:t>
            </w:r>
          </w:p>
        </w:tc>
      </w:tr>
      <w:tr w:rsidR="0078660C" w:rsidTr="001C4C25">
        <w:tc>
          <w:tcPr>
            <w:tcW w:w="2836" w:type="dxa"/>
          </w:tcPr>
          <w:p w:rsidR="0078660C" w:rsidRPr="00957060" w:rsidRDefault="0078660C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7796" w:type="dxa"/>
          </w:tcPr>
          <w:p w:rsidR="0078660C" w:rsidRPr="00957060" w:rsidRDefault="001C4C25" w:rsidP="001C4C25">
            <w:pPr>
              <w:tabs>
                <w:tab w:val="left" w:pos="435"/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– E.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78660C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827" w:type="dxa"/>
          </w:tcPr>
          <w:p w:rsidR="0078660C" w:rsidRPr="00957060" w:rsidRDefault="0078660C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  <w:tc>
          <w:tcPr>
            <w:tcW w:w="1843" w:type="dxa"/>
          </w:tcPr>
          <w:p w:rsidR="0078660C" w:rsidRPr="00957060" w:rsidRDefault="0078660C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TOTAL DE HORAS</w:t>
            </w:r>
          </w:p>
        </w:tc>
      </w:tr>
      <w:tr w:rsidR="0078660C" w:rsidTr="001C4C25">
        <w:tc>
          <w:tcPr>
            <w:tcW w:w="2836" w:type="dxa"/>
          </w:tcPr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78660C" w:rsidRPr="009232CC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60C" w:rsidRDefault="007F526C" w:rsidP="00786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Rua XV de Novembro, BR 470, Rua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Julio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Schneider, Rua Santa Catarina, EM Tancredo Neves, BR 470, Rua Carl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Bahr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Egidio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Kunzer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Ribeirão do Salto, Posto Pilão, Alberto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Fucks</w:t>
            </w:r>
            <w:proofErr w:type="spellEnd"/>
            <w:r w:rsidR="00C86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8632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C8632D">
              <w:rPr>
                <w:rFonts w:ascii="Times New Roman" w:hAnsi="Times New Roman" w:cs="Times New Roman"/>
                <w:sz w:val="28"/>
                <w:szCs w:val="28"/>
              </w:rPr>
              <w:t>até no final – rabeador).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 Tancredo Neves, CEI Moisés do Amaral.</w:t>
            </w:r>
          </w:p>
          <w:p w:rsidR="007F526C" w:rsidRPr="009232CC" w:rsidRDefault="007F526C" w:rsidP="00786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8660C" w:rsidRPr="009232CC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60C" w:rsidRPr="009232CC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78660C" w:rsidRPr="009232CC" w:rsidRDefault="0078660C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60C" w:rsidRPr="009232CC" w:rsidRDefault="007C478A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660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8660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78660C" w:rsidTr="001C4C25">
        <w:tc>
          <w:tcPr>
            <w:tcW w:w="2836" w:type="dxa"/>
          </w:tcPr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78660C" w:rsidRPr="00A03209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7796" w:type="dxa"/>
          </w:tcPr>
          <w:p w:rsidR="0078660C" w:rsidRDefault="0078660C" w:rsidP="00786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26C" w:rsidRDefault="007F526C" w:rsidP="007F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Rua XV de Novembro, BR 470, Rua Santa Catarina, EM Tancredo Neves, Rua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Julio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Schneider, Rua das Flores, Rua Santa Catarina, EM Tancredo Neves, Rua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abril, Carl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Bahr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Egidio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Kunzer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Ribeirão do Salto, Posto Pilão, Alberto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Fucks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EM Tancredo Neves, CEI Moisés do Amaral.</w:t>
            </w:r>
          </w:p>
          <w:p w:rsidR="007F526C" w:rsidRPr="00323FB6" w:rsidRDefault="007F526C" w:rsidP="007F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78660C" w:rsidRPr="00A03209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78660C" w:rsidRPr="00A03209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2h00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78660C" w:rsidTr="001C4C25">
        <w:tc>
          <w:tcPr>
            <w:tcW w:w="2836" w:type="dxa"/>
          </w:tcPr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16h00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78660C" w:rsidRPr="00A03209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60C" w:rsidRDefault="00616C12" w:rsidP="00616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Rua 25 de julho (APAE). Rua XV de Novembro, BR 470, Rua Santa Catarina, EM Tancredo Neves, CEI Moisés do Amaral.  Rua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Julio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Schneider, Rua das Flores, Rua Santa Catarina, EM Tancredo Neves, Rua Alberto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Fucks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Carl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Bahr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Egidio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Kunzer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Ribeirão do Salto, Posto Pilão, BR 470, Areado e Rua XV de Novembro.</w:t>
            </w:r>
          </w:p>
          <w:p w:rsidR="00616C12" w:rsidRPr="00A03209" w:rsidRDefault="00616C12" w:rsidP="00616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60C" w:rsidRPr="00A03209" w:rsidRDefault="0078660C" w:rsidP="00786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18h30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60C" w:rsidRPr="00A03209" w:rsidRDefault="0078660C" w:rsidP="00786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2h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30min</w:t>
            </w:r>
          </w:p>
        </w:tc>
      </w:tr>
      <w:tr w:rsidR="0078660C" w:rsidTr="001C4C25">
        <w:tc>
          <w:tcPr>
            <w:tcW w:w="2836" w:type="dxa"/>
          </w:tcPr>
          <w:p w:rsidR="0078660C" w:rsidRPr="00CA3847" w:rsidRDefault="0078660C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Total geral de horas</w:t>
            </w:r>
          </w:p>
        </w:tc>
        <w:tc>
          <w:tcPr>
            <w:tcW w:w="7796" w:type="dxa"/>
          </w:tcPr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78660C" w:rsidRDefault="0078660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</w:tcPr>
          <w:p w:rsidR="0078660C" w:rsidRPr="00CA3847" w:rsidRDefault="007C478A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8660C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78660C">
              <w:rPr>
                <w:rFonts w:ascii="Times New Roman" w:hAnsi="Times New Roman" w:cs="Times New Roman"/>
                <w:b/>
                <w:sz w:val="28"/>
                <w:szCs w:val="28"/>
              </w:rPr>
              <w:t>min</w:t>
            </w:r>
          </w:p>
        </w:tc>
      </w:tr>
    </w:tbl>
    <w:p w:rsidR="0078660C" w:rsidRDefault="0078660C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F04C5" w:rsidRDefault="00BF04C5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F04C5" w:rsidRDefault="00BF04C5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7796"/>
        <w:gridCol w:w="3827"/>
        <w:gridCol w:w="1843"/>
      </w:tblGrid>
      <w:tr w:rsidR="00BF04C5" w:rsidTr="001C4C25">
        <w:tc>
          <w:tcPr>
            <w:tcW w:w="16302" w:type="dxa"/>
            <w:gridSpan w:val="4"/>
          </w:tcPr>
          <w:p w:rsidR="00BF04C5" w:rsidRPr="00957060" w:rsidRDefault="00BF04C5" w:rsidP="00EF136C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t xml:space="preserve">MOTORISTA: </w:t>
            </w:r>
            <w:r w:rsidR="00A527F5">
              <w:rPr>
                <w:rFonts w:ascii="Times New Roman" w:hAnsi="Times New Roman" w:cs="Times New Roman"/>
                <w:sz w:val="36"/>
                <w:szCs w:val="36"/>
              </w:rPr>
              <w:t>DELSON T. DOS SANTOS</w:t>
            </w:r>
            <w:r w:rsidR="00385B7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proofErr w:type="gramEnd"/>
            <w:r w:rsidR="002E7EE4">
              <w:rPr>
                <w:rFonts w:ascii="Times New Roman" w:hAnsi="Times New Roman" w:cs="Times New Roman"/>
                <w:sz w:val="36"/>
                <w:szCs w:val="36"/>
              </w:rPr>
              <w:t>Estagiário embarca no Solar centro ).</w:t>
            </w:r>
          </w:p>
        </w:tc>
      </w:tr>
      <w:tr w:rsidR="00BF04C5" w:rsidTr="001C4C25">
        <w:tc>
          <w:tcPr>
            <w:tcW w:w="2836" w:type="dxa"/>
          </w:tcPr>
          <w:p w:rsidR="00BF04C5" w:rsidRPr="00957060" w:rsidRDefault="00BF04C5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7796" w:type="dxa"/>
          </w:tcPr>
          <w:p w:rsidR="00BF04C5" w:rsidRPr="00957060" w:rsidRDefault="001C4C25" w:rsidP="001C4C25">
            <w:pPr>
              <w:tabs>
                <w:tab w:val="left" w:pos="603"/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- F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BF04C5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827" w:type="dxa"/>
          </w:tcPr>
          <w:p w:rsidR="00BF04C5" w:rsidRPr="00957060" w:rsidRDefault="00BF04C5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  <w:tc>
          <w:tcPr>
            <w:tcW w:w="1843" w:type="dxa"/>
          </w:tcPr>
          <w:p w:rsidR="00BF04C5" w:rsidRPr="00957060" w:rsidRDefault="00BF04C5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TOTAL DE HORAS</w:t>
            </w:r>
          </w:p>
        </w:tc>
      </w:tr>
      <w:tr w:rsidR="00BF04C5" w:rsidTr="001C4C25">
        <w:tc>
          <w:tcPr>
            <w:tcW w:w="2836" w:type="dxa"/>
          </w:tcPr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BF04C5" w:rsidRPr="009232CC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F04C5" w:rsidRDefault="00BF04C5" w:rsidP="00BF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62E" w:rsidRDefault="0051062E" w:rsidP="00BF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Rua Dr. Getúlio Vargas, Rua João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Aurich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Rua 1º de maio, Rua Mirador, Marques do Herval, Verde Vale,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Feliz, retorno CEI Ruth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Schlei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62E" w:rsidRPr="009232CC" w:rsidRDefault="0051062E" w:rsidP="00BF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F04C5" w:rsidRPr="009232CC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4C5" w:rsidRPr="009232CC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BF04C5" w:rsidRPr="009232CC" w:rsidRDefault="00BF04C5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4C5" w:rsidRPr="009232CC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1h40min</w:t>
            </w:r>
          </w:p>
        </w:tc>
      </w:tr>
      <w:tr w:rsidR="00BF04C5" w:rsidTr="001C4C25">
        <w:tc>
          <w:tcPr>
            <w:tcW w:w="2836" w:type="dxa"/>
          </w:tcPr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BF04C5" w:rsidRPr="00A03209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11h15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7796" w:type="dxa"/>
          </w:tcPr>
          <w:p w:rsidR="00BF04C5" w:rsidRDefault="00BF04C5" w:rsidP="00BF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62E" w:rsidRDefault="0051062E" w:rsidP="00BF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Garagem, CEI Ruth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Schlei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Feliz, 25 de julho, Marques do Herval, Verde Vale, Rua Mirador, João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Aurich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1º de Maio, Rua Dr. Getúlio Vargas,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Feliz.</w:t>
            </w:r>
          </w:p>
          <w:p w:rsidR="0051062E" w:rsidRPr="00323FB6" w:rsidRDefault="0051062E" w:rsidP="00BF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BF04C5" w:rsidRPr="00A03209" w:rsidRDefault="00BF04C5" w:rsidP="00BF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13h3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BF04C5" w:rsidRPr="00A03209" w:rsidRDefault="00BF04C5" w:rsidP="00BF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2h15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BF04C5" w:rsidTr="001C4C25">
        <w:tc>
          <w:tcPr>
            <w:tcW w:w="2836" w:type="dxa"/>
          </w:tcPr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16h15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BF04C5" w:rsidRPr="00A03209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F04C5" w:rsidRDefault="00BF04C5" w:rsidP="00BF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62E" w:rsidRDefault="0051062E" w:rsidP="00510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Garagem, CEI Ruth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Schlei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Feliz, 25 de julho, Marques do Herval, Verde Vale, Rua Mirador, João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Aurich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1º de Maio, Rua Dr. Getúlio Vargas,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Feliz, retorno para a garagem.</w:t>
            </w:r>
          </w:p>
          <w:p w:rsidR="0051062E" w:rsidRPr="00A03209" w:rsidRDefault="0051062E" w:rsidP="00BF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4C5" w:rsidRPr="00A03209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18h30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4C5" w:rsidRPr="00A03209" w:rsidRDefault="00BF04C5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2h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15min</w:t>
            </w:r>
          </w:p>
        </w:tc>
      </w:tr>
      <w:tr w:rsidR="00BF04C5" w:rsidTr="001C4C25">
        <w:tc>
          <w:tcPr>
            <w:tcW w:w="2836" w:type="dxa"/>
          </w:tcPr>
          <w:p w:rsidR="00BF04C5" w:rsidRPr="00CA3847" w:rsidRDefault="00BF04C5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Total geral de horas</w:t>
            </w:r>
          </w:p>
        </w:tc>
        <w:tc>
          <w:tcPr>
            <w:tcW w:w="7796" w:type="dxa"/>
          </w:tcPr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BF04C5" w:rsidRDefault="00BF04C5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</w:tcPr>
          <w:p w:rsidR="00BF04C5" w:rsidRPr="00CA3847" w:rsidRDefault="00BF04C5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6h10min</w:t>
            </w:r>
          </w:p>
        </w:tc>
      </w:tr>
    </w:tbl>
    <w:p w:rsidR="00BF04C5" w:rsidRDefault="00BF04C5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3A44" w:rsidRDefault="006E3A4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3A44" w:rsidRDefault="006E3A4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3A44" w:rsidRDefault="006E3A4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3A44" w:rsidRDefault="006E3A4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3A44" w:rsidRDefault="006E3A4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7796"/>
        <w:gridCol w:w="3827"/>
        <w:gridCol w:w="1843"/>
      </w:tblGrid>
      <w:tr w:rsidR="006E3A44" w:rsidTr="001C4C25">
        <w:tc>
          <w:tcPr>
            <w:tcW w:w="16302" w:type="dxa"/>
            <w:gridSpan w:val="4"/>
          </w:tcPr>
          <w:p w:rsidR="006E3A44" w:rsidRPr="00957060" w:rsidRDefault="006E3A44" w:rsidP="006E3A44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t xml:space="preserve">MOTORISTA: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Silvio da Silva</w:t>
            </w:r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2E7EE4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proofErr w:type="gramEnd"/>
            <w:r w:rsidR="002E7EE4">
              <w:rPr>
                <w:rFonts w:ascii="Times New Roman" w:hAnsi="Times New Roman" w:cs="Times New Roman"/>
                <w:sz w:val="36"/>
                <w:szCs w:val="36"/>
              </w:rPr>
              <w:t>Estagiário</w:t>
            </w:r>
            <w:r w:rsidR="008B0EE2">
              <w:rPr>
                <w:rFonts w:ascii="Times New Roman" w:hAnsi="Times New Roman" w:cs="Times New Roman"/>
                <w:sz w:val="36"/>
                <w:szCs w:val="36"/>
              </w:rPr>
              <w:t xml:space="preserve"> embarca na garagem setor de obras ).</w:t>
            </w:r>
          </w:p>
        </w:tc>
      </w:tr>
      <w:tr w:rsidR="006E3A44" w:rsidTr="001C4C25">
        <w:tc>
          <w:tcPr>
            <w:tcW w:w="2836" w:type="dxa"/>
          </w:tcPr>
          <w:p w:rsidR="006E3A44" w:rsidRPr="00957060" w:rsidRDefault="006E3A44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7796" w:type="dxa"/>
          </w:tcPr>
          <w:p w:rsidR="006E3A44" w:rsidRPr="00957060" w:rsidRDefault="001C4C25" w:rsidP="001C4C25">
            <w:pPr>
              <w:tabs>
                <w:tab w:val="left" w:pos="653"/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LIMHA – G.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6E3A44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827" w:type="dxa"/>
          </w:tcPr>
          <w:p w:rsidR="006E3A44" w:rsidRPr="00957060" w:rsidRDefault="006E3A44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  <w:tc>
          <w:tcPr>
            <w:tcW w:w="1843" w:type="dxa"/>
          </w:tcPr>
          <w:p w:rsidR="006E3A44" w:rsidRPr="00957060" w:rsidRDefault="006E3A44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TOTAL DE HORAS</w:t>
            </w:r>
          </w:p>
        </w:tc>
      </w:tr>
      <w:tr w:rsidR="006E3A44" w:rsidTr="001C4C25">
        <w:tc>
          <w:tcPr>
            <w:tcW w:w="2836" w:type="dxa"/>
          </w:tcPr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6E3A44" w:rsidRPr="009232CC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A44" w:rsidRDefault="00A31082" w:rsidP="0057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Rua Duque de Caxias, Rua Dr. Getúlio Vargas, Bairro Bela Vista, Rua Princesa Isabel, Rua Santa Cruz, Bairro Progresso,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Brodwolf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Garagem.</w:t>
            </w:r>
          </w:p>
          <w:p w:rsidR="00A31082" w:rsidRPr="009232CC" w:rsidRDefault="00A31082" w:rsidP="0057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E3A44" w:rsidRPr="009232CC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A44" w:rsidRPr="009232CC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6E3A44" w:rsidRPr="009232CC" w:rsidRDefault="006E3A44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A44" w:rsidRPr="009232CC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1h30min</w:t>
            </w:r>
          </w:p>
        </w:tc>
      </w:tr>
      <w:tr w:rsidR="006E3A44" w:rsidTr="001C4C25">
        <w:tc>
          <w:tcPr>
            <w:tcW w:w="2836" w:type="dxa"/>
          </w:tcPr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6E3A44" w:rsidRPr="00A03209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11h15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7796" w:type="dxa"/>
          </w:tcPr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A44" w:rsidRDefault="00A31082" w:rsidP="0057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EEB. Eliseu Guilherme, Rua Princesa Isabel, Rua Santa Cruz, Bairro Progresso,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Brodwolf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Bairro Progresso, Rua Guarani, Bairro Bela Vista, Rua Dr. Getúlio Vargas. Volta pela Getúlio Vargas, Bela Vista, Princesa Isabel, Rua Santa Cruz, Bairro Progresso,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Brodwolf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Garagem.</w:t>
            </w:r>
          </w:p>
          <w:p w:rsidR="00A31082" w:rsidRPr="00323FB6" w:rsidRDefault="00A31082" w:rsidP="0057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6E3A44" w:rsidRPr="00A03209" w:rsidRDefault="006E3A44" w:rsidP="006E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6E3A44" w:rsidRPr="00A03209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1h45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6E3A44" w:rsidTr="001C4C25">
        <w:tc>
          <w:tcPr>
            <w:tcW w:w="2836" w:type="dxa"/>
          </w:tcPr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16h30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6E3A44" w:rsidRPr="00A03209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A44" w:rsidRDefault="005864CB" w:rsidP="0057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Brodwolf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Bairro Progresso, Rua Guarani, Rua Princesa Isabel, Rua Santa Cruz, Marechal Rondon, Bela Vista, 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Getulio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Vargas e Garagem.</w:t>
            </w:r>
          </w:p>
          <w:p w:rsidR="005864CB" w:rsidRPr="00A03209" w:rsidRDefault="005864CB" w:rsidP="00575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A44" w:rsidRPr="00A03209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18h00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A44" w:rsidRPr="00A03209" w:rsidRDefault="006E3A44" w:rsidP="006E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30min</w:t>
            </w:r>
          </w:p>
        </w:tc>
      </w:tr>
      <w:tr w:rsidR="006E3A44" w:rsidTr="001C4C25">
        <w:tc>
          <w:tcPr>
            <w:tcW w:w="2836" w:type="dxa"/>
          </w:tcPr>
          <w:p w:rsidR="006E3A44" w:rsidRPr="00CA3847" w:rsidRDefault="006E3A44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Total geral de horas</w:t>
            </w:r>
          </w:p>
        </w:tc>
        <w:tc>
          <w:tcPr>
            <w:tcW w:w="7796" w:type="dxa"/>
          </w:tcPr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6E3A44" w:rsidRDefault="006E3A4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</w:tcPr>
          <w:p w:rsidR="006E3A44" w:rsidRPr="00CA3847" w:rsidRDefault="006E3A44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6h10min</w:t>
            </w:r>
          </w:p>
        </w:tc>
      </w:tr>
    </w:tbl>
    <w:p w:rsidR="006E3A44" w:rsidRDefault="006E3A4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82061" w:rsidRDefault="00D82061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82061" w:rsidRDefault="00D82061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82061" w:rsidRDefault="00D82061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7796"/>
        <w:gridCol w:w="3827"/>
        <w:gridCol w:w="1843"/>
      </w:tblGrid>
      <w:tr w:rsidR="00D82061" w:rsidTr="001C4C25">
        <w:tc>
          <w:tcPr>
            <w:tcW w:w="16302" w:type="dxa"/>
            <w:gridSpan w:val="4"/>
          </w:tcPr>
          <w:p w:rsidR="00D82061" w:rsidRPr="00957060" w:rsidRDefault="00D82061" w:rsidP="00D82061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t xml:space="preserve">MOTORISTA: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Jonas Artur Franz</w:t>
            </w:r>
            <w:r w:rsidR="008B0EE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8B0EE2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proofErr w:type="gramEnd"/>
            <w:r w:rsidR="008B0EE2">
              <w:rPr>
                <w:rFonts w:ascii="Times New Roman" w:hAnsi="Times New Roman" w:cs="Times New Roman"/>
                <w:sz w:val="36"/>
                <w:szCs w:val="36"/>
              </w:rPr>
              <w:t xml:space="preserve">Estagiário embarca no ponto do correio </w:t>
            </w:r>
            <w:proofErr w:type="spellStart"/>
            <w:r w:rsidR="008B0EE2">
              <w:rPr>
                <w:rFonts w:ascii="Times New Roman" w:hAnsi="Times New Roman" w:cs="Times New Roman"/>
                <w:sz w:val="36"/>
                <w:szCs w:val="36"/>
              </w:rPr>
              <w:t>Dalbergia</w:t>
            </w:r>
            <w:proofErr w:type="spellEnd"/>
            <w:r w:rsidR="008B0EE2">
              <w:rPr>
                <w:rFonts w:ascii="Times New Roman" w:hAnsi="Times New Roman" w:cs="Times New Roman"/>
                <w:sz w:val="36"/>
                <w:szCs w:val="36"/>
              </w:rPr>
              <w:t>).</w:t>
            </w:r>
          </w:p>
        </w:tc>
      </w:tr>
      <w:tr w:rsidR="00D82061" w:rsidTr="001C4C25">
        <w:tc>
          <w:tcPr>
            <w:tcW w:w="2836" w:type="dxa"/>
          </w:tcPr>
          <w:p w:rsidR="00D82061" w:rsidRPr="00957060" w:rsidRDefault="00D82061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7796" w:type="dxa"/>
          </w:tcPr>
          <w:p w:rsidR="00D82061" w:rsidRPr="00957060" w:rsidRDefault="001C4C25" w:rsidP="001C4C25">
            <w:pPr>
              <w:tabs>
                <w:tab w:val="left" w:pos="435"/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– H.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D82061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827" w:type="dxa"/>
          </w:tcPr>
          <w:p w:rsidR="00D82061" w:rsidRPr="00957060" w:rsidRDefault="00D82061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  <w:tc>
          <w:tcPr>
            <w:tcW w:w="1843" w:type="dxa"/>
          </w:tcPr>
          <w:p w:rsidR="00D82061" w:rsidRPr="00957060" w:rsidRDefault="00D82061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TOTAL DE HORAS</w:t>
            </w:r>
          </w:p>
        </w:tc>
      </w:tr>
      <w:tr w:rsidR="00D82061" w:rsidTr="001C4C25">
        <w:tc>
          <w:tcPr>
            <w:tcW w:w="2836" w:type="dxa"/>
          </w:tcPr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4572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D82061" w:rsidRPr="009232CC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061" w:rsidRPr="009232CC" w:rsidRDefault="004572E0" w:rsidP="00457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Dalbérgia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Marimai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farmácia, Guarani,) SC 421, EMPMAQ, São Cristóvão, Ponto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Chic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(Bar 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lageano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Entrada da rua Almirante Tamandaré, E.M. Nova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Stettin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Salão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Getulino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Ascurra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até a ponte. SC 421, EMPMAQ. CEI Florinda Z.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dos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Santos.</w:t>
            </w:r>
          </w:p>
        </w:tc>
        <w:tc>
          <w:tcPr>
            <w:tcW w:w="3827" w:type="dxa"/>
          </w:tcPr>
          <w:p w:rsidR="00D82061" w:rsidRPr="009232CC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061" w:rsidRPr="009232CC" w:rsidRDefault="004572E0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2061"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2061" w:rsidRPr="009232CC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D82061" w:rsidRPr="009232CC" w:rsidRDefault="00D82061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061" w:rsidRPr="009232CC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</w:t>
            </w:r>
            <w:r w:rsidR="004572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</w:tr>
      <w:tr w:rsidR="00D82061" w:rsidTr="001C4C25">
        <w:tc>
          <w:tcPr>
            <w:tcW w:w="2836" w:type="dxa"/>
          </w:tcPr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D82061" w:rsidRPr="00A03209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</w:t>
            </w:r>
            <w:r w:rsidR="004572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7796" w:type="dxa"/>
          </w:tcPr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061" w:rsidRPr="00323FB6" w:rsidRDefault="004572E0" w:rsidP="00D82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CEI Florinda Z.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dos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Santos, </w:t>
            </w:r>
            <w:r w:rsidR="00CA4512">
              <w:rPr>
                <w:rFonts w:ascii="Times New Roman" w:hAnsi="Times New Roman" w:cs="Times New Roman"/>
                <w:sz w:val="28"/>
                <w:szCs w:val="28"/>
              </w:rPr>
              <w:t>Igreja Católica, EEB. Walmor Ribeiro, SC 421 até CEI Florinda Z. Dos Santos.</w:t>
            </w:r>
          </w:p>
        </w:tc>
        <w:tc>
          <w:tcPr>
            <w:tcW w:w="3827" w:type="dxa"/>
          </w:tcPr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D82061" w:rsidRPr="00A03209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D82061" w:rsidRPr="00A03209" w:rsidRDefault="00D82061" w:rsidP="00457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</w:t>
            </w:r>
            <w:r w:rsidR="004572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D82061" w:rsidTr="001C4C25">
        <w:tc>
          <w:tcPr>
            <w:tcW w:w="2836" w:type="dxa"/>
          </w:tcPr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16h30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D82061" w:rsidRPr="00A03209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061" w:rsidRDefault="00AE01A6" w:rsidP="00D82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CEI Florinda Z.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dos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Santos,</w:t>
            </w:r>
            <w:r w:rsidR="00BC043C">
              <w:rPr>
                <w:rFonts w:ascii="Times New Roman" w:hAnsi="Times New Roman" w:cs="Times New Roman"/>
                <w:sz w:val="28"/>
                <w:szCs w:val="28"/>
              </w:rPr>
              <w:t xml:space="preserve"> Avenida </w:t>
            </w:r>
            <w:proofErr w:type="spellStart"/>
            <w:r w:rsidR="00BC043C">
              <w:rPr>
                <w:rFonts w:ascii="Times New Roman" w:hAnsi="Times New Roman" w:cs="Times New Roman"/>
                <w:sz w:val="28"/>
                <w:szCs w:val="28"/>
              </w:rPr>
              <w:t>Misler</w:t>
            </w:r>
            <w:proofErr w:type="spellEnd"/>
            <w:r w:rsidR="00BC043C">
              <w:rPr>
                <w:rFonts w:ascii="Times New Roman" w:hAnsi="Times New Roman" w:cs="Times New Roman"/>
                <w:sz w:val="28"/>
                <w:szCs w:val="28"/>
              </w:rPr>
              <w:t xml:space="preserve">, SC 421, Antiga República, EMPMAQ,  Rua </w:t>
            </w:r>
            <w:proofErr w:type="spellStart"/>
            <w:r w:rsidR="00BC043C">
              <w:rPr>
                <w:rFonts w:ascii="Times New Roman" w:hAnsi="Times New Roman" w:cs="Times New Roman"/>
                <w:sz w:val="28"/>
                <w:szCs w:val="28"/>
              </w:rPr>
              <w:t>Ascurra</w:t>
            </w:r>
            <w:proofErr w:type="spellEnd"/>
            <w:r w:rsidR="00BC043C">
              <w:rPr>
                <w:rFonts w:ascii="Times New Roman" w:hAnsi="Times New Roman" w:cs="Times New Roman"/>
                <w:sz w:val="28"/>
                <w:szCs w:val="28"/>
              </w:rPr>
              <w:t xml:space="preserve">, São Cristóvão, EM. Nova </w:t>
            </w:r>
            <w:proofErr w:type="spellStart"/>
            <w:r w:rsidR="00BC043C">
              <w:rPr>
                <w:rFonts w:ascii="Times New Roman" w:hAnsi="Times New Roman" w:cs="Times New Roman"/>
                <w:sz w:val="28"/>
                <w:szCs w:val="28"/>
              </w:rPr>
              <w:t>Stettin</w:t>
            </w:r>
            <w:proofErr w:type="spellEnd"/>
            <w:r w:rsidR="00BC043C">
              <w:rPr>
                <w:rFonts w:ascii="Times New Roman" w:hAnsi="Times New Roman" w:cs="Times New Roman"/>
                <w:sz w:val="28"/>
                <w:szCs w:val="28"/>
              </w:rPr>
              <w:t>, Garagem.</w:t>
            </w:r>
          </w:p>
          <w:p w:rsidR="00BC043C" w:rsidRPr="00A03209" w:rsidRDefault="00BC043C" w:rsidP="00D82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061" w:rsidRPr="00A03209" w:rsidRDefault="00D82061" w:rsidP="00457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</w:t>
            </w:r>
            <w:r w:rsidR="004572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061" w:rsidRPr="00A03209" w:rsidRDefault="004572E0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2061" w:rsidRPr="00A0320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2061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</w:tr>
      <w:tr w:rsidR="00D82061" w:rsidTr="001C4C25">
        <w:tc>
          <w:tcPr>
            <w:tcW w:w="2836" w:type="dxa"/>
          </w:tcPr>
          <w:p w:rsidR="00D82061" w:rsidRPr="00CA3847" w:rsidRDefault="00D82061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Total geral de horas</w:t>
            </w:r>
          </w:p>
        </w:tc>
        <w:tc>
          <w:tcPr>
            <w:tcW w:w="7796" w:type="dxa"/>
          </w:tcPr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D82061" w:rsidRDefault="00D82061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</w:tcPr>
          <w:p w:rsidR="00D82061" w:rsidRPr="00CA3847" w:rsidRDefault="00D82061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6h10min</w:t>
            </w:r>
          </w:p>
        </w:tc>
      </w:tr>
    </w:tbl>
    <w:p w:rsidR="00D82061" w:rsidRDefault="00D82061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C5B13" w:rsidRDefault="007C5B13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C5B13" w:rsidRDefault="007C5B13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C5B13" w:rsidRDefault="007C5B13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C5B13" w:rsidRDefault="007C5B13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31062" w:rsidRDefault="00A31062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7796"/>
        <w:gridCol w:w="3827"/>
        <w:gridCol w:w="1843"/>
      </w:tblGrid>
      <w:tr w:rsidR="007C5B13" w:rsidTr="001C4C25">
        <w:tc>
          <w:tcPr>
            <w:tcW w:w="16302" w:type="dxa"/>
            <w:gridSpan w:val="4"/>
          </w:tcPr>
          <w:p w:rsidR="008B0EE2" w:rsidRPr="00957060" w:rsidRDefault="007C5B13" w:rsidP="008B0EE2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t xml:space="preserve">MOTORISTA: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Vanderlei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Fanslau</w:t>
            </w:r>
            <w:proofErr w:type="spellEnd"/>
            <w:r w:rsidR="008B0EE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7C5B13" w:rsidTr="001C4C25">
        <w:tc>
          <w:tcPr>
            <w:tcW w:w="2836" w:type="dxa"/>
          </w:tcPr>
          <w:p w:rsidR="007C5B13" w:rsidRPr="00957060" w:rsidRDefault="007C5B13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7796" w:type="dxa"/>
          </w:tcPr>
          <w:p w:rsidR="007C5B13" w:rsidRPr="00957060" w:rsidRDefault="001C4C25" w:rsidP="001C4C25">
            <w:pPr>
              <w:tabs>
                <w:tab w:val="left" w:pos="804"/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– I.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7C5B13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827" w:type="dxa"/>
          </w:tcPr>
          <w:p w:rsidR="007C5B13" w:rsidRPr="00957060" w:rsidRDefault="007C5B13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  <w:tc>
          <w:tcPr>
            <w:tcW w:w="1843" w:type="dxa"/>
          </w:tcPr>
          <w:p w:rsidR="007C5B13" w:rsidRPr="00957060" w:rsidRDefault="007C5B13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TOTAL DE HORAS</w:t>
            </w:r>
          </w:p>
        </w:tc>
      </w:tr>
      <w:tr w:rsidR="007C5B13" w:rsidTr="001C4C25">
        <w:tc>
          <w:tcPr>
            <w:tcW w:w="2836" w:type="dxa"/>
          </w:tcPr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7C5B13" w:rsidRPr="009232CC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062" w:rsidRPr="009232CC" w:rsidRDefault="00A31062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C5B13" w:rsidRPr="009232CC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B13" w:rsidRPr="009232CC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7C5B13" w:rsidRPr="009232CC" w:rsidRDefault="007C5B13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B13" w:rsidRPr="009232CC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1h30min</w:t>
            </w:r>
          </w:p>
        </w:tc>
      </w:tr>
      <w:tr w:rsidR="007C5B13" w:rsidTr="001C4C25">
        <w:tc>
          <w:tcPr>
            <w:tcW w:w="2836" w:type="dxa"/>
          </w:tcPr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7C5B13" w:rsidRPr="00A03209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11h15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7796" w:type="dxa"/>
          </w:tcPr>
          <w:p w:rsidR="007C5B13" w:rsidRPr="00323FB6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7C5B13" w:rsidRPr="00A03209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7C5B13" w:rsidRPr="00A03209" w:rsidRDefault="007C5B13" w:rsidP="007C5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1h45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7C5B13" w:rsidTr="001C4C25">
        <w:tc>
          <w:tcPr>
            <w:tcW w:w="2836" w:type="dxa"/>
          </w:tcPr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16h15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7C5B13" w:rsidRPr="00A03209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B13" w:rsidRPr="00A03209" w:rsidRDefault="007C5B13" w:rsidP="007C5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B13" w:rsidRPr="00A03209" w:rsidRDefault="007C5B13" w:rsidP="007C5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17h50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B13" w:rsidRPr="00A03209" w:rsidRDefault="007C5B13" w:rsidP="007C5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35min</w:t>
            </w:r>
          </w:p>
        </w:tc>
      </w:tr>
      <w:tr w:rsidR="007C5B13" w:rsidTr="001C4C25">
        <w:tc>
          <w:tcPr>
            <w:tcW w:w="2836" w:type="dxa"/>
          </w:tcPr>
          <w:p w:rsidR="007C5B13" w:rsidRPr="00CA3847" w:rsidRDefault="007C5B13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Total geral de horas</w:t>
            </w:r>
          </w:p>
        </w:tc>
        <w:tc>
          <w:tcPr>
            <w:tcW w:w="7796" w:type="dxa"/>
          </w:tcPr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7C5B13" w:rsidRDefault="007C5B13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</w:tcPr>
          <w:p w:rsidR="007C5B13" w:rsidRPr="00CA3847" w:rsidRDefault="007C5B13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4h50min</w:t>
            </w:r>
          </w:p>
        </w:tc>
      </w:tr>
    </w:tbl>
    <w:p w:rsidR="007C5B13" w:rsidRDefault="007C5B13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64C54" w:rsidRDefault="00464C5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64C54" w:rsidRDefault="00464C5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64C54" w:rsidRDefault="00464C5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64C54" w:rsidRDefault="00464C5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64C54" w:rsidRDefault="00464C5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64C54" w:rsidRDefault="00464C5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64C54" w:rsidRDefault="00464C5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7796"/>
        <w:gridCol w:w="3827"/>
        <w:gridCol w:w="1843"/>
      </w:tblGrid>
      <w:tr w:rsidR="00464C54" w:rsidTr="001C4C25">
        <w:tc>
          <w:tcPr>
            <w:tcW w:w="16302" w:type="dxa"/>
            <w:gridSpan w:val="4"/>
          </w:tcPr>
          <w:p w:rsidR="00464C54" w:rsidRPr="00957060" w:rsidRDefault="00464C54" w:rsidP="001C4C25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t xml:space="preserve">MOTORISTA: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Vanderlei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Fanslau</w:t>
            </w:r>
            <w:proofErr w:type="spellEnd"/>
            <w:r w:rsidR="008B0EE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8B0EE2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proofErr w:type="gramEnd"/>
            <w:r w:rsidR="008B0EE2">
              <w:rPr>
                <w:rFonts w:ascii="Times New Roman" w:hAnsi="Times New Roman" w:cs="Times New Roman"/>
                <w:sz w:val="36"/>
                <w:szCs w:val="36"/>
              </w:rPr>
              <w:t>Estagiário embarca na garagem setor de obras ).</w:t>
            </w:r>
          </w:p>
        </w:tc>
      </w:tr>
      <w:tr w:rsidR="00464C54" w:rsidTr="001C4C25">
        <w:tc>
          <w:tcPr>
            <w:tcW w:w="2836" w:type="dxa"/>
          </w:tcPr>
          <w:p w:rsidR="00464C54" w:rsidRPr="00957060" w:rsidRDefault="00464C54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7796" w:type="dxa"/>
          </w:tcPr>
          <w:p w:rsidR="00464C54" w:rsidRPr="00957060" w:rsidRDefault="001C4C25" w:rsidP="001C4C25">
            <w:pPr>
              <w:tabs>
                <w:tab w:val="left" w:pos="553"/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– I.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464C54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827" w:type="dxa"/>
          </w:tcPr>
          <w:p w:rsidR="00464C54" w:rsidRPr="00957060" w:rsidRDefault="00464C54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  <w:tc>
          <w:tcPr>
            <w:tcW w:w="1843" w:type="dxa"/>
          </w:tcPr>
          <w:p w:rsidR="00464C54" w:rsidRPr="00957060" w:rsidRDefault="00464C54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TOTAL DE HORAS</w:t>
            </w:r>
          </w:p>
        </w:tc>
      </w:tr>
      <w:tr w:rsidR="00464C54" w:rsidTr="001C4C25">
        <w:tc>
          <w:tcPr>
            <w:tcW w:w="2836" w:type="dxa"/>
          </w:tcPr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464C54" w:rsidRPr="009232CC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54" w:rsidRDefault="00453E0A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Garagem, Centro de Eventos Ribeirão Taquaras, curva do Amorim, Entrada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Dolfo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Koepsel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EM. Bairro Operário, academia,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Sigolf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Radloff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CEI Ruth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Schlei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Garagem.</w:t>
            </w:r>
          </w:p>
          <w:p w:rsidR="00453E0A" w:rsidRPr="009232CC" w:rsidRDefault="00453E0A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64C54" w:rsidRPr="009232CC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54" w:rsidRPr="009232CC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464C54" w:rsidRPr="009232CC" w:rsidRDefault="00464C54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54" w:rsidRPr="009232CC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1h30min</w:t>
            </w:r>
          </w:p>
        </w:tc>
      </w:tr>
      <w:tr w:rsidR="00464C54" w:rsidTr="001C4C25">
        <w:tc>
          <w:tcPr>
            <w:tcW w:w="2836" w:type="dxa"/>
          </w:tcPr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464C54" w:rsidRPr="00A03209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11h00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7796" w:type="dxa"/>
          </w:tcPr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0A" w:rsidRDefault="00453E0A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Garagem,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Sigolf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Radloff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Bairro Operário, Rua Joinville no prédio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Grabowski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Rua Duque de Caxias, Centro de Eventos Ribeirão Taquaras. Volta pegando os alunos até a EM. Bairro Operário.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Sigolf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Radloff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Garagem.</w:t>
            </w:r>
          </w:p>
          <w:p w:rsidR="00453E0A" w:rsidRPr="00323FB6" w:rsidRDefault="00453E0A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464C54" w:rsidRPr="00A03209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464C54" w:rsidRPr="00A03209" w:rsidRDefault="00464C54" w:rsidP="00464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2h00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464C54" w:rsidTr="001C4C25">
        <w:tc>
          <w:tcPr>
            <w:tcW w:w="2836" w:type="dxa"/>
          </w:tcPr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16h15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464C54" w:rsidRPr="00A03209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0A" w:rsidRDefault="00453E0A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Garagem, EM. Bairro Operário, Rua Duque de Caxias, até a Rua do Karsten. CEI Ruth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Schlei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Sigolf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Radloff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Rua Joinville, Rua Duque de Caxias, Centro de Eventos Ribeirão Taquaras.</w:t>
            </w:r>
          </w:p>
          <w:p w:rsidR="00464C54" w:rsidRPr="00A03209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54" w:rsidRPr="00A03209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17h50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C54" w:rsidRPr="00A03209" w:rsidRDefault="00464C54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35min</w:t>
            </w:r>
          </w:p>
        </w:tc>
      </w:tr>
      <w:tr w:rsidR="00464C54" w:rsidTr="001C4C25">
        <w:tc>
          <w:tcPr>
            <w:tcW w:w="2836" w:type="dxa"/>
          </w:tcPr>
          <w:p w:rsidR="00464C54" w:rsidRPr="00CA3847" w:rsidRDefault="00464C54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Total geral de horas</w:t>
            </w:r>
          </w:p>
        </w:tc>
        <w:tc>
          <w:tcPr>
            <w:tcW w:w="7796" w:type="dxa"/>
          </w:tcPr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464C54" w:rsidRDefault="00464C54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</w:tcPr>
          <w:p w:rsidR="00464C54" w:rsidRPr="00CA3847" w:rsidRDefault="00464C54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5h05min</w:t>
            </w:r>
          </w:p>
        </w:tc>
      </w:tr>
    </w:tbl>
    <w:p w:rsidR="00464C54" w:rsidRDefault="00464C54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6546C" w:rsidRDefault="0096546C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7796"/>
        <w:gridCol w:w="3827"/>
        <w:gridCol w:w="1843"/>
      </w:tblGrid>
      <w:tr w:rsidR="0096546C" w:rsidTr="001C4C25">
        <w:tc>
          <w:tcPr>
            <w:tcW w:w="16302" w:type="dxa"/>
            <w:gridSpan w:val="4"/>
          </w:tcPr>
          <w:p w:rsidR="0096546C" w:rsidRPr="00957060" w:rsidRDefault="0096546C" w:rsidP="0096546C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MOTORISTA: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Anderson de Brito</w:t>
            </w:r>
            <w:r w:rsidR="00EF136C">
              <w:rPr>
                <w:rFonts w:ascii="Times New Roman" w:hAnsi="Times New Roman" w:cs="Times New Roman"/>
                <w:sz w:val="36"/>
                <w:szCs w:val="36"/>
              </w:rPr>
              <w:t xml:space="preserve"> - APAE</w:t>
            </w:r>
          </w:p>
        </w:tc>
      </w:tr>
      <w:tr w:rsidR="0096546C" w:rsidTr="001C4C25">
        <w:tc>
          <w:tcPr>
            <w:tcW w:w="2836" w:type="dxa"/>
          </w:tcPr>
          <w:p w:rsidR="0096546C" w:rsidRPr="00957060" w:rsidRDefault="0096546C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7796" w:type="dxa"/>
          </w:tcPr>
          <w:p w:rsidR="0096546C" w:rsidRPr="00957060" w:rsidRDefault="001C4C25" w:rsidP="001C4C25">
            <w:pPr>
              <w:tabs>
                <w:tab w:val="left" w:pos="620"/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– J.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96546C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827" w:type="dxa"/>
          </w:tcPr>
          <w:p w:rsidR="0096546C" w:rsidRPr="00957060" w:rsidRDefault="0096546C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  <w:tc>
          <w:tcPr>
            <w:tcW w:w="1843" w:type="dxa"/>
          </w:tcPr>
          <w:p w:rsidR="0096546C" w:rsidRPr="00957060" w:rsidRDefault="0096546C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TOTAL DE HORAS</w:t>
            </w:r>
          </w:p>
        </w:tc>
      </w:tr>
      <w:tr w:rsidR="0096546C" w:rsidTr="001C4C25">
        <w:tc>
          <w:tcPr>
            <w:tcW w:w="2836" w:type="dxa"/>
          </w:tcPr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96546C" w:rsidRPr="009232CC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96546C" w:rsidRPr="00310B65" w:rsidRDefault="0096546C" w:rsidP="001C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546C" w:rsidRPr="00310B65" w:rsidRDefault="008A2213" w:rsidP="00965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Garagem, Supermercado Solar (Estagiária), Rua Blumenau (próximo </w:t>
            </w:r>
            <w:proofErr w:type="gram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gram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 ponte pênsil), Loteamento Luizinho (Areado), Rua XV de Novembro, Bela Vista, </w:t>
            </w:r>
            <w:r w:rsidR="00D63737"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Rua </w:t>
            </w:r>
            <w:proofErr w:type="spellStart"/>
            <w:r w:rsidR="00D63737" w:rsidRPr="00310B65">
              <w:rPr>
                <w:rFonts w:ascii="Times New Roman" w:hAnsi="Times New Roman" w:cs="Times New Roman"/>
                <w:sz w:val="26"/>
                <w:szCs w:val="26"/>
              </w:rPr>
              <w:t>Henrich</w:t>
            </w:r>
            <w:proofErr w:type="spellEnd"/>
            <w:r w:rsidR="00D63737"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 Berg, Rua </w:t>
            </w:r>
            <w:proofErr w:type="spellStart"/>
            <w:r w:rsidR="00D63737" w:rsidRPr="00310B65">
              <w:rPr>
                <w:rFonts w:ascii="Times New Roman" w:hAnsi="Times New Roman" w:cs="Times New Roman"/>
                <w:sz w:val="26"/>
                <w:szCs w:val="26"/>
              </w:rPr>
              <w:t>Rozene</w:t>
            </w:r>
            <w:proofErr w:type="spellEnd"/>
            <w:r w:rsidR="00D63737"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 Rossini, Rua em frente ao EEB. Eliseu Guilherme, Rua Marechal Rondon, Rua Almirante Tamandaré, CEJA. APAE. BR 470, Ressacada, ponte de ferro até a igreja. APAE.</w:t>
            </w:r>
          </w:p>
          <w:p w:rsidR="008B0876" w:rsidRPr="009232CC" w:rsidRDefault="008B0876" w:rsidP="0096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6546C" w:rsidRPr="009232CC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6C" w:rsidRPr="009232CC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96546C" w:rsidRPr="009232CC" w:rsidRDefault="0096546C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6C" w:rsidRPr="009232CC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1h40min</w:t>
            </w:r>
          </w:p>
        </w:tc>
      </w:tr>
      <w:tr w:rsidR="0096546C" w:rsidTr="001C4C25">
        <w:tc>
          <w:tcPr>
            <w:tcW w:w="2836" w:type="dxa"/>
          </w:tcPr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96546C" w:rsidRPr="00A03209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11h00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7796" w:type="dxa"/>
          </w:tcPr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6C" w:rsidRPr="00310B65" w:rsidRDefault="008B0876" w:rsidP="00965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EM. Nova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Stettin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, Rua João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Aurich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, APAE. Rua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Henrich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 Berg, Rua em frente ao EEB. Eliseu Guilherme, Rua Marechal Rondon, São Cristóvão, Rua Amanda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Grosh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, Rua João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Aurich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, Rua Almirante Tamandaré, EM.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Christa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Sedlacek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. CEI Ruth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Schlei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, CEI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Sigolf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Radloff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, Rua XV de Novembro (Prox. ADM), CEI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Abelinha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 Feliz, Loteamento Luizinho, BR 470, Padre Anchieta, Rua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Itaiópolis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. BR 470, Rua Blumenau, Rua 25 de Julho, EM. Caminho da Estação, APAE. (3ª e 5ª feiras – EEB. Eliseu Guilherme).</w:t>
            </w:r>
          </w:p>
          <w:p w:rsidR="008B0876" w:rsidRPr="00323FB6" w:rsidRDefault="008B0876" w:rsidP="0096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96546C" w:rsidRPr="00A03209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96546C" w:rsidRPr="00A03209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2h00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96546C" w:rsidTr="001C4C25">
        <w:tc>
          <w:tcPr>
            <w:tcW w:w="2836" w:type="dxa"/>
          </w:tcPr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16h10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96546C" w:rsidRPr="00A03209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96546C" w:rsidRPr="00310B65" w:rsidRDefault="0096546C" w:rsidP="001C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546C" w:rsidRPr="00ED358D" w:rsidRDefault="00ED358D" w:rsidP="0096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EM. Nova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Stettin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, Rua João </w:t>
            </w:r>
            <w:proofErr w:type="spellStart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>Aurich</w:t>
            </w:r>
            <w:proofErr w:type="spellEnd"/>
            <w:r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, Ponto de ônibus ao lado do </w:t>
            </w:r>
            <w:r w:rsidRPr="00310B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Queijeiro, </w:t>
            </w:r>
            <w:r w:rsidR="005326D1"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Rua 25 de julho, APAE. </w:t>
            </w:r>
            <w:r w:rsidR="008D0E80"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Ponto de ônibus em frente ao TEKCAR, Rua </w:t>
            </w:r>
            <w:proofErr w:type="spellStart"/>
            <w:r w:rsidR="008D0E80" w:rsidRPr="00310B65">
              <w:rPr>
                <w:rFonts w:ascii="Times New Roman" w:hAnsi="Times New Roman" w:cs="Times New Roman"/>
                <w:sz w:val="26"/>
                <w:szCs w:val="26"/>
              </w:rPr>
              <w:t>Itaiópolis</w:t>
            </w:r>
            <w:proofErr w:type="spellEnd"/>
            <w:r w:rsidR="008D0E80"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489F"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Padre Anchieta, Rua da Churrascaria Gaúcha, BR 470, Rua Blumenau. Bairro Ribeirão Taquaras, Ponto antes do antigo CEI, Bairro Ponto </w:t>
            </w:r>
            <w:proofErr w:type="spellStart"/>
            <w:proofErr w:type="gramStart"/>
            <w:r w:rsidR="0019489F" w:rsidRPr="00310B65">
              <w:rPr>
                <w:rFonts w:ascii="Times New Roman" w:hAnsi="Times New Roman" w:cs="Times New Roman"/>
                <w:sz w:val="26"/>
                <w:szCs w:val="26"/>
              </w:rPr>
              <w:t>Chic</w:t>
            </w:r>
            <w:proofErr w:type="spellEnd"/>
            <w:proofErr w:type="gramEnd"/>
            <w:r w:rsidR="0019489F"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 (Rua em frente a </w:t>
            </w:r>
            <w:proofErr w:type="spellStart"/>
            <w:r w:rsidR="0019489F" w:rsidRPr="00310B65">
              <w:rPr>
                <w:rFonts w:ascii="Times New Roman" w:hAnsi="Times New Roman" w:cs="Times New Roman"/>
                <w:i/>
                <w:sz w:val="26"/>
                <w:szCs w:val="26"/>
              </w:rPr>
              <w:t>Pneurama</w:t>
            </w:r>
            <w:proofErr w:type="spellEnd"/>
            <w:r w:rsidR="0019489F"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, passando pelo posto de saúde do bairro), Rua João </w:t>
            </w:r>
            <w:proofErr w:type="spellStart"/>
            <w:r w:rsidR="0019489F" w:rsidRPr="00310B65">
              <w:rPr>
                <w:rFonts w:ascii="Times New Roman" w:hAnsi="Times New Roman" w:cs="Times New Roman"/>
                <w:sz w:val="26"/>
                <w:szCs w:val="26"/>
              </w:rPr>
              <w:t>Aurich</w:t>
            </w:r>
            <w:proofErr w:type="spellEnd"/>
            <w:r w:rsidR="0019489F" w:rsidRPr="00310B65">
              <w:rPr>
                <w:rFonts w:ascii="Times New Roman" w:hAnsi="Times New Roman" w:cs="Times New Roman"/>
                <w:sz w:val="26"/>
                <w:szCs w:val="26"/>
              </w:rPr>
              <w:t xml:space="preserve">, Bairro São Cristóvão, Rua Amanda </w:t>
            </w:r>
            <w:proofErr w:type="spellStart"/>
            <w:r w:rsidR="0019489F" w:rsidRPr="00310B65">
              <w:rPr>
                <w:rFonts w:ascii="Times New Roman" w:hAnsi="Times New Roman" w:cs="Times New Roman"/>
                <w:sz w:val="26"/>
                <w:szCs w:val="26"/>
              </w:rPr>
              <w:t>Grosh</w:t>
            </w:r>
            <w:proofErr w:type="spellEnd"/>
            <w:r w:rsidR="0019489F" w:rsidRPr="00310B65">
              <w:rPr>
                <w:rFonts w:ascii="Times New Roman" w:hAnsi="Times New Roman" w:cs="Times New Roman"/>
                <w:sz w:val="26"/>
                <w:szCs w:val="26"/>
              </w:rPr>
              <w:t>, Rua Marechal Rondon, Rua da ponte pênsil.</w:t>
            </w:r>
          </w:p>
        </w:tc>
        <w:tc>
          <w:tcPr>
            <w:tcW w:w="3827" w:type="dxa"/>
          </w:tcPr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6C" w:rsidRPr="00A03209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18h10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6C" w:rsidRPr="00A03209" w:rsidRDefault="0096546C" w:rsidP="0096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00min</w:t>
            </w:r>
          </w:p>
        </w:tc>
      </w:tr>
      <w:tr w:rsidR="0096546C" w:rsidTr="001C4C25">
        <w:tc>
          <w:tcPr>
            <w:tcW w:w="2836" w:type="dxa"/>
          </w:tcPr>
          <w:p w:rsidR="0096546C" w:rsidRPr="00CA3847" w:rsidRDefault="0096546C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Total geral de horas</w:t>
            </w:r>
          </w:p>
        </w:tc>
        <w:tc>
          <w:tcPr>
            <w:tcW w:w="7796" w:type="dxa"/>
          </w:tcPr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96546C" w:rsidRDefault="0096546C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</w:tcPr>
          <w:p w:rsidR="0096546C" w:rsidRPr="00CA3847" w:rsidRDefault="0096546C" w:rsidP="00965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5h40min</w:t>
            </w:r>
          </w:p>
        </w:tc>
      </w:tr>
    </w:tbl>
    <w:p w:rsidR="0096546C" w:rsidRDefault="0096546C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135E9" w:rsidRDefault="00D135E9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E7C5D" w:rsidRDefault="004E7C5D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7796"/>
        <w:gridCol w:w="3827"/>
        <w:gridCol w:w="1843"/>
      </w:tblGrid>
      <w:tr w:rsidR="00D135E9" w:rsidTr="001C4C25">
        <w:tc>
          <w:tcPr>
            <w:tcW w:w="16302" w:type="dxa"/>
            <w:gridSpan w:val="4"/>
          </w:tcPr>
          <w:p w:rsidR="00D135E9" w:rsidRPr="00957060" w:rsidRDefault="00D135E9" w:rsidP="00D135E9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t xml:space="preserve">MOTORISTA: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Cleber Menezes dos Santos</w:t>
            </w:r>
            <w:r w:rsidR="008B0EE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8B0EE2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proofErr w:type="gramEnd"/>
            <w:r w:rsidR="008B0EE2">
              <w:rPr>
                <w:rFonts w:ascii="Times New Roman" w:hAnsi="Times New Roman" w:cs="Times New Roman"/>
                <w:sz w:val="36"/>
                <w:szCs w:val="36"/>
              </w:rPr>
              <w:t xml:space="preserve">Estagiário embarca </w:t>
            </w:r>
            <w:r w:rsidR="00BB420A">
              <w:rPr>
                <w:rFonts w:ascii="Times New Roman" w:hAnsi="Times New Roman" w:cs="Times New Roman"/>
                <w:sz w:val="36"/>
                <w:szCs w:val="36"/>
              </w:rPr>
              <w:t>na garagem setor de obras )</w:t>
            </w:r>
          </w:p>
        </w:tc>
      </w:tr>
      <w:tr w:rsidR="00D135E9" w:rsidTr="001C4C25">
        <w:tc>
          <w:tcPr>
            <w:tcW w:w="2836" w:type="dxa"/>
          </w:tcPr>
          <w:p w:rsidR="00D135E9" w:rsidRPr="00957060" w:rsidRDefault="00D135E9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7796" w:type="dxa"/>
          </w:tcPr>
          <w:p w:rsidR="00D135E9" w:rsidRPr="00957060" w:rsidRDefault="001C4C25" w:rsidP="001C4C25">
            <w:pPr>
              <w:tabs>
                <w:tab w:val="left" w:pos="435"/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– K.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D135E9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827" w:type="dxa"/>
          </w:tcPr>
          <w:p w:rsidR="00D135E9" w:rsidRPr="00957060" w:rsidRDefault="00D135E9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  <w:tc>
          <w:tcPr>
            <w:tcW w:w="1843" w:type="dxa"/>
          </w:tcPr>
          <w:p w:rsidR="00D135E9" w:rsidRPr="00957060" w:rsidRDefault="00D135E9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TOTAL DE HORAS</w:t>
            </w:r>
          </w:p>
        </w:tc>
      </w:tr>
      <w:tr w:rsidR="00D135E9" w:rsidTr="001C4C25">
        <w:tc>
          <w:tcPr>
            <w:tcW w:w="2836" w:type="dxa"/>
          </w:tcPr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D135E9" w:rsidRPr="009232CC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5E9" w:rsidRDefault="00BC140C" w:rsidP="0084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Bairro Operário, Casas populares,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EM. Bairro Operário, Quadra, Associação, Morro do Cocho, Antigo CEI Taquaras, EM. Bairro Operário. CEI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Feliz. Garagem.</w:t>
            </w:r>
          </w:p>
          <w:p w:rsidR="00BC140C" w:rsidRPr="009232CC" w:rsidRDefault="00BC140C" w:rsidP="0084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135E9" w:rsidRPr="009232CC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5E9" w:rsidRPr="009232CC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D135E9" w:rsidRPr="009232CC" w:rsidRDefault="00D135E9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5E9" w:rsidRPr="009232CC" w:rsidRDefault="00D135E9" w:rsidP="00D13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1h40min</w:t>
            </w:r>
          </w:p>
        </w:tc>
      </w:tr>
      <w:tr w:rsidR="00D135E9" w:rsidTr="001C4C25">
        <w:tc>
          <w:tcPr>
            <w:tcW w:w="2836" w:type="dxa"/>
          </w:tcPr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D135E9" w:rsidRPr="00A0320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11h30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7796" w:type="dxa"/>
          </w:tcPr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F0A" w:rsidRDefault="004E7C5D" w:rsidP="001B5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EM. </w:t>
            </w:r>
            <w:r w:rsidR="001B5F0A">
              <w:rPr>
                <w:rFonts w:ascii="Times New Roman" w:hAnsi="Times New Roman" w:cs="Times New Roman"/>
                <w:sz w:val="28"/>
                <w:szCs w:val="28"/>
              </w:rPr>
              <w:t xml:space="preserve">Bairro Operário, Casas populares, </w:t>
            </w:r>
            <w:proofErr w:type="spellStart"/>
            <w:r w:rsidR="001B5F0A">
              <w:rPr>
                <w:rFonts w:ascii="Times New Roman" w:hAnsi="Times New Roman" w:cs="Times New Roman"/>
                <w:sz w:val="28"/>
                <w:szCs w:val="28"/>
              </w:rPr>
              <w:t>Sellin</w:t>
            </w:r>
            <w:proofErr w:type="spellEnd"/>
            <w:r w:rsidR="001B5F0A">
              <w:rPr>
                <w:rFonts w:ascii="Times New Roman" w:hAnsi="Times New Roman" w:cs="Times New Roman"/>
                <w:sz w:val="28"/>
                <w:szCs w:val="28"/>
              </w:rPr>
              <w:t xml:space="preserve">, EM. Bairro Operário, Quadra, Associação, Morro do Cocho, EEB. Eliseu Guilherme, EM. Bairro Operário. CEI </w:t>
            </w:r>
            <w:proofErr w:type="spellStart"/>
            <w:r w:rsidR="001B5F0A">
              <w:rPr>
                <w:rFonts w:ascii="Times New Roman" w:hAnsi="Times New Roman" w:cs="Times New Roman"/>
                <w:sz w:val="28"/>
                <w:szCs w:val="28"/>
              </w:rPr>
              <w:t>Abelinha</w:t>
            </w:r>
            <w:proofErr w:type="spellEnd"/>
            <w:r w:rsidR="001B5F0A">
              <w:rPr>
                <w:rFonts w:ascii="Times New Roman" w:hAnsi="Times New Roman" w:cs="Times New Roman"/>
                <w:sz w:val="28"/>
                <w:szCs w:val="28"/>
              </w:rPr>
              <w:t xml:space="preserve"> Feliz. Garagem.</w:t>
            </w:r>
          </w:p>
          <w:p w:rsidR="00D135E9" w:rsidRPr="00323FB6" w:rsidRDefault="00D135E9" w:rsidP="0084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D135E9" w:rsidRPr="00A0320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12h4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D135E9" w:rsidRPr="00A0320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1h10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D135E9" w:rsidTr="001C4C25">
        <w:tc>
          <w:tcPr>
            <w:tcW w:w="2836" w:type="dxa"/>
          </w:tcPr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16h30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D135E9" w:rsidRPr="00A0320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135E9" w:rsidRDefault="00D135E9" w:rsidP="0084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D" w:rsidRPr="00A03209" w:rsidRDefault="004E7C5D" w:rsidP="0084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EM. Bairro Operário, Casas populares, Rua Nereu Ramos,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Alca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Beckstrause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Morro do Cocho, Casas populares,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Rua Nereu Ramos, Garagem.</w:t>
            </w:r>
          </w:p>
        </w:tc>
        <w:tc>
          <w:tcPr>
            <w:tcW w:w="3827" w:type="dxa"/>
          </w:tcPr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5E9" w:rsidRPr="00A0320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17h40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5E9" w:rsidRPr="00A03209" w:rsidRDefault="00D135E9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10min</w:t>
            </w:r>
          </w:p>
        </w:tc>
      </w:tr>
      <w:tr w:rsidR="00D135E9" w:rsidTr="001C4C25">
        <w:tc>
          <w:tcPr>
            <w:tcW w:w="2836" w:type="dxa"/>
          </w:tcPr>
          <w:p w:rsidR="00D135E9" w:rsidRPr="00CA3847" w:rsidRDefault="00D135E9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Total geral de horas</w:t>
            </w:r>
          </w:p>
        </w:tc>
        <w:tc>
          <w:tcPr>
            <w:tcW w:w="7796" w:type="dxa"/>
          </w:tcPr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D135E9" w:rsidRDefault="00D135E9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</w:tcPr>
          <w:p w:rsidR="00D135E9" w:rsidRPr="00CA3847" w:rsidRDefault="00D135E9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4h00min</w:t>
            </w:r>
          </w:p>
        </w:tc>
      </w:tr>
    </w:tbl>
    <w:p w:rsidR="00D135E9" w:rsidRDefault="00D135E9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E7C5D" w:rsidRDefault="004E7C5D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E7C5D" w:rsidRDefault="004E7C5D" w:rsidP="004E7C5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E7C5D" w:rsidRDefault="004E7C5D" w:rsidP="004E7C5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E7C5D" w:rsidRDefault="004E7C5D" w:rsidP="004E7C5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7796"/>
        <w:gridCol w:w="3827"/>
        <w:gridCol w:w="1843"/>
      </w:tblGrid>
      <w:tr w:rsidR="004E7C5D" w:rsidTr="001C4C25">
        <w:tc>
          <w:tcPr>
            <w:tcW w:w="16302" w:type="dxa"/>
            <w:gridSpan w:val="4"/>
          </w:tcPr>
          <w:p w:rsidR="004E7C5D" w:rsidRPr="00957060" w:rsidRDefault="004E7C5D" w:rsidP="004E7C5D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t xml:space="preserve">MOTORISTA: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Ademar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Kruger</w:t>
            </w:r>
            <w:proofErr w:type="spellEnd"/>
            <w:r w:rsidR="00BB420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4E7C5D" w:rsidTr="001C4C25">
        <w:tc>
          <w:tcPr>
            <w:tcW w:w="2836" w:type="dxa"/>
          </w:tcPr>
          <w:p w:rsidR="004E7C5D" w:rsidRPr="00957060" w:rsidRDefault="004E7C5D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7796" w:type="dxa"/>
          </w:tcPr>
          <w:p w:rsidR="004E7C5D" w:rsidRPr="00957060" w:rsidRDefault="001C4C25" w:rsidP="001C4C25">
            <w:pPr>
              <w:tabs>
                <w:tab w:val="left" w:pos="536"/>
                <w:tab w:val="center" w:pos="379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- L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4E7C5D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827" w:type="dxa"/>
          </w:tcPr>
          <w:p w:rsidR="004E7C5D" w:rsidRPr="00957060" w:rsidRDefault="004E7C5D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  <w:tc>
          <w:tcPr>
            <w:tcW w:w="1843" w:type="dxa"/>
          </w:tcPr>
          <w:p w:rsidR="004E7C5D" w:rsidRPr="00957060" w:rsidRDefault="004E7C5D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TOTAL DE HORAS</w:t>
            </w:r>
          </w:p>
        </w:tc>
      </w:tr>
      <w:tr w:rsidR="004E7C5D" w:rsidTr="001C4C25">
        <w:tc>
          <w:tcPr>
            <w:tcW w:w="2836" w:type="dxa"/>
          </w:tcPr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6705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4E7C5D" w:rsidRPr="009232CC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D" w:rsidRDefault="00E66081" w:rsidP="004E7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Rua 25 de julho, BR 470, Rua 25 de julho, Rua DR. Getúlio Vargas, EEB. Eliseu Guilherme, EM.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Christa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Sedlacek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EEB.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Gertrud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End"/>
            <w:r w:rsidR="0012660C">
              <w:rPr>
                <w:rFonts w:ascii="Times New Roman" w:hAnsi="Times New Roman" w:cs="Times New Roman"/>
                <w:sz w:val="28"/>
                <w:szCs w:val="28"/>
              </w:rPr>
              <w:t>Aichinger</w:t>
            </w:r>
            <w:proofErr w:type="spellEnd"/>
            <w:r w:rsidR="0012660C">
              <w:rPr>
                <w:rFonts w:ascii="Times New Roman" w:hAnsi="Times New Roman" w:cs="Times New Roman"/>
                <w:sz w:val="28"/>
                <w:szCs w:val="28"/>
              </w:rPr>
              <w:t>, Centro, EM. Caminho da Estação.</w:t>
            </w:r>
          </w:p>
          <w:p w:rsidR="0012660C" w:rsidRPr="009232CC" w:rsidRDefault="0012660C" w:rsidP="004E7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7C5D" w:rsidRPr="009232CC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D" w:rsidRPr="009232CC" w:rsidRDefault="004E7C5D" w:rsidP="00670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6705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4E7C5D" w:rsidRPr="009232CC" w:rsidRDefault="004E7C5D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D" w:rsidRPr="009232CC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</w:t>
            </w:r>
            <w:r w:rsidR="00670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</w:tr>
      <w:tr w:rsidR="004E7C5D" w:rsidTr="001C4C25">
        <w:tc>
          <w:tcPr>
            <w:tcW w:w="2836" w:type="dxa"/>
          </w:tcPr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4E7C5D" w:rsidRPr="00A03209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</w:t>
            </w:r>
            <w:r w:rsidR="006705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7796" w:type="dxa"/>
          </w:tcPr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BF" w:rsidRDefault="00EF38BF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Garagem, EEB. Eliseu Guilherme, Rua 25 de Julho, BR 470,</w:t>
            </w:r>
            <w:r w:rsidR="00F703BB">
              <w:rPr>
                <w:rFonts w:ascii="Times New Roman" w:hAnsi="Times New Roman" w:cs="Times New Roman"/>
                <w:sz w:val="28"/>
                <w:szCs w:val="28"/>
              </w:rPr>
              <w:t xml:space="preserve"> Rua Dr. Getúlio Vargas, EEB. Eliseu Guilherme, Rua 25 de julho, BR 470, Rua DR. Getúlio Vargas, EEB. Eliseu Guilherme, EM. </w:t>
            </w:r>
            <w:proofErr w:type="spellStart"/>
            <w:r w:rsidR="00F703BB">
              <w:rPr>
                <w:rFonts w:ascii="Times New Roman" w:hAnsi="Times New Roman" w:cs="Times New Roman"/>
                <w:sz w:val="28"/>
                <w:szCs w:val="28"/>
              </w:rPr>
              <w:t>Christa</w:t>
            </w:r>
            <w:proofErr w:type="spellEnd"/>
            <w:r w:rsidR="00F70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3BB">
              <w:rPr>
                <w:rFonts w:ascii="Times New Roman" w:hAnsi="Times New Roman" w:cs="Times New Roman"/>
                <w:sz w:val="28"/>
                <w:szCs w:val="28"/>
              </w:rPr>
              <w:t>Sedlacek</w:t>
            </w:r>
            <w:proofErr w:type="spellEnd"/>
            <w:r w:rsidR="00F70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7C5D" w:rsidRPr="00323FB6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4E7C5D" w:rsidRPr="00A03209" w:rsidRDefault="004E7C5D" w:rsidP="00670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05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6705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  <w:tc>
          <w:tcPr>
            <w:tcW w:w="1843" w:type="dxa"/>
          </w:tcPr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4E7C5D" w:rsidRPr="00A03209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1h</w:t>
            </w:r>
            <w:r w:rsidR="0067051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4E7C5D" w:rsidTr="001C4C25">
        <w:tc>
          <w:tcPr>
            <w:tcW w:w="2836" w:type="dxa"/>
          </w:tcPr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</w:t>
            </w:r>
            <w:r w:rsidR="006705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4E7C5D" w:rsidRPr="00A03209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D" w:rsidRDefault="00F463FF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IFC, EEB. Eliseu Guilherme, EM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Christa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Sedlacek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EEB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Gertrud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Aichinger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Centro, Garagem, Prefeitura, Rua Joinville, EEB. Eliseu Guilherme, Bairro Operário, Rua 25 de Julho, Garagem.</w:t>
            </w:r>
          </w:p>
          <w:p w:rsidR="00F463FF" w:rsidRPr="00A03209" w:rsidRDefault="00F463FF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D" w:rsidRPr="00A03209" w:rsidRDefault="004E7C5D" w:rsidP="00670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05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67051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D" w:rsidRPr="00A03209" w:rsidRDefault="00670510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7C5D" w:rsidRPr="00A0320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4E7C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7C5D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4E7C5D" w:rsidTr="001C4C25">
        <w:tc>
          <w:tcPr>
            <w:tcW w:w="2836" w:type="dxa"/>
          </w:tcPr>
          <w:p w:rsidR="004E7C5D" w:rsidRPr="00CA3847" w:rsidRDefault="004E7C5D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47">
              <w:rPr>
                <w:rFonts w:ascii="Times New Roman" w:hAnsi="Times New Roman" w:cs="Times New Roman"/>
                <w:b/>
                <w:sz w:val="28"/>
                <w:szCs w:val="28"/>
              </w:rPr>
              <w:t>Total geral de horas</w:t>
            </w:r>
          </w:p>
        </w:tc>
        <w:tc>
          <w:tcPr>
            <w:tcW w:w="7796" w:type="dxa"/>
          </w:tcPr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827" w:type="dxa"/>
          </w:tcPr>
          <w:p w:rsidR="004E7C5D" w:rsidRDefault="004E7C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</w:tcPr>
          <w:p w:rsidR="004E7C5D" w:rsidRPr="00CA3847" w:rsidRDefault="00670510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E7C5D">
              <w:rPr>
                <w:rFonts w:ascii="Times New Roman" w:hAnsi="Times New Roman" w:cs="Times New Roman"/>
                <w:b/>
                <w:sz w:val="28"/>
                <w:szCs w:val="28"/>
              </w:rPr>
              <w:t>h00min</w:t>
            </w:r>
          </w:p>
        </w:tc>
      </w:tr>
    </w:tbl>
    <w:p w:rsidR="004E7C5D" w:rsidRDefault="004E7C5D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A7742" w:rsidRDefault="001A7742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A7742" w:rsidRDefault="001A7742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A7742" w:rsidRDefault="001A7742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A7742" w:rsidRPr="00831453" w:rsidRDefault="00831453" w:rsidP="00B03570">
      <w:pPr>
        <w:jc w:val="center"/>
        <w:rPr>
          <w:rFonts w:ascii="Times New Roman" w:hAnsi="Times New Roman" w:cs="Times New Roman"/>
          <w:sz w:val="36"/>
          <w:szCs w:val="36"/>
        </w:rPr>
      </w:pPr>
      <w:r w:rsidRPr="00831453">
        <w:rPr>
          <w:rFonts w:ascii="Times New Roman" w:hAnsi="Times New Roman" w:cs="Times New Roman"/>
          <w:sz w:val="36"/>
          <w:szCs w:val="36"/>
        </w:rPr>
        <w:lastRenderedPageBreak/>
        <w:t>MOTORISTA: Sidnei França</w:t>
      </w:r>
      <w:r w:rsidR="00BB420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BB420A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="00BB420A">
        <w:rPr>
          <w:rFonts w:ascii="Times New Roman" w:hAnsi="Times New Roman" w:cs="Times New Roman"/>
          <w:sz w:val="36"/>
          <w:szCs w:val="36"/>
        </w:rPr>
        <w:t xml:space="preserve">Estagiário embarca na garagem de </w:t>
      </w:r>
      <w:proofErr w:type="spellStart"/>
      <w:r w:rsidR="00BB420A">
        <w:rPr>
          <w:rFonts w:ascii="Times New Roman" w:hAnsi="Times New Roman" w:cs="Times New Roman"/>
          <w:sz w:val="36"/>
          <w:szCs w:val="36"/>
        </w:rPr>
        <w:t>Dalbérgia</w:t>
      </w:r>
      <w:proofErr w:type="spellEnd"/>
      <w:r w:rsidR="00BB420A">
        <w:rPr>
          <w:rFonts w:ascii="Times New Roman" w:hAnsi="Times New Roman" w:cs="Times New Roman"/>
          <w:sz w:val="36"/>
          <w:szCs w:val="36"/>
        </w:rPr>
        <w:t xml:space="preserve"> ).</w:t>
      </w:r>
    </w:p>
    <w:p w:rsidR="00B30D31" w:rsidRDefault="00B30D31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5593" w:type="dxa"/>
        <w:tblInd w:w="-601" w:type="dxa"/>
        <w:tblLook w:val="04A0" w:firstRow="1" w:lastRow="0" w:firstColumn="1" w:lastColumn="0" w:noHBand="0" w:noVBand="1"/>
      </w:tblPr>
      <w:tblGrid>
        <w:gridCol w:w="2836"/>
        <w:gridCol w:w="8363"/>
        <w:gridCol w:w="4394"/>
      </w:tblGrid>
      <w:tr w:rsidR="00A568DE" w:rsidTr="00A568DE">
        <w:tc>
          <w:tcPr>
            <w:tcW w:w="2836" w:type="dxa"/>
          </w:tcPr>
          <w:p w:rsidR="00A568DE" w:rsidRPr="00957060" w:rsidRDefault="00A568DE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8363" w:type="dxa"/>
          </w:tcPr>
          <w:p w:rsidR="00A568DE" w:rsidRPr="00957060" w:rsidRDefault="001C4C25" w:rsidP="001C4C25">
            <w:pPr>
              <w:tabs>
                <w:tab w:val="left" w:pos="787"/>
                <w:tab w:val="center" w:pos="4073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– M.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A568DE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4394" w:type="dxa"/>
          </w:tcPr>
          <w:p w:rsidR="00A568DE" w:rsidRPr="00957060" w:rsidRDefault="00A568DE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CHEGADA</w:t>
            </w:r>
          </w:p>
        </w:tc>
      </w:tr>
      <w:tr w:rsidR="00A568DE" w:rsidTr="00A568DE">
        <w:tc>
          <w:tcPr>
            <w:tcW w:w="2836" w:type="dxa"/>
          </w:tcPr>
          <w:p w:rsidR="00A568DE" w:rsidRDefault="00A568DE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8DE" w:rsidRDefault="00A568DE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8DE" w:rsidRDefault="00A568DE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05h15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A568DE" w:rsidRPr="009232CC" w:rsidRDefault="00A568DE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568DE" w:rsidRDefault="00A568DE" w:rsidP="00B3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8DE" w:rsidRPr="009232CC" w:rsidRDefault="00A568DE" w:rsidP="00B3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Fundo Caminho do meio,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Carapato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Rafael Baixo, CEI Florinda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Zemke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dos Santos. Rua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Siegfried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Reiner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EM Nova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Stettin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</w:tcPr>
          <w:p w:rsidR="00A568DE" w:rsidRPr="009232CC" w:rsidRDefault="00A568DE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8DE" w:rsidRDefault="00A568DE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8DE" w:rsidRPr="009232CC" w:rsidRDefault="00A568DE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07h20</w:t>
            </w:r>
            <w:r w:rsidRPr="009232CC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  <w:tr w:rsidR="00A568DE" w:rsidTr="00A568DE">
        <w:tc>
          <w:tcPr>
            <w:tcW w:w="2836" w:type="dxa"/>
          </w:tcPr>
          <w:p w:rsidR="00A568DE" w:rsidRDefault="00A568DE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A568DE" w:rsidRPr="00A03209" w:rsidRDefault="00A568DE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11h00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A568DE" w:rsidRDefault="00A568DE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363" w:type="dxa"/>
          </w:tcPr>
          <w:p w:rsidR="00A568DE" w:rsidRDefault="00A568DE" w:rsidP="00B3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8DE" w:rsidRPr="00323FB6" w:rsidRDefault="00A568DE" w:rsidP="00B3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 Nova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Stettin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Siegfried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Reiner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CEI Florinda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Zemke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dos Santos, Rafael Baixo,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Carapato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Fundo Caminho do Meio.</w:t>
            </w:r>
          </w:p>
        </w:tc>
        <w:tc>
          <w:tcPr>
            <w:tcW w:w="4394" w:type="dxa"/>
          </w:tcPr>
          <w:p w:rsidR="00A568DE" w:rsidRDefault="00A568DE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A568DE" w:rsidRPr="00A03209" w:rsidRDefault="00A568DE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12h2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0min</w:t>
            </w:r>
          </w:p>
        </w:tc>
      </w:tr>
      <w:tr w:rsidR="00A568DE" w:rsidTr="00A568DE">
        <w:tc>
          <w:tcPr>
            <w:tcW w:w="2836" w:type="dxa"/>
          </w:tcPr>
          <w:p w:rsidR="00A568DE" w:rsidRDefault="00A568DE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A568DE" w:rsidRDefault="00A568DE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16h15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A568DE" w:rsidRPr="00A03209" w:rsidRDefault="00A568DE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568DE" w:rsidRDefault="00A568DE" w:rsidP="00B3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8DE" w:rsidRPr="00A03209" w:rsidRDefault="00A568DE" w:rsidP="00B3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 Nova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Stettin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Siegfried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Reiner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Antiga República (divisa Ibirama/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Getúlio), CEI Florinda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Zemke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dos Santos. (17h) EEB Walmor Ribeiro, Lauro Muller,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Carapato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alto, Rafael Baixo, Carrapato baixo, Caminho do Meio.</w:t>
            </w:r>
          </w:p>
        </w:tc>
        <w:tc>
          <w:tcPr>
            <w:tcW w:w="4394" w:type="dxa"/>
          </w:tcPr>
          <w:p w:rsidR="00A568DE" w:rsidRDefault="00A568DE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8DE" w:rsidRPr="00A03209" w:rsidRDefault="00A568DE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18h20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</w:tr>
    </w:tbl>
    <w:p w:rsidR="00A73871" w:rsidRDefault="00A73871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568DE" w:rsidRDefault="00A568DE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568DE" w:rsidRDefault="00A568DE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568DE" w:rsidRDefault="00A568DE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73871" w:rsidRDefault="00A73871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73871" w:rsidRDefault="00A73871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E645D" w:rsidRDefault="00FE645D" w:rsidP="00FE645D">
      <w:pPr>
        <w:spacing w:before="240" w:line="360" w:lineRule="auto"/>
        <w:ind w:right="-108"/>
        <w:jc w:val="center"/>
        <w:rPr>
          <w:rFonts w:ascii="Times New Roman" w:hAnsi="Times New Roman" w:cs="Times New Roman"/>
          <w:sz w:val="36"/>
          <w:szCs w:val="36"/>
        </w:rPr>
      </w:pPr>
      <w:r w:rsidRPr="00957060">
        <w:rPr>
          <w:rFonts w:ascii="Times New Roman" w:hAnsi="Times New Roman" w:cs="Times New Roman"/>
          <w:sz w:val="36"/>
          <w:szCs w:val="36"/>
        </w:rPr>
        <w:lastRenderedPageBreak/>
        <w:t xml:space="preserve">MOTORISTA: </w:t>
      </w:r>
      <w:r>
        <w:rPr>
          <w:rFonts w:ascii="Times New Roman" w:hAnsi="Times New Roman" w:cs="Times New Roman"/>
          <w:sz w:val="36"/>
          <w:szCs w:val="36"/>
        </w:rPr>
        <w:t xml:space="preserve">Ademar </w:t>
      </w:r>
      <w:proofErr w:type="spellStart"/>
      <w:r>
        <w:rPr>
          <w:rFonts w:ascii="Times New Roman" w:hAnsi="Times New Roman" w:cs="Times New Roman"/>
          <w:sz w:val="36"/>
          <w:szCs w:val="36"/>
        </w:rPr>
        <w:t>Krüger</w:t>
      </w:r>
      <w:proofErr w:type="spellEnd"/>
    </w:p>
    <w:p w:rsidR="00FE645D" w:rsidRDefault="00FE645D" w:rsidP="00FE645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73871">
        <w:rPr>
          <w:rFonts w:ascii="Times New Roman" w:hAnsi="Times New Roman" w:cs="Times New Roman"/>
          <w:b/>
          <w:sz w:val="36"/>
          <w:szCs w:val="36"/>
        </w:rPr>
        <w:t>ROTEIRO INSTITUTO FEDERAL CATARINENSE</w:t>
      </w:r>
    </w:p>
    <w:tbl>
      <w:tblPr>
        <w:tblStyle w:val="Tabelacomgrade"/>
        <w:tblW w:w="15735" w:type="dxa"/>
        <w:tblInd w:w="-601" w:type="dxa"/>
        <w:tblLook w:val="04A0" w:firstRow="1" w:lastRow="0" w:firstColumn="1" w:lastColumn="0" w:noHBand="0" w:noVBand="1"/>
      </w:tblPr>
      <w:tblGrid>
        <w:gridCol w:w="2836"/>
        <w:gridCol w:w="12899"/>
      </w:tblGrid>
      <w:tr w:rsidR="00FE645D" w:rsidTr="00FE645D">
        <w:tc>
          <w:tcPr>
            <w:tcW w:w="2836" w:type="dxa"/>
          </w:tcPr>
          <w:p w:rsidR="00FE645D" w:rsidRPr="00957060" w:rsidRDefault="00FE645D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12899" w:type="dxa"/>
          </w:tcPr>
          <w:p w:rsidR="00FE645D" w:rsidRPr="00957060" w:rsidRDefault="001C4C25" w:rsidP="001C4C25">
            <w:pPr>
              <w:tabs>
                <w:tab w:val="left" w:pos="603"/>
                <w:tab w:val="center" w:pos="6341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– L.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FE645D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</w:tr>
      <w:tr w:rsidR="00FE645D" w:rsidTr="00FE645D">
        <w:tc>
          <w:tcPr>
            <w:tcW w:w="2836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6h15min</w:t>
            </w:r>
          </w:p>
          <w:p w:rsidR="00FE645D" w:rsidRPr="009232CC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9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45D" w:rsidRPr="009232CC" w:rsidRDefault="006346F2" w:rsidP="00EF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Garagem Rua 25 de julho, BR</w:t>
            </w:r>
            <w:r w:rsidR="00EF136C">
              <w:rPr>
                <w:rFonts w:ascii="Times New Roman" w:hAnsi="Times New Roman" w:cs="Times New Roman"/>
                <w:sz w:val="28"/>
                <w:szCs w:val="28"/>
              </w:rPr>
              <w:t xml:space="preserve"> 470, Rua 25 de julho, Rua Dr. </w:t>
            </w:r>
            <w:proofErr w:type="spellStart"/>
            <w:r w:rsidR="00EF136C">
              <w:rPr>
                <w:rFonts w:ascii="Times New Roman" w:hAnsi="Times New Roman" w:cs="Times New Roman"/>
                <w:sz w:val="28"/>
                <w:szCs w:val="28"/>
              </w:rPr>
              <w:t>Getulio</w:t>
            </w:r>
            <w:proofErr w:type="spellEnd"/>
            <w:r w:rsidR="00EF136C">
              <w:rPr>
                <w:rFonts w:ascii="Times New Roman" w:hAnsi="Times New Roman" w:cs="Times New Roman"/>
                <w:sz w:val="28"/>
                <w:szCs w:val="28"/>
              </w:rPr>
              <w:t xml:space="preserve"> Vargas, E.E.E. Eliseu Guilherme, E.M. </w:t>
            </w:r>
            <w:proofErr w:type="spellStart"/>
            <w:r w:rsidR="00EF136C">
              <w:rPr>
                <w:rFonts w:ascii="Times New Roman" w:hAnsi="Times New Roman" w:cs="Times New Roman"/>
                <w:sz w:val="28"/>
                <w:szCs w:val="28"/>
              </w:rPr>
              <w:t>Christa</w:t>
            </w:r>
            <w:proofErr w:type="spellEnd"/>
            <w:r w:rsidR="00EF1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136C">
              <w:rPr>
                <w:rFonts w:ascii="Times New Roman" w:hAnsi="Times New Roman" w:cs="Times New Roman"/>
                <w:sz w:val="28"/>
                <w:szCs w:val="28"/>
              </w:rPr>
              <w:t>Sedlasek</w:t>
            </w:r>
            <w:proofErr w:type="spellEnd"/>
            <w:r w:rsidR="00EF136C">
              <w:rPr>
                <w:rFonts w:ascii="Times New Roman" w:hAnsi="Times New Roman" w:cs="Times New Roman"/>
                <w:sz w:val="28"/>
                <w:szCs w:val="28"/>
              </w:rPr>
              <w:t xml:space="preserve">, E.E.E. </w:t>
            </w:r>
            <w:proofErr w:type="spellStart"/>
            <w:r w:rsidR="00EF136C">
              <w:rPr>
                <w:rFonts w:ascii="Times New Roman" w:hAnsi="Times New Roman" w:cs="Times New Roman"/>
                <w:sz w:val="28"/>
                <w:szCs w:val="28"/>
              </w:rPr>
              <w:t>Gertrud</w:t>
            </w:r>
            <w:proofErr w:type="spellEnd"/>
            <w:r w:rsidR="00EF1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136C">
              <w:rPr>
                <w:rFonts w:ascii="Times New Roman" w:hAnsi="Times New Roman" w:cs="Times New Roman"/>
                <w:sz w:val="28"/>
                <w:szCs w:val="28"/>
              </w:rPr>
              <w:t>Aichinger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136C">
              <w:rPr>
                <w:rFonts w:ascii="Times New Roman" w:hAnsi="Times New Roman" w:cs="Times New Roman"/>
                <w:sz w:val="28"/>
                <w:szCs w:val="28"/>
              </w:rPr>
              <w:t xml:space="preserve"> Rua Tiradentes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E.M.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Christa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Sedlasek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IFC e Garagem.</w:t>
            </w:r>
          </w:p>
        </w:tc>
      </w:tr>
      <w:tr w:rsidR="00FE645D" w:rsidTr="00FE645D">
        <w:tc>
          <w:tcPr>
            <w:tcW w:w="2836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FE645D" w:rsidRPr="00A03209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11h30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2899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45D" w:rsidRPr="00323FB6" w:rsidRDefault="006346F2" w:rsidP="00A7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Christa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Sedlasek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E.E.B. Eliseu Guilherme, Rua 25 de Julho, BR 470, Rua 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Getulio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Vargas, E.E.B. Eliseu Guilherme, Rua 25 de Julho, BR 470, Rua 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Getulio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Vargas, E.E.B. Eliseu Guilherme, EM.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Christa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Sedlasek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 Garagem. </w:t>
            </w:r>
          </w:p>
        </w:tc>
      </w:tr>
      <w:tr w:rsidR="00FE645D" w:rsidTr="00FE645D">
        <w:tc>
          <w:tcPr>
            <w:tcW w:w="2836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16h50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FE645D" w:rsidRPr="00A03209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9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45D" w:rsidRPr="00A03209" w:rsidRDefault="006346F2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IFC, E.E.B. Eliseu Guilherme, E.M.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Christa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Sedlasek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E.E.B.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Gertrud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Aichinger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Centro, Garagem Prefeitura, E</w:t>
            </w:r>
            <w:r w:rsidR="002F6BD4">
              <w:rPr>
                <w:rFonts w:ascii="Times New Roman" w:hAnsi="Times New Roman" w:cs="Times New Roman"/>
                <w:sz w:val="28"/>
                <w:szCs w:val="28"/>
              </w:rPr>
              <w:t xml:space="preserve">.E.B. Eliseu Guilherme, Bairro Operário, Rua 25 de Julho, BR. 470, E.E.B. </w:t>
            </w:r>
            <w:proofErr w:type="spellStart"/>
            <w:r w:rsidR="002F6BD4">
              <w:rPr>
                <w:rFonts w:ascii="Times New Roman" w:hAnsi="Times New Roman" w:cs="Times New Roman"/>
                <w:sz w:val="28"/>
                <w:szCs w:val="28"/>
              </w:rPr>
              <w:t>Gertrud</w:t>
            </w:r>
            <w:proofErr w:type="spellEnd"/>
            <w:r w:rsidR="002F6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6BD4">
              <w:rPr>
                <w:rFonts w:ascii="Times New Roman" w:hAnsi="Times New Roman" w:cs="Times New Roman"/>
                <w:sz w:val="28"/>
                <w:szCs w:val="28"/>
              </w:rPr>
              <w:t>Aichinger</w:t>
            </w:r>
            <w:proofErr w:type="spellEnd"/>
            <w:r w:rsidR="002F6BD4">
              <w:rPr>
                <w:rFonts w:ascii="Times New Roman" w:hAnsi="Times New Roman" w:cs="Times New Roman"/>
                <w:sz w:val="28"/>
                <w:szCs w:val="28"/>
              </w:rPr>
              <w:t xml:space="preserve"> e Garagem.</w:t>
            </w:r>
          </w:p>
        </w:tc>
      </w:tr>
    </w:tbl>
    <w:p w:rsidR="00A73871" w:rsidRDefault="00A73871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81EBC" w:rsidRDefault="00981EBC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81EBC" w:rsidRDefault="00981EBC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81EBC" w:rsidRDefault="00981EBC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81EBC" w:rsidRDefault="00981EBC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81EBC" w:rsidRDefault="00981EBC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81EBC" w:rsidRDefault="00981EBC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E645D" w:rsidRDefault="00FE645D" w:rsidP="00FE645D">
      <w:pPr>
        <w:spacing w:before="240" w:line="360" w:lineRule="auto"/>
        <w:ind w:right="-108"/>
        <w:jc w:val="center"/>
        <w:rPr>
          <w:rFonts w:ascii="Times New Roman" w:hAnsi="Times New Roman" w:cs="Times New Roman"/>
          <w:sz w:val="36"/>
          <w:szCs w:val="36"/>
        </w:rPr>
      </w:pPr>
      <w:r w:rsidRPr="00957060">
        <w:rPr>
          <w:rFonts w:ascii="Times New Roman" w:hAnsi="Times New Roman" w:cs="Times New Roman"/>
          <w:sz w:val="36"/>
          <w:szCs w:val="36"/>
        </w:rPr>
        <w:lastRenderedPageBreak/>
        <w:t xml:space="preserve">MOTORISTA: </w:t>
      </w:r>
      <w:r w:rsidR="00A527F5">
        <w:rPr>
          <w:rFonts w:ascii="Times New Roman" w:hAnsi="Times New Roman" w:cs="Times New Roman"/>
          <w:sz w:val="36"/>
          <w:szCs w:val="36"/>
        </w:rPr>
        <w:t>MAICOM BELARMINO.</w:t>
      </w:r>
    </w:p>
    <w:p w:rsidR="00FE645D" w:rsidRDefault="00FE645D" w:rsidP="00FE64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ROTEIRO CEJA- CAMINHO DA ESTAÇÃO</w:t>
      </w:r>
      <w:r w:rsidR="00BB420A">
        <w:rPr>
          <w:rFonts w:ascii="Times New Roman" w:hAnsi="Times New Roman" w:cs="Times New Roman"/>
          <w:b/>
          <w:sz w:val="36"/>
          <w:szCs w:val="36"/>
        </w:rPr>
        <w:t xml:space="preserve"> e Esc. Areado.</w:t>
      </w:r>
    </w:p>
    <w:p w:rsidR="00FE645D" w:rsidRDefault="00FE645D" w:rsidP="00FE645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5735" w:type="dxa"/>
        <w:tblInd w:w="-601" w:type="dxa"/>
        <w:tblLook w:val="04A0" w:firstRow="1" w:lastRow="0" w:firstColumn="1" w:lastColumn="0" w:noHBand="0" w:noVBand="1"/>
      </w:tblPr>
      <w:tblGrid>
        <w:gridCol w:w="2836"/>
        <w:gridCol w:w="12899"/>
      </w:tblGrid>
      <w:tr w:rsidR="00FE645D" w:rsidTr="00FE645D">
        <w:tc>
          <w:tcPr>
            <w:tcW w:w="2836" w:type="dxa"/>
          </w:tcPr>
          <w:p w:rsidR="00FE645D" w:rsidRPr="00957060" w:rsidRDefault="00FE645D" w:rsidP="001C4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HORÁRIO DE SAÍDA DA GARAGEM</w:t>
            </w:r>
          </w:p>
        </w:tc>
        <w:tc>
          <w:tcPr>
            <w:tcW w:w="12899" w:type="dxa"/>
          </w:tcPr>
          <w:p w:rsidR="00FE645D" w:rsidRPr="00957060" w:rsidRDefault="001C4C25" w:rsidP="001C4C25">
            <w:pPr>
              <w:tabs>
                <w:tab w:val="left" w:pos="620"/>
                <w:tab w:val="center" w:pos="6341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– N.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FE645D"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  <w:r w:rsidR="00BB4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="00BB4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proofErr w:type="gramEnd"/>
            <w:r w:rsidR="00BB420A">
              <w:rPr>
                <w:rFonts w:ascii="Times New Roman" w:hAnsi="Times New Roman" w:cs="Times New Roman"/>
                <w:b/>
                <w:sz w:val="26"/>
                <w:szCs w:val="26"/>
              </w:rPr>
              <w:t>Estagiário embarca na garagem Setor de obras ).</w:t>
            </w:r>
          </w:p>
        </w:tc>
      </w:tr>
      <w:tr w:rsidR="00FE645D" w:rsidTr="00FE645D">
        <w:tc>
          <w:tcPr>
            <w:tcW w:w="2836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6H20MIN</w:t>
            </w:r>
            <w:proofErr w:type="gramEnd"/>
          </w:p>
          <w:p w:rsidR="00FE645D" w:rsidRPr="009232CC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9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45D" w:rsidRPr="009232CC" w:rsidRDefault="00BB420A" w:rsidP="00BB4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Palestina,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FE645D">
              <w:rPr>
                <w:rFonts w:ascii="Times New Roman" w:hAnsi="Times New Roman" w:cs="Times New Roman"/>
                <w:sz w:val="28"/>
                <w:szCs w:val="28"/>
              </w:rPr>
              <w:t>Bairro Operário (Escola), EEB Eliseu Guilherme,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Rua: Mirador</w:t>
            </w:r>
            <w:r w:rsidR="00FE645D">
              <w:rPr>
                <w:rFonts w:ascii="Times New Roman" w:hAnsi="Times New Roman" w:cs="Times New Roman"/>
                <w:sz w:val="28"/>
                <w:szCs w:val="28"/>
              </w:rPr>
              <w:t xml:space="preserve"> Auto peças </w:t>
            </w:r>
            <w:proofErr w:type="spellStart"/>
            <w:r w:rsidR="00FE645D">
              <w:rPr>
                <w:rFonts w:ascii="Times New Roman" w:hAnsi="Times New Roman" w:cs="Times New Roman"/>
                <w:sz w:val="28"/>
                <w:szCs w:val="28"/>
              </w:rPr>
              <w:t>Keil</w:t>
            </w:r>
            <w:proofErr w:type="spellEnd"/>
            <w:r w:rsidR="00FE64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E645D">
              <w:rPr>
                <w:rFonts w:ascii="Times New Roman" w:hAnsi="Times New Roman" w:cs="Times New Roman"/>
                <w:sz w:val="28"/>
                <w:szCs w:val="28"/>
              </w:rPr>
              <w:t>Ceja</w:t>
            </w:r>
            <w:proofErr w:type="spellEnd"/>
            <w:r w:rsidR="00FE645D">
              <w:rPr>
                <w:rFonts w:ascii="Times New Roman" w:hAnsi="Times New Roman" w:cs="Times New Roman"/>
                <w:sz w:val="28"/>
                <w:szCs w:val="28"/>
              </w:rPr>
              <w:t>, EM Caminho da Estação.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Rua: 15 de novembro </w:t>
            </w:r>
          </w:p>
        </w:tc>
      </w:tr>
      <w:tr w:rsidR="00FE645D" w:rsidTr="00FE645D">
        <w:tc>
          <w:tcPr>
            <w:tcW w:w="2836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FE645D" w:rsidRPr="00A03209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11h30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2899" w:type="dxa"/>
          </w:tcPr>
          <w:p w:rsidR="00FE645D" w:rsidRPr="00323FB6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 Caminho da Estação, 25 de julho, 11 de março (Correios),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Getúlio Vargas, EEB Eliseu Guilherme, Rua Mirador, Palestina, EEB Eliseu Guilherme.</w:t>
            </w:r>
          </w:p>
        </w:tc>
      </w:tr>
      <w:tr w:rsidR="00FE645D" w:rsidTr="00FE645D">
        <w:tc>
          <w:tcPr>
            <w:tcW w:w="2836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16h25</w:t>
            </w:r>
            <w:r w:rsidRPr="00A03209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  <w:p w:rsidR="00FE645D" w:rsidRPr="00A03209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9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45D" w:rsidRPr="00A03209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 Verônica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Rua XV de novembro, EEB Eliseu Guilherme, EM Caminho da Estação, Ribeirão do Cocho.</w:t>
            </w:r>
          </w:p>
        </w:tc>
      </w:tr>
    </w:tbl>
    <w:p w:rsidR="00981EBC" w:rsidRPr="002A00A1" w:rsidRDefault="00981EBC" w:rsidP="00981EB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81EBC" w:rsidRDefault="00981EBC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E645D" w:rsidRDefault="00FE645D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E645D" w:rsidRDefault="00FE645D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E645D" w:rsidRDefault="00FE645D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E645D" w:rsidRDefault="00FE645D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E645D" w:rsidRDefault="00FE645D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elacomgrade"/>
        <w:tblW w:w="16302" w:type="dxa"/>
        <w:tblInd w:w="-601" w:type="dxa"/>
        <w:tblLook w:val="04A0" w:firstRow="1" w:lastRow="0" w:firstColumn="1" w:lastColumn="0" w:noHBand="0" w:noVBand="1"/>
      </w:tblPr>
      <w:tblGrid>
        <w:gridCol w:w="2836"/>
        <w:gridCol w:w="10347"/>
        <w:gridCol w:w="3119"/>
      </w:tblGrid>
      <w:tr w:rsidR="00FE645D" w:rsidRPr="00957060" w:rsidTr="001C4C25">
        <w:tc>
          <w:tcPr>
            <w:tcW w:w="16302" w:type="dxa"/>
            <w:gridSpan w:val="3"/>
          </w:tcPr>
          <w:p w:rsidR="00FE645D" w:rsidRPr="00957060" w:rsidRDefault="00FE645D" w:rsidP="00EF136C">
            <w:pPr>
              <w:spacing w:before="240" w:line="360" w:lineRule="auto"/>
              <w:ind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57060">
              <w:rPr>
                <w:rFonts w:ascii="Times New Roman" w:hAnsi="Times New Roman" w:cs="Times New Roman"/>
                <w:sz w:val="36"/>
                <w:szCs w:val="36"/>
              </w:rPr>
              <w:t xml:space="preserve">MOTORISTA: </w:t>
            </w:r>
            <w:proofErr w:type="spellStart"/>
            <w:r w:rsidR="00EF136C">
              <w:rPr>
                <w:rFonts w:ascii="Times New Roman" w:hAnsi="Times New Roman" w:cs="Times New Roman"/>
                <w:sz w:val="36"/>
                <w:szCs w:val="36"/>
              </w:rPr>
              <w:t>Edivã</w:t>
            </w:r>
            <w:proofErr w:type="spellEnd"/>
            <w:r w:rsidR="00EF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F136C">
              <w:rPr>
                <w:rFonts w:ascii="Times New Roman" w:hAnsi="Times New Roman" w:cs="Times New Roman"/>
                <w:sz w:val="36"/>
                <w:szCs w:val="36"/>
              </w:rPr>
              <w:t>Iunceck</w:t>
            </w:r>
            <w:proofErr w:type="spellEnd"/>
            <w:proofErr w:type="gramStart"/>
            <w:r w:rsidR="00EF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B420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End"/>
            <w:r w:rsidR="00BB420A">
              <w:rPr>
                <w:rFonts w:ascii="Times New Roman" w:hAnsi="Times New Roman" w:cs="Times New Roman"/>
                <w:sz w:val="36"/>
                <w:szCs w:val="36"/>
              </w:rPr>
              <w:t>com a APAE.</w:t>
            </w:r>
          </w:p>
        </w:tc>
      </w:tr>
      <w:tr w:rsidR="00FE645D" w:rsidRPr="00957060" w:rsidTr="00FE645D">
        <w:tc>
          <w:tcPr>
            <w:tcW w:w="2836" w:type="dxa"/>
          </w:tcPr>
          <w:p w:rsidR="00FE645D" w:rsidRPr="00957060" w:rsidRDefault="00FE645D" w:rsidP="00FE6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0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HORÁRIO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 SAÍDA DA GARAGEM</w:t>
            </w:r>
          </w:p>
        </w:tc>
        <w:tc>
          <w:tcPr>
            <w:tcW w:w="10347" w:type="dxa"/>
          </w:tcPr>
          <w:p w:rsidR="00FE645D" w:rsidRPr="00957060" w:rsidRDefault="001C4C25" w:rsidP="001C4C25">
            <w:pPr>
              <w:tabs>
                <w:tab w:val="left" w:pos="1055"/>
                <w:tab w:val="center" w:pos="5065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LINHA – O.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FE645D">
              <w:rPr>
                <w:rFonts w:ascii="Times New Roman" w:hAnsi="Times New Roman" w:cs="Times New Roman"/>
                <w:b/>
                <w:sz w:val="26"/>
                <w:szCs w:val="26"/>
              </w:rPr>
              <w:t>ROTEIRO</w:t>
            </w:r>
          </w:p>
        </w:tc>
        <w:tc>
          <w:tcPr>
            <w:tcW w:w="3119" w:type="dxa"/>
          </w:tcPr>
          <w:p w:rsidR="00FE645D" w:rsidRPr="00957060" w:rsidRDefault="00FE645D" w:rsidP="00FE6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HORÁRIO DE CHEGADA</w:t>
            </w:r>
          </w:p>
        </w:tc>
      </w:tr>
      <w:tr w:rsidR="00FE645D" w:rsidRPr="009232CC" w:rsidTr="00FE645D">
        <w:tc>
          <w:tcPr>
            <w:tcW w:w="2836" w:type="dxa"/>
          </w:tcPr>
          <w:p w:rsidR="00FE645D" w:rsidRPr="00AD2961" w:rsidRDefault="00AD2961" w:rsidP="00AD296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961">
              <w:rPr>
                <w:rFonts w:ascii="Times New Roman" w:hAnsi="Times New Roman" w:cs="Times New Roman"/>
                <w:sz w:val="28"/>
                <w:szCs w:val="28"/>
              </w:rPr>
              <w:t>05h50</w:t>
            </w:r>
          </w:p>
        </w:tc>
        <w:tc>
          <w:tcPr>
            <w:tcW w:w="10347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61" w:rsidRDefault="00AD2961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Rua XV de novembro em direção ao Salto Pilão (final), </w:t>
            </w:r>
            <w:r w:rsidR="000B20B8">
              <w:rPr>
                <w:rFonts w:ascii="Times New Roman" w:hAnsi="Times New Roman" w:cs="Times New Roman"/>
                <w:sz w:val="28"/>
                <w:szCs w:val="28"/>
              </w:rPr>
              <w:t xml:space="preserve">Rua da EM Tancredo Neves, Empresa, Ribeirão das Pedras (Pedrinhas), EM Verônica </w:t>
            </w:r>
            <w:proofErr w:type="spellStart"/>
            <w:r w:rsidR="000B20B8">
              <w:rPr>
                <w:rFonts w:ascii="Times New Roman" w:hAnsi="Times New Roman" w:cs="Times New Roman"/>
                <w:sz w:val="28"/>
                <w:szCs w:val="28"/>
              </w:rPr>
              <w:t>Keil</w:t>
            </w:r>
            <w:proofErr w:type="spellEnd"/>
            <w:r w:rsidR="000B20B8">
              <w:rPr>
                <w:rFonts w:ascii="Times New Roman" w:hAnsi="Times New Roman" w:cs="Times New Roman"/>
                <w:sz w:val="28"/>
                <w:szCs w:val="28"/>
              </w:rPr>
              <w:t xml:space="preserve">, final do Areado (final da </w:t>
            </w:r>
            <w:proofErr w:type="spellStart"/>
            <w:r w:rsidR="000B20B8">
              <w:rPr>
                <w:rFonts w:ascii="Times New Roman" w:hAnsi="Times New Roman" w:cs="Times New Roman"/>
                <w:sz w:val="28"/>
                <w:szCs w:val="28"/>
              </w:rPr>
              <w:t>Av</w:t>
            </w:r>
            <w:proofErr w:type="spellEnd"/>
            <w:r w:rsidR="000B20B8">
              <w:rPr>
                <w:rFonts w:ascii="Times New Roman" w:hAnsi="Times New Roman" w:cs="Times New Roman"/>
                <w:sz w:val="28"/>
                <w:szCs w:val="28"/>
              </w:rPr>
              <w:t xml:space="preserve"> Castelo Branco), CEI Abelhinha Feliz. APAE.</w:t>
            </w:r>
          </w:p>
          <w:p w:rsidR="000B20B8" w:rsidRPr="009232CC" w:rsidRDefault="000B20B8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0B8" w:rsidRPr="009232CC" w:rsidRDefault="000B20B8" w:rsidP="000B2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08h30min</w:t>
            </w:r>
          </w:p>
        </w:tc>
      </w:tr>
      <w:tr w:rsidR="00FE645D" w:rsidRPr="000B20B8" w:rsidTr="00FE645D">
        <w:tc>
          <w:tcPr>
            <w:tcW w:w="2836" w:type="dxa"/>
          </w:tcPr>
          <w:p w:rsidR="00FE645D" w:rsidRPr="000B20B8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0B8" w:rsidRPr="000B20B8" w:rsidRDefault="000B20B8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B8">
              <w:rPr>
                <w:rFonts w:ascii="Times New Roman" w:hAnsi="Times New Roman" w:cs="Times New Roman"/>
                <w:sz w:val="28"/>
                <w:szCs w:val="28"/>
              </w:rPr>
              <w:t>10h30</w:t>
            </w:r>
          </w:p>
        </w:tc>
        <w:tc>
          <w:tcPr>
            <w:tcW w:w="10347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0B8" w:rsidRDefault="000B20B8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APAE, Rua Marquês do Herval, EEB Eliseu Guilherme, Bairro Operário, Taquaras, APAE. EM Verônica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Ribeirão das Pedras (Pedrinhas), São Miguel, Salto Pilão (final), Rua EM Tancredo Neves, Empresa, APAE.</w:t>
            </w:r>
          </w:p>
          <w:p w:rsidR="000B20B8" w:rsidRPr="000B20B8" w:rsidRDefault="000B20B8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0B8" w:rsidRPr="000B20B8" w:rsidRDefault="000B20B8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13h30min</w:t>
            </w:r>
          </w:p>
        </w:tc>
      </w:tr>
      <w:tr w:rsidR="00FE645D" w:rsidRPr="00A03209" w:rsidTr="00FE645D">
        <w:tc>
          <w:tcPr>
            <w:tcW w:w="2836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0B8" w:rsidRDefault="000B20B8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16h20</w:t>
            </w:r>
          </w:p>
          <w:p w:rsidR="000B20B8" w:rsidRPr="00A03209" w:rsidRDefault="000B20B8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7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0B8" w:rsidRDefault="000B20B8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 Caminho da Estação, APAE, Rua Marquês do Herval (Mercearia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Quejeiro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EEB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Gertrud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Aichinger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XV de Novembro, Areado (CEI Abelhinha Feliz), São Miguel, Salto Pilão (final), Rua EM Tancredo Neves.</w:t>
            </w:r>
          </w:p>
          <w:p w:rsidR="000B20B8" w:rsidRPr="00A03209" w:rsidRDefault="000B20B8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0B8" w:rsidRPr="00A03209" w:rsidRDefault="000B20B8" w:rsidP="001C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18h30min</w:t>
            </w:r>
          </w:p>
        </w:tc>
      </w:tr>
      <w:tr w:rsidR="00FE645D" w:rsidRPr="00CA3847" w:rsidTr="00FE645D">
        <w:tc>
          <w:tcPr>
            <w:tcW w:w="2836" w:type="dxa"/>
          </w:tcPr>
          <w:p w:rsidR="00FE645D" w:rsidRPr="00FE645D" w:rsidRDefault="00FE645D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45D">
              <w:rPr>
                <w:rFonts w:ascii="Times New Roman" w:hAnsi="Times New Roman" w:cs="Times New Roman"/>
                <w:b/>
                <w:sz w:val="28"/>
                <w:szCs w:val="28"/>
              </w:rPr>
              <w:t>Total de horas:</w:t>
            </w:r>
          </w:p>
        </w:tc>
        <w:tc>
          <w:tcPr>
            <w:tcW w:w="10347" w:type="dxa"/>
          </w:tcPr>
          <w:p w:rsidR="00FE645D" w:rsidRDefault="00FE645D" w:rsidP="001C4C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119" w:type="dxa"/>
          </w:tcPr>
          <w:p w:rsidR="00FE645D" w:rsidRPr="00CA3847" w:rsidRDefault="00FE645D" w:rsidP="001C4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645D" w:rsidRPr="002A00A1" w:rsidRDefault="00FE645D" w:rsidP="00B0357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FE645D" w:rsidRPr="002A00A1" w:rsidSect="00CA3847">
      <w:pgSz w:w="16838" w:h="11906" w:orient="landscape"/>
      <w:pgMar w:top="851" w:right="568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0113"/>
    <w:rsid w:val="00011ED2"/>
    <w:rsid w:val="00021BFC"/>
    <w:rsid w:val="000546EB"/>
    <w:rsid w:val="00060D8B"/>
    <w:rsid w:val="00073E55"/>
    <w:rsid w:val="00082639"/>
    <w:rsid w:val="0009583B"/>
    <w:rsid w:val="000A0220"/>
    <w:rsid w:val="000B20B8"/>
    <w:rsid w:val="000E01B4"/>
    <w:rsid w:val="000F6466"/>
    <w:rsid w:val="0012660C"/>
    <w:rsid w:val="001647D1"/>
    <w:rsid w:val="00167E5C"/>
    <w:rsid w:val="00174191"/>
    <w:rsid w:val="001861CB"/>
    <w:rsid w:val="0019489F"/>
    <w:rsid w:val="001A7742"/>
    <w:rsid w:val="001B5F0A"/>
    <w:rsid w:val="001C4C25"/>
    <w:rsid w:val="001C7B8B"/>
    <w:rsid w:val="00225098"/>
    <w:rsid w:val="00234D11"/>
    <w:rsid w:val="00235E39"/>
    <w:rsid w:val="00255CA7"/>
    <w:rsid w:val="002648C9"/>
    <w:rsid w:val="00293716"/>
    <w:rsid w:val="00297E0E"/>
    <w:rsid w:val="002A00A1"/>
    <w:rsid w:val="002A317C"/>
    <w:rsid w:val="002E7EE4"/>
    <w:rsid w:val="002F6BD4"/>
    <w:rsid w:val="00310B65"/>
    <w:rsid w:val="00323FB6"/>
    <w:rsid w:val="00332E51"/>
    <w:rsid w:val="00372EFF"/>
    <w:rsid w:val="00375828"/>
    <w:rsid w:val="00385ACF"/>
    <w:rsid w:val="00385B74"/>
    <w:rsid w:val="003D43B6"/>
    <w:rsid w:val="00400950"/>
    <w:rsid w:val="00401502"/>
    <w:rsid w:val="0040211C"/>
    <w:rsid w:val="00404C82"/>
    <w:rsid w:val="00405B89"/>
    <w:rsid w:val="00424675"/>
    <w:rsid w:val="00427230"/>
    <w:rsid w:val="00431EDA"/>
    <w:rsid w:val="00453E0A"/>
    <w:rsid w:val="004572E0"/>
    <w:rsid w:val="00464C54"/>
    <w:rsid w:val="00471163"/>
    <w:rsid w:val="00484177"/>
    <w:rsid w:val="004A19E5"/>
    <w:rsid w:val="004A65E4"/>
    <w:rsid w:val="004C74E1"/>
    <w:rsid w:val="004E0200"/>
    <w:rsid w:val="004E2262"/>
    <w:rsid w:val="004E7C5D"/>
    <w:rsid w:val="0051062E"/>
    <w:rsid w:val="00515622"/>
    <w:rsid w:val="005326D1"/>
    <w:rsid w:val="0054774D"/>
    <w:rsid w:val="00556835"/>
    <w:rsid w:val="00575B55"/>
    <w:rsid w:val="00582BE1"/>
    <w:rsid w:val="005864CB"/>
    <w:rsid w:val="005D5039"/>
    <w:rsid w:val="00606AD0"/>
    <w:rsid w:val="00616C12"/>
    <w:rsid w:val="00617771"/>
    <w:rsid w:val="006346F2"/>
    <w:rsid w:val="006371AA"/>
    <w:rsid w:val="0064667E"/>
    <w:rsid w:val="00647C76"/>
    <w:rsid w:val="00665B5C"/>
    <w:rsid w:val="00670510"/>
    <w:rsid w:val="006B6B55"/>
    <w:rsid w:val="006B7C14"/>
    <w:rsid w:val="006D4E65"/>
    <w:rsid w:val="006E3A44"/>
    <w:rsid w:val="006E3EE7"/>
    <w:rsid w:val="007025E6"/>
    <w:rsid w:val="0078660C"/>
    <w:rsid w:val="00790113"/>
    <w:rsid w:val="00793388"/>
    <w:rsid w:val="00795D5D"/>
    <w:rsid w:val="007C0A9B"/>
    <w:rsid w:val="007C478A"/>
    <w:rsid w:val="007C5B13"/>
    <w:rsid w:val="007F2A28"/>
    <w:rsid w:val="007F526C"/>
    <w:rsid w:val="00831453"/>
    <w:rsid w:val="00845AC1"/>
    <w:rsid w:val="00871897"/>
    <w:rsid w:val="008A2213"/>
    <w:rsid w:val="008B0876"/>
    <w:rsid w:val="008B0EE2"/>
    <w:rsid w:val="008D0E80"/>
    <w:rsid w:val="009202A0"/>
    <w:rsid w:val="009232CC"/>
    <w:rsid w:val="009349D9"/>
    <w:rsid w:val="00953C9F"/>
    <w:rsid w:val="00957060"/>
    <w:rsid w:val="0096546C"/>
    <w:rsid w:val="009659A0"/>
    <w:rsid w:val="00981EBC"/>
    <w:rsid w:val="00983CC4"/>
    <w:rsid w:val="00997500"/>
    <w:rsid w:val="00A03209"/>
    <w:rsid w:val="00A31062"/>
    <w:rsid w:val="00A31082"/>
    <w:rsid w:val="00A37D89"/>
    <w:rsid w:val="00A527F5"/>
    <w:rsid w:val="00A55934"/>
    <w:rsid w:val="00A568DE"/>
    <w:rsid w:val="00A73871"/>
    <w:rsid w:val="00A80039"/>
    <w:rsid w:val="00A9104A"/>
    <w:rsid w:val="00AC18CA"/>
    <w:rsid w:val="00AC3A1C"/>
    <w:rsid w:val="00AC47C0"/>
    <w:rsid w:val="00AD2961"/>
    <w:rsid w:val="00AE01A6"/>
    <w:rsid w:val="00B00463"/>
    <w:rsid w:val="00B03570"/>
    <w:rsid w:val="00B30D31"/>
    <w:rsid w:val="00B52647"/>
    <w:rsid w:val="00B60E12"/>
    <w:rsid w:val="00B636DE"/>
    <w:rsid w:val="00B7082F"/>
    <w:rsid w:val="00B94DE6"/>
    <w:rsid w:val="00BB420A"/>
    <w:rsid w:val="00BC043C"/>
    <w:rsid w:val="00BC140C"/>
    <w:rsid w:val="00BF04C5"/>
    <w:rsid w:val="00BF2DEA"/>
    <w:rsid w:val="00C01731"/>
    <w:rsid w:val="00C04837"/>
    <w:rsid w:val="00C1493A"/>
    <w:rsid w:val="00C24620"/>
    <w:rsid w:val="00C45071"/>
    <w:rsid w:val="00C822FA"/>
    <w:rsid w:val="00C8632D"/>
    <w:rsid w:val="00C93820"/>
    <w:rsid w:val="00CA20B9"/>
    <w:rsid w:val="00CA3847"/>
    <w:rsid w:val="00CA4512"/>
    <w:rsid w:val="00CC0CFA"/>
    <w:rsid w:val="00CD3507"/>
    <w:rsid w:val="00CE32B5"/>
    <w:rsid w:val="00D135E9"/>
    <w:rsid w:val="00D242CA"/>
    <w:rsid w:val="00D45744"/>
    <w:rsid w:val="00D63737"/>
    <w:rsid w:val="00D64770"/>
    <w:rsid w:val="00D82061"/>
    <w:rsid w:val="00D914EF"/>
    <w:rsid w:val="00D91E5D"/>
    <w:rsid w:val="00D95282"/>
    <w:rsid w:val="00DA4ECA"/>
    <w:rsid w:val="00DB2AEB"/>
    <w:rsid w:val="00DD27F6"/>
    <w:rsid w:val="00E028AC"/>
    <w:rsid w:val="00E13E18"/>
    <w:rsid w:val="00E50732"/>
    <w:rsid w:val="00E66081"/>
    <w:rsid w:val="00E95026"/>
    <w:rsid w:val="00EA6A6F"/>
    <w:rsid w:val="00ED2C48"/>
    <w:rsid w:val="00ED358D"/>
    <w:rsid w:val="00EF136C"/>
    <w:rsid w:val="00EF38BF"/>
    <w:rsid w:val="00F07B48"/>
    <w:rsid w:val="00F33FB6"/>
    <w:rsid w:val="00F463FF"/>
    <w:rsid w:val="00F475F9"/>
    <w:rsid w:val="00F47E03"/>
    <w:rsid w:val="00F62250"/>
    <w:rsid w:val="00F703BB"/>
    <w:rsid w:val="00F71CDB"/>
    <w:rsid w:val="00F77BC7"/>
    <w:rsid w:val="00FB5D30"/>
    <w:rsid w:val="00FC490D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6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11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0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a0faa9c1b4494655f1d86d4d27037b7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997a03d6bcd181548f00960781adcae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F97AE-6780-437E-8D0A-878B726BF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EEFAD-B81A-4584-B718-C39428315386}"/>
</file>

<file path=customXml/itemProps3.xml><?xml version="1.0" encoding="utf-8"?>
<ds:datastoreItem xmlns:ds="http://schemas.openxmlformats.org/officeDocument/2006/customXml" ds:itemID="{97188057-0651-406B-AC9D-02CB80DD2C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2246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PMI9</dc:creator>
  <cp:lastModifiedBy>zinho</cp:lastModifiedBy>
  <cp:revision>18</cp:revision>
  <cp:lastPrinted>2023-11-22T18:25:00Z</cp:lastPrinted>
  <dcterms:created xsi:type="dcterms:W3CDTF">2018-10-30T16:02:00Z</dcterms:created>
  <dcterms:modified xsi:type="dcterms:W3CDTF">2024-02-15T17:02:00Z</dcterms:modified>
</cp:coreProperties>
</file>