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3" w:type="pct"/>
        <w:tblLook w:val="0600" w:firstRow="0" w:lastRow="0" w:firstColumn="0" w:lastColumn="0" w:noHBand="1" w:noVBand="1"/>
        <w:tblCaption w:val="Tabela de layout"/>
      </w:tblPr>
      <w:tblGrid>
        <w:gridCol w:w="1841"/>
        <w:gridCol w:w="2354"/>
        <w:gridCol w:w="2354"/>
        <w:gridCol w:w="1149"/>
        <w:gridCol w:w="1205"/>
        <w:gridCol w:w="2354"/>
        <w:gridCol w:w="2354"/>
        <w:gridCol w:w="1796"/>
      </w:tblGrid>
      <w:tr w:rsidR="00800901" w:rsidRPr="000B78AE" w14:paraId="61E582A1" w14:textId="77777777" w:rsidTr="00250C1B">
        <w:tc>
          <w:tcPr>
            <w:tcW w:w="2498" w:type="pct"/>
            <w:gridSpan w:val="4"/>
            <w:shd w:val="clear" w:color="auto" w:fill="495E00" w:themeFill="accent1" w:themeFillShade="80"/>
          </w:tcPr>
          <w:p w14:paraId="360F1FAA" w14:textId="4E873DDC" w:rsidR="00800901" w:rsidRPr="000B78AE" w:rsidRDefault="00E37F06" w:rsidP="00943931">
            <w:pPr>
              <w:pStyle w:val="Ms"/>
            </w:pPr>
            <w:r>
              <w:t>Julho</w:t>
            </w:r>
          </w:p>
        </w:tc>
        <w:tc>
          <w:tcPr>
            <w:tcW w:w="2502" w:type="pct"/>
            <w:gridSpan w:val="4"/>
            <w:shd w:val="clear" w:color="auto" w:fill="495E00" w:themeFill="accent1" w:themeFillShade="80"/>
          </w:tcPr>
          <w:p w14:paraId="7D3E80F0" w14:textId="77777777" w:rsidR="00800901" w:rsidRPr="000B78AE" w:rsidRDefault="00800901" w:rsidP="00943931"/>
        </w:tc>
      </w:tr>
      <w:tr w:rsidR="00800901" w:rsidRPr="000B78AE" w14:paraId="795818DB" w14:textId="77777777" w:rsidTr="00250C1B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6E0AC2C" w14:textId="23BE6E10" w:rsidR="00800901" w:rsidRPr="005E04A5" w:rsidRDefault="00C74CE3" w:rsidP="00943931">
            <w:pPr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</w:pPr>
            <w:r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Direção de Administração</w:t>
            </w:r>
          </w:p>
          <w:p w14:paraId="3CD135AD" w14:textId="5EF59E14" w:rsidR="00AE37D4" w:rsidRPr="00AE37D4" w:rsidRDefault="00AE37D4" w:rsidP="00943931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 w:rsidRPr="00AE37D4"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 xml:space="preserve">Horário de Atendimento do Setor: </w:t>
            </w: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13h00 às 19h00</w:t>
            </w:r>
          </w:p>
        </w:tc>
        <w:tc>
          <w:tcPr>
            <w:tcW w:w="2502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10509DC" w14:textId="10747E7C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557E46">
              <w:rPr>
                <w:lang w:bidi="pt-BR"/>
              </w:rPr>
              <w:t>6</w:t>
            </w:r>
          </w:p>
        </w:tc>
      </w:tr>
      <w:tr w:rsidR="00800901" w:rsidRPr="000B78AE" w14:paraId="49C58AD4" w14:textId="77777777" w:rsidTr="00250C1B">
        <w:trPr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BE84E4" w14:textId="77777777" w:rsidR="00800901" w:rsidRPr="000B78AE" w:rsidRDefault="00800901" w:rsidP="00943931"/>
        </w:tc>
        <w:tc>
          <w:tcPr>
            <w:tcW w:w="2502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EFCF810" w14:textId="77777777" w:rsidR="00800901" w:rsidRPr="000B78AE" w:rsidRDefault="00800901" w:rsidP="00943931"/>
        </w:tc>
      </w:tr>
      <w:tr w:rsidR="00250C1B" w:rsidRPr="000B78AE" w14:paraId="1D233E38" w14:textId="77777777" w:rsidTr="00250C1B">
        <w:tblPrEx>
          <w:tblLook w:val="04A0" w:firstRow="1" w:lastRow="0" w:firstColumn="1" w:lastColumn="0" w:noHBand="0" w:noVBand="1"/>
        </w:tblPrEx>
        <w:tc>
          <w:tcPr>
            <w:tcW w:w="597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6BBB29" w14:textId="77777777" w:rsidR="00800901" w:rsidRPr="000B78AE" w:rsidRDefault="00831D92" w:rsidP="00943931">
            <w:pPr>
              <w:pStyle w:val="Dias"/>
            </w:pPr>
            <w:sdt>
              <w:sdtPr>
                <w:id w:val="1386836780"/>
                <w:placeholder>
                  <w:docPart w:val="3AC5CC512C464A64965980DC651E545C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F7ED0F" w14:textId="77777777" w:rsidR="00800901" w:rsidRPr="000B78AE" w:rsidRDefault="00831D92" w:rsidP="00943931">
            <w:pPr>
              <w:pStyle w:val="Dias"/>
            </w:pPr>
            <w:sdt>
              <w:sdtPr>
                <w:id w:val="-1097705681"/>
                <w:placeholder>
                  <w:docPart w:val="F520A19CFA9B4FB19DA6F161E1F842A7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4E3822" w14:textId="77777777" w:rsidR="00800901" w:rsidRPr="000B78AE" w:rsidRDefault="00831D92" w:rsidP="00943931">
            <w:pPr>
              <w:pStyle w:val="Dias"/>
            </w:pPr>
            <w:sdt>
              <w:sdtPr>
                <w:id w:val="70863920"/>
                <w:placeholder>
                  <w:docPart w:val="3FBE193FFA5B416192A41AAA6CDCF1A1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6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CC4877" w14:textId="77777777" w:rsidR="00800901" w:rsidRPr="000B78AE" w:rsidRDefault="00831D92" w:rsidP="00943931">
            <w:pPr>
              <w:pStyle w:val="Dias"/>
            </w:pPr>
            <w:sdt>
              <w:sdtPr>
                <w:id w:val="876591387"/>
                <w:placeholder>
                  <w:docPart w:val="3290C44F526E46208A55EB8E5EA0CE3B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04EE72" w14:textId="77777777" w:rsidR="00800901" w:rsidRPr="000B78AE" w:rsidRDefault="00831D92" w:rsidP="00943931">
            <w:pPr>
              <w:pStyle w:val="Dias"/>
            </w:pPr>
            <w:sdt>
              <w:sdtPr>
                <w:id w:val="-1402218881"/>
                <w:placeholder>
                  <w:docPart w:val="8621B402B5474705BD37FFA8234BB796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3C76DC" w14:textId="77777777" w:rsidR="00800901" w:rsidRPr="000B78AE" w:rsidRDefault="00831D92" w:rsidP="00943931">
            <w:pPr>
              <w:pStyle w:val="Dias"/>
            </w:pPr>
            <w:sdt>
              <w:sdtPr>
                <w:id w:val="936644676"/>
                <w:placeholder>
                  <w:docPart w:val="E0BDF21814854C53A1DCD70181E12DF5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58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A8C1E5" w14:textId="77777777" w:rsidR="00800901" w:rsidRPr="000B78AE" w:rsidRDefault="00831D92" w:rsidP="00943931">
            <w:pPr>
              <w:pStyle w:val="Dias"/>
            </w:pPr>
            <w:sdt>
              <w:sdtPr>
                <w:id w:val="1396164252"/>
                <w:placeholder>
                  <w:docPart w:val="AF7251E5E6A94DDA86EF3B54CD061B7D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105329A6" w14:textId="77777777" w:rsidTr="00250C1B">
        <w:tblPrEx>
          <w:tblLook w:val="04A0" w:firstRow="1" w:lastRow="0" w:firstColumn="1" w:lastColumn="0" w:noHBand="0" w:noVBand="1"/>
        </w:tblPrEx>
        <w:tc>
          <w:tcPr>
            <w:tcW w:w="5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C169D84" w14:textId="558FB422" w:rsidR="00800901" w:rsidRPr="000B78AE" w:rsidRDefault="00800901" w:rsidP="00800901">
            <w:pPr>
              <w:pStyle w:val="Datas"/>
            </w:pP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5D37B" w14:textId="36AA798A" w:rsidR="00800901" w:rsidRPr="000B78AE" w:rsidRDefault="00800901" w:rsidP="00800901">
            <w:pPr>
              <w:pStyle w:val="Datas"/>
            </w:pP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AED959" w14:textId="16683448" w:rsidR="00800901" w:rsidRPr="000B78AE" w:rsidRDefault="00800901" w:rsidP="00800901">
            <w:pPr>
              <w:pStyle w:val="Datas"/>
            </w:pPr>
          </w:p>
        </w:tc>
        <w:tc>
          <w:tcPr>
            <w:tcW w:w="76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4DFA1" w14:textId="28C2B160" w:rsidR="00800901" w:rsidRPr="000B78AE" w:rsidRDefault="00C22B24" w:rsidP="00800901">
            <w:pPr>
              <w:pStyle w:val="Datas"/>
            </w:pPr>
            <w:r>
              <w:t>01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D941B74" w14:textId="537E0F53" w:rsidR="00800901" w:rsidRPr="005542FE" w:rsidRDefault="00857080" w:rsidP="00800901">
            <w:pPr>
              <w:pStyle w:val="Datas"/>
            </w:pPr>
            <w:r>
              <w:t>02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5EDDD47" w14:textId="042B4F1D" w:rsidR="00800901" w:rsidRPr="005542FE" w:rsidRDefault="00857080" w:rsidP="00800901">
            <w:pPr>
              <w:pStyle w:val="Datas"/>
            </w:pPr>
            <w:r>
              <w:t>03</w:t>
            </w:r>
          </w:p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14E9FBF" w14:textId="55F5F0D0" w:rsidR="00800901" w:rsidRPr="000B78AE" w:rsidRDefault="00857080" w:rsidP="00800901">
            <w:pPr>
              <w:pStyle w:val="Datas"/>
            </w:pPr>
            <w:r>
              <w:t>04</w:t>
            </w:r>
          </w:p>
        </w:tc>
      </w:tr>
      <w:tr w:rsidR="00800901" w:rsidRPr="000B78AE" w14:paraId="495FF70A" w14:textId="77777777" w:rsidTr="00A94B8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5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1716ED0" w14:textId="77777777" w:rsidR="00800901" w:rsidRPr="000B78AE" w:rsidRDefault="00800901" w:rsidP="00943931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B51387" w14:textId="77777777" w:rsidR="00800901" w:rsidRPr="000B78AE" w:rsidRDefault="00800901" w:rsidP="00943931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B0672" w14:textId="77777777" w:rsidR="00800901" w:rsidRPr="000B78AE" w:rsidRDefault="00800901" w:rsidP="00943931"/>
        </w:tc>
        <w:tc>
          <w:tcPr>
            <w:tcW w:w="76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53A31B" w14:textId="0B2726E9" w:rsidR="00C74CE3" w:rsidRPr="00C74CE3" w:rsidRDefault="00C74CE3" w:rsidP="00C74CE3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  <w:p w14:paraId="19F32C8B" w14:textId="77777777" w:rsidR="00800901" w:rsidRPr="000B78AE" w:rsidRDefault="00800901" w:rsidP="00A94B81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79B2F0F" w14:textId="77777777" w:rsidR="00B80A97" w:rsidRDefault="00250C1B" w:rsidP="00943931">
            <w:r>
              <w:t>Eliane Bueno – Remoto</w:t>
            </w:r>
          </w:p>
          <w:p w14:paraId="3E848726" w14:textId="10F5A36B" w:rsidR="00250C1B" w:rsidRDefault="00250C1B" w:rsidP="00943931">
            <w:r>
              <w:t>Tiago de Azevedo  - Remoto</w:t>
            </w:r>
          </w:p>
          <w:p w14:paraId="003BE848" w14:textId="77777777" w:rsidR="00C74CE3" w:rsidRPr="00C74CE3" w:rsidRDefault="00C74CE3" w:rsidP="00C74CE3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  <w:p w14:paraId="21007DE8" w14:textId="3A147976" w:rsidR="00C74CE3" w:rsidRPr="005542FE" w:rsidRDefault="00C74CE3" w:rsidP="00A94B81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2564579" w14:textId="77777777" w:rsidR="00800901" w:rsidRDefault="00250C1B" w:rsidP="00B603A8">
            <w:r>
              <w:t>Eliane Bueno – Remoto</w:t>
            </w:r>
          </w:p>
          <w:p w14:paraId="00F699AD" w14:textId="77777777" w:rsidR="00250C1B" w:rsidRDefault="00250C1B" w:rsidP="00B603A8">
            <w:r>
              <w:t>Tiago de Azevedo  - Remoto</w:t>
            </w:r>
          </w:p>
          <w:p w14:paraId="2AEAE39B" w14:textId="455FA2D5" w:rsidR="00C74CE3" w:rsidRPr="005542FE" w:rsidRDefault="00C74CE3" w:rsidP="00A94B81"/>
        </w:tc>
        <w:tc>
          <w:tcPr>
            <w:tcW w:w="58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02A7F3D" w14:textId="494CB74F" w:rsidR="00800901" w:rsidRPr="000B78AE" w:rsidRDefault="00800901" w:rsidP="00943931"/>
        </w:tc>
      </w:tr>
      <w:tr w:rsidR="00800901" w:rsidRPr="000B78AE" w14:paraId="53474DD6" w14:textId="77777777" w:rsidTr="00250C1B">
        <w:tblPrEx>
          <w:tblLook w:val="04A0" w:firstRow="1" w:lastRow="0" w:firstColumn="1" w:lastColumn="0" w:noHBand="0" w:noVBand="1"/>
        </w:tblPrEx>
        <w:tc>
          <w:tcPr>
            <w:tcW w:w="5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1951719" w14:textId="12636DC6" w:rsidR="00800901" w:rsidRPr="000B78AE" w:rsidRDefault="00857080" w:rsidP="00800901">
            <w:pPr>
              <w:pStyle w:val="Datas"/>
            </w:pPr>
            <w:r>
              <w:t>05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FA3D31A" w14:textId="14A5D66D" w:rsidR="00800901" w:rsidRPr="000B78AE" w:rsidRDefault="00857080" w:rsidP="00800901">
            <w:pPr>
              <w:pStyle w:val="Datas"/>
            </w:pPr>
            <w:r>
              <w:t>06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66F0D" w14:textId="09E7E0A0" w:rsidR="00800901" w:rsidRPr="000B78AE" w:rsidRDefault="00857080" w:rsidP="00800901">
            <w:pPr>
              <w:pStyle w:val="Datas"/>
            </w:pPr>
            <w:r>
              <w:t>07</w:t>
            </w:r>
          </w:p>
        </w:tc>
        <w:tc>
          <w:tcPr>
            <w:tcW w:w="76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F2C86" w14:textId="6B78C9E1" w:rsidR="00800901" w:rsidRPr="000B78AE" w:rsidRDefault="00857080" w:rsidP="00800901">
            <w:pPr>
              <w:pStyle w:val="Datas"/>
            </w:pPr>
            <w:r>
              <w:t>08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9BF29C" w14:textId="1921E729" w:rsidR="00800901" w:rsidRPr="000B78AE" w:rsidRDefault="00857080" w:rsidP="00800901">
            <w:pPr>
              <w:pStyle w:val="Datas"/>
            </w:pPr>
            <w:r>
              <w:t>09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B73405" w14:textId="77AF3F72" w:rsidR="00800901" w:rsidRPr="000B78AE" w:rsidRDefault="00857080" w:rsidP="00800901">
            <w:pPr>
              <w:pStyle w:val="Datas"/>
            </w:pPr>
            <w:r>
              <w:t>10</w:t>
            </w:r>
          </w:p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F538CA4" w14:textId="6F01D57E" w:rsidR="00800901" w:rsidRPr="000B78AE" w:rsidRDefault="00857080" w:rsidP="00800901">
            <w:pPr>
              <w:pStyle w:val="Datas"/>
            </w:pPr>
            <w:r>
              <w:t>11</w:t>
            </w:r>
          </w:p>
        </w:tc>
      </w:tr>
      <w:tr w:rsidR="00800901" w:rsidRPr="000B78AE" w14:paraId="1306CF46" w14:textId="77777777" w:rsidTr="00AA2DAA">
        <w:tblPrEx>
          <w:tblLook w:val="04A0" w:firstRow="1" w:lastRow="0" w:firstColumn="1" w:lastColumn="0" w:noHBand="0" w:noVBand="1"/>
        </w:tblPrEx>
        <w:trPr>
          <w:trHeight w:hRule="exact" w:val="1036"/>
        </w:trPr>
        <w:tc>
          <w:tcPr>
            <w:tcW w:w="5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81F7E9" w14:textId="584DE00C" w:rsidR="005E3F88" w:rsidRPr="000B78AE" w:rsidRDefault="005E3F88" w:rsidP="00943931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9CD7AC2" w14:textId="4E0F11E7" w:rsidR="00800901" w:rsidRDefault="00250C1B" w:rsidP="00943931">
            <w:r>
              <w:t>Eliane Bueno – Remoto</w:t>
            </w:r>
          </w:p>
          <w:p w14:paraId="332EB23F" w14:textId="2178E0DF" w:rsidR="00C74CE3" w:rsidRDefault="00C74CE3" w:rsidP="00943931">
            <w:r>
              <w:t>Tiago de Azevedo  - Remoto</w:t>
            </w:r>
          </w:p>
          <w:p w14:paraId="379250D2" w14:textId="77777777" w:rsidR="00250C1B" w:rsidRDefault="00250C1B" w:rsidP="00943931"/>
          <w:p w14:paraId="22109870" w14:textId="06AAF155" w:rsidR="00250C1B" w:rsidRPr="000B78AE" w:rsidRDefault="00250C1B" w:rsidP="00943931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4AD512" w14:textId="77777777" w:rsidR="00C74CE3" w:rsidRPr="00C74CE3" w:rsidRDefault="00C74CE3" w:rsidP="00C74CE3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  <w:p w14:paraId="71B4BEA7" w14:textId="0ED82818" w:rsidR="00800901" w:rsidRPr="000B78AE" w:rsidRDefault="00C74CE3" w:rsidP="00943931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</w:tc>
        <w:tc>
          <w:tcPr>
            <w:tcW w:w="76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2EED3" w14:textId="77777777" w:rsidR="00800901" w:rsidRPr="000B78AE" w:rsidRDefault="00800901" w:rsidP="00943931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82DABB" w14:textId="4939BA2D" w:rsidR="00C74CE3" w:rsidRDefault="00C74CE3" w:rsidP="00943931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  <w:p w14:paraId="1F0120E5" w14:textId="35C1CA83" w:rsidR="00800901" w:rsidRDefault="00250C1B" w:rsidP="00943931">
            <w:r>
              <w:t>Eliane Bueno – Remoto</w:t>
            </w:r>
          </w:p>
          <w:p w14:paraId="1C8AC826" w14:textId="77777777" w:rsidR="00C74CE3" w:rsidRDefault="00C74CE3" w:rsidP="00943931">
            <w:r>
              <w:t>Tiago de Azevedo  - Remoto</w:t>
            </w:r>
          </w:p>
          <w:p w14:paraId="5D8B304A" w14:textId="77777777" w:rsidR="00AA2DAA" w:rsidRPr="00C74CE3" w:rsidRDefault="00AA2DAA" w:rsidP="00AA2DAA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1190ECB2" w14:textId="6E71BDC9" w:rsidR="00AA2DAA" w:rsidRPr="000B78AE" w:rsidRDefault="00AA2DAA" w:rsidP="00943931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477208" w14:textId="77777777" w:rsidR="00800901" w:rsidRDefault="00250C1B" w:rsidP="00943931">
            <w:r>
              <w:t>Eliane Bueno – Remoto</w:t>
            </w:r>
          </w:p>
          <w:p w14:paraId="4EEF6C2F" w14:textId="77777777" w:rsidR="00C74CE3" w:rsidRDefault="00C74CE3" w:rsidP="00943931">
            <w:r>
              <w:t>Tiago de Azevedo  - Remoto</w:t>
            </w:r>
          </w:p>
          <w:p w14:paraId="3B8EAFD5" w14:textId="77777777" w:rsidR="00AA2DAA" w:rsidRPr="00C74CE3" w:rsidRDefault="00AA2DAA" w:rsidP="00AA2DAA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7FD52C8C" w14:textId="6B4EF3E4" w:rsidR="00AA2DAA" w:rsidRPr="000B78AE" w:rsidRDefault="00AA2DAA" w:rsidP="00943931"/>
        </w:tc>
        <w:tc>
          <w:tcPr>
            <w:tcW w:w="58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01AE66E" w14:textId="3468381D" w:rsidR="00800901" w:rsidRPr="000B78AE" w:rsidRDefault="00800901" w:rsidP="00943931"/>
        </w:tc>
      </w:tr>
      <w:tr w:rsidR="00800901" w:rsidRPr="000B78AE" w14:paraId="1901A5B6" w14:textId="77777777" w:rsidTr="00250C1B">
        <w:tblPrEx>
          <w:tblLook w:val="04A0" w:firstRow="1" w:lastRow="0" w:firstColumn="1" w:lastColumn="0" w:noHBand="0" w:noVBand="1"/>
        </w:tblPrEx>
        <w:tc>
          <w:tcPr>
            <w:tcW w:w="5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74A6495" w14:textId="68C306DF" w:rsidR="00800901" w:rsidRPr="000B78AE" w:rsidRDefault="00857080" w:rsidP="00800901">
            <w:pPr>
              <w:pStyle w:val="Datas"/>
            </w:pPr>
            <w:r>
              <w:t>12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C016BCA" w14:textId="6DEE38DE" w:rsidR="00800901" w:rsidRPr="000B78AE" w:rsidRDefault="00857080" w:rsidP="00800901">
            <w:pPr>
              <w:pStyle w:val="Datas"/>
            </w:pPr>
            <w:r>
              <w:t>13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D90FF0B" w14:textId="2CCF505C" w:rsidR="00800901" w:rsidRPr="000B78AE" w:rsidRDefault="00857080" w:rsidP="00800901">
            <w:pPr>
              <w:pStyle w:val="Datas"/>
            </w:pPr>
            <w:r>
              <w:t>14</w:t>
            </w:r>
          </w:p>
        </w:tc>
        <w:tc>
          <w:tcPr>
            <w:tcW w:w="76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E9540F4" w14:textId="2E371668" w:rsidR="00800901" w:rsidRPr="000B78AE" w:rsidRDefault="00857080" w:rsidP="00800901">
            <w:pPr>
              <w:pStyle w:val="Datas"/>
            </w:pPr>
            <w:r>
              <w:t>15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EE9C97F" w14:textId="0BA0E88A" w:rsidR="00800901" w:rsidRPr="000B78AE" w:rsidRDefault="00857080" w:rsidP="00800901">
            <w:pPr>
              <w:pStyle w:val="Datas"/>
            </w:pPr>
            <w:r>
              <w:t>16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19E40CE4" w14:textId="27C10D1F" w:rsidR="00800901" w:rsidRPr="000B78AE" w:rsidRDefault="00857080" w:rsidP="00800901">
            <w:pPr>
              <w:pStyle w:val="Datas"/>
            </w:pPr>
            <w:r>
              <w:t>17</w:t>
            </w:r>
          </w:p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CCF5520" w14:textId="08D015D8" w:rsidR="00800901" w:rsidRPr="000B78AE" w:rsidRDefault="00857080" w:rsidP="00800901">
            <w:pPr>
              <w:pStyle w:val="Datas"/>
            </w:pPr>
            <w:r>
              <w:t>18</w:t>
            </w:r>
          </w:p>
        </w:tc>
      </w:tr>
      <w:tr w:rsidR="00043F64" w:rsidRPr="000B78AE" w14:paraId="59F294C5" w14:textId="77777777" w:rsidTr="00AA2DAA">
        <w:tblPrEx>
          <w:tblLook w:val="04A0" w:firstRow="1" w:lastRow="0" w:firstColumn="1" w:lastColumn="0" w:noHBand="0" w:noVBand="1"/>
        </w:tblPrEx>
        <w:trPr>
          <w:trHeight w:hRule="exact" w:val="1124"/>
        </w:trPr>
        <w:tc>
          <w:tcPr>
            <w:tcW w:w="5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F3EFEF9" w14:textId="575E4C2D" w:rsidR="00043F64" w:rsidRPr="000B78AE" w:rsidRDefault="00043F64" w:rsidP="00043F64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C5C67E2" w14:textId="77777777" w:rsidR="00043F64" w:rsidRDefault="00250C1B" w:rsidP="00043F64">
            <w:r>
              <w:t>Eliane Bueno – Remoto</w:t>
            </w:r>
          </w:p>
          <w:p w14:paraId="5EC877B6" w14:textId="000A4D81" w:rsidR="00C74CE3" w:rsidRPr="000B78AE" w:rsidRDefault="00C74CE3" w:rsidP="00043F64">
            <w:r>
              <w:t>Tiago de Azevedo  - Remoto</w:t>
            </w:r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2DCCEE2" w14:textId="77777777" w:rsidR="00C74CE3" w:rsidRPr="00C74CE3" w:rsidRDefault="00C74CE3" w:rsidP="00C74CE3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  <w:p w14:paraId="1586E581" w14:textId="77777777" w:rsidR="00C74CE3" w:rsidRDefault="00C74CE3" w:rsidP="00C74CE3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4BA578A1" w14:textId="628A2EDD" w:rsidR="00043F64" w:rsidRPr="00C74CE3" w:rsidRDefault="00043F64" w:rsidP="00043F64">
            <w:pPr>
              <w:rPr>
                <w:i/>
                <w:iCs/>
              </w:rPr>
            </w:pPr>
          </w:p>
        </w:tc>
        <w:tc>
          <w:tcPr>
            <w:tcW w:w="76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6118777" w14:textId="0FC3B883" w:rsidR="00043F64" w:rsidRPr="000B78AE" w:rsidRDefault="00043F64" w:rsidP="00043F64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3E640E38" w14:textId="65BF026D" w:rsidR="00C74CE3" w:rsidRDefault="00C74CE3" w:rsidP="00043F64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  <w:p w14:paraId="4CA2BADD" w14:textId="46A83773" w:rsidR="00043F64" w:rsidRDefault="00F709EF" w:rsidP="00043F64">
            <w:r>
              <w:t xml:space="preserve">Eliane Bueno – </w:t>
            </w:r>
            <w:r w:rsidR="00250C1B">
              <w:t>R</w:t>
            </w:r>
            <w:r>
              <w:t>emoto</w:t>
            </w:r>
          </w:p>
          <w:p w14:paraId="366D6CAB" w14:textId="3FC87D45" w:rsidR="00C74CE3" w:rsidRDefault="00C74CE3" w:rsidP="00043F64">
            <w:r>
              <w:t>Tiago de Azevedo  - Remoto</w:t>
            </w:r>
          </w:p>
          <w:p w14:paraId="3F63AB79" w14:textId="77777777" w:rsidR="00AA2DAA" w:rsidRPr="00C74CE3" w:rsidRDefault="00AA2DAA" w:rsidP="00AA2DAA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097A999C" w14:textId="77777777" w:rsidR="00AA2DAA" w:rsidRDefault="00AA2DAA" w:rsidP="00043F64"/>
          <w:p w14:paraId="0986A4F2" w14:textId="7B51E4CE" w:rsidR="00C74CE3" w:rsidRPr="000B78AE" w:rsidRDefault="00C74CE3" w:rsidP="00043F64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8C9DC72" w14:textId="77777777" w:rsidR="00043F64" w:rsidRDefault="00250C1B" w:rsidP="00043F64">
            <w:r>
              <w:t>Eliane Bueno – Remoto</w:t>
            </w:r>
          </w:p>
          <w:p w14:paraId="27BE262F" w14:textId="6BFC50A6" w:rsidR="00C74CE3" w:rsidRDefault="00C74CE3" w:rsidP="00043F64">
            <w:r>
              <w:t>Tiago de Azevedo  - Remoto</w:t>
            </w:r>
          </w:p>
          <w:p w14:paraId="541761F6" w14:textId="77777777" w:rsidR="00AA2DAA" w:rsidRPr="00C74CE3" w:rsidRDefault="00AA2DAA" w:rsidP="00AA2DAA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49AEDB14" w14:textId="77777777" w:rsidR="00AA2DAA" w:rsidRDefault="00AA2DAA" w:rsidP="00043F64"/>
          <w:p w14:paraId="0D727AAF" w14:textId="005A41CF" w:rsidR="00C74CE3" w:rsidRPr="000B78AE" w:rsidRDefault="00C74CE3" w:rsidP="00043F64"/>
        </w:tc>
        <w:tc>
          <w:tcPr>
            <w:tcW w:w="58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BD949D6" w14:textId="3563C6AF" w:rsidR="00043F64" w:rsidRPr="000B78AE" w:rsidRDefault="00043F64" w:rsidP="00043F64"/>
        </w:tc>
      </w:tr>
      <w:tr w:rsidR="00043F64" w:rsidRPr="000B78AE" w14:paraId="38F99E5F" w14:textId="77777777" w:rsidTr="00250C1B">
        <w:tblPrEx>
          <w:tblLook w:val="04A0" w:firstRow="1" w:lastRow="0" w:firstColumn="1" w:lastColumn="0" w:noHBand="0" w:noVBand="1"/>
        </w:tblPrEx>
        <w:tc>
          <w:tcPr>
            <w:tcW w:w="5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A42377C" w14:textId="5107D088" w:rsidR="00043F64" w:rsidRPr="000B78AE" w:rsidRDefault="00857080" w:rsidP="00043F64">
            <w:pPr>
              <w:pStyle w:val="Datas"/>
            </w:pPr>
            <w:r>
              <w:t>19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9577BCB" w14:textId="1B099792" w:rsidR="00043F64" w:rsidRPr="000B78AE" w:rsidRDefault="00857080" w:rsidP="00043F64">
            <w:pPr>
              <w:pStyle w:val="Datas"/>
            </w:pPr>
            <w:r>
              <w:t>20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34FC3A" w14:textId="60B7BC17" w:rsidR="00043F64" w:rsidRPr="000B78AE" w:rsidRDefault="001E7968" w:rsidP="00043F64">
            <w:pPr>
              <w:pStyle w:val="Datas"/>
            </w:pPr>
            <w:r>
              <w:t>21</w:t>
            </w:r>
          </w:p>
        </w:tc>
        <w:tc>
          <w:tcPr>
            <w:tcW w:w="76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7BD22F8" w14:textId="3F2BB036" w:rsidR="00043F64" w:rsidRPr="000B78AE" w:rsidRDefault="001E7968" w:rsidP="00043F64">
            <w:pPr>
              <w:pStyle w:val="Datas"/>
            </w:pPr>
            <w:r>
              <w:t>22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DF3857F" w14:textId="0DDA5801" w:rsidR="00043F64" w:rsidRPr="000B78AE" w:rsidRDefault="001E7968" w:rsidP="00043F64">
            <w:pPr>
              <w:pStyle w:val="Datas"/>
            </w:pPr>
            <w:r>
              <w:t>23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2552749" w14:textId="1CB6AEF6" w:rsidR="00043F64" w:rsidRPr="000B78AE" w:rsidRDefault="001E7968" w:rsidP="00043F64">
            <w:pPr>
              <w:pStyle w:val="Datas"/>
            </w:pPr>
            <w:r>
              <w:t>24</w:t>
            </w:r>
          </w:p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7D106AB" w14:textId="4A12D1D4" w:rsidR="00043F64" w:rsidRPr="000B78AE" w:rsidRDefault="001E7968" w:rsidP="00043F64">
            <w:pPr>
              <w:pStyle w:val="Datas"/>
            </w:pPr>
            <w:r>
              <w:t>25</w:t>
            </w:r>
          </w:p>
        </w:tc>
      </w:tr>
      <w:tr w:rsidR="00F709EF" w:rsidRPr="000B78AE" w14:paraId="68D81003" w14:textId="77777777" w:rsidTr="00AA2DAA">
        <w:tblPrEx>
          <w:tblLook w:val="04A0" w:firstRow="1" w:lastRow="0" w:firstColumn="1" w:lastColumn="0" w:noHBand="0" w:noVBand="1"/>
        </w:tblPrEx>
        <w:trPr>
          <w:trHeight w:hRule="exact" w:val="735"/>
        </w:trPr>
        <w:tc>
          <w:tcPr>
            <w:tcW w:w="5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B3D6A97" w14:textId="0F91A021" w:rsidR="00F709EF" w:rsidRPr="000B78AE" w:rsidRDefault="00F709EF" w:rsidP="00F709EF"/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E388180" w14:textId="4E765285" w:rsidR="00A94B81" w:rsidRPr="00250C1B" w:rsidRDefault="00250C1B" w:rsidP="00A94B81">
            <w:pPr>
              <w:rPr>
                <w:i/>
                <w:iCs/>
              </w:rPr>
            </w:pPr>
            <w:r>
              <w:t>Eliane Bueno – Remoto</w:t>
            </w:r>
            <w:r w:rsidRPr="00250C1B">
              <w:rPr>
                <w:i/>
                <w:iCs/>
              </w:rPr>
              <w:t xml:space="preserve"> </w:t>
            </w:r>
          </w:p>
          <w:p w14:paraId="5E2F1904" w14:textId="523378DA" w:rsidR="00A94B81" w:rsidRPr="00250C1B" w:rsidRDefault="00A94B81" w:rsidP="00F709EF">
            <w:pPr>
              <w:rPr>
                <w:i/>
                <w:iCs/>
              </w:rPr>
            </w:pPr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11F60C1" w14:textId="7819C4CE" w:rsidR="00C74CE3" w:rsidRDefault="00C74CE3" w:rsidP="00F709EF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</w:t>
            </w:r>
            <w:r>
              <w:t>–</w:t>
            </w:r>
            <w:r>
              <w:t xml:space="preserve"> Remoto</w:t>
            </w:r>
          </w:p>
          <w:p w14:paraId="3D29FFC2" w14:textId="35A783A8" w:rsidR="00C74CE3" w:rsidRPr="00C74CE3" w:rsidRDefault="00C74CE3" w:rsidP="00F709EF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4FDF9973" w14:textId="2C488ABD" w:rsidR="00C74CE3" w:rsidRPr="00250C1B" w:rsidRDefault="00C74CE3" w:rsidP="00F709EF">
            <w:pPr>
              <w:rPr>
                <w:i/>
                <w:iCs/>
              </w:rPr>
            </w:pPr>
          </w:p>
        </w:tc>
        <w:tc>
          <w:tcPr>
            <w:tcW w:w="76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00EB94D" w14:textId="75FF4701" w:rsidR="00C74CE3" w:rsidRPr="00250C1B" w:rsidRDefault="00C74CE3" w:rsidP="00A94B81">
            <w:pPr>
              <w:rPr>
                <w:i/>
                <w:iCs/>
              </w:rPr>
            </w:pPr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315A85E2" w14:textId="3899E29B" w:rsidR="00C74CE3" w:rsidRPr="00C74CE3" w:rsidRDefault="00C74CE3" w:rsidP="00F709EF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  <w:p w14:paraId="5FE7A7B9" w14:textId="5D53E31A" w:rsidR="00C74CE3" w:rsidRPr="00250C1B" w:rsidRDefault="00C74CE3" w:rsidP="00AA2DAA">
            <w:pPr>
              <w:rPr>
                <w:b/>
                <w:bCs/>
                <w:i/>
                <w:iCs/>
              </w:rPr>
            </w:pPr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4A84E0B" w14:textId="77777777" w:rsidR="00AA2DAA" w:rsidRPr="00C74CE3" w:rsidRDefault="00AA2DAA" w:rsidP="00AA2DAA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551A3B7F" w14:textId="38070511" w:rsidR="00C74CE3" w:rsidRPr="00250C1B" w:rsidRDefault="00C74CE3" w:rsidP="00A94B81">
            <w:pPr>
              <w:rPr>
                <w:i/>
                <w:iCs/>
              </w:rPr>
            </w:pPr>
          </w:p>
        </w:tc>
        <w:tc>
          <w:tcPr>
            <w:tcW w:w="58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A69686D" w14:textId="0DE2159C" w:rsidR="00C74CE3" w:rsidRPr="00250C1B" w:rsidRDefault="00C74CE3" w:rsidP="00F709EF">
            <w:pPr>
              <w:rPr>
                <w:i/>
                <w:iCs/>
              </w:rPr>
            </w:pPr>
          </w:p>
        </w:tc>
      </w:tr>
      <w:tr w:rsidR="00F709EF" w:rsidRPr="000B78AE" w14:paraId="639A4F8C" w14:textId="77777777" w:rsidTr="00250C1B">
        <w:tblPrEx>
          <w:tblLook w:val="04A0" w:firstRow="1" w:lastRow="0" w:firstColumn="1" w:lastColumn="0" w:noHBand="0" w:noVBand="1"/>
        </w:tblPrEx>
        <w:tc>
          <w:tcPr>
            <w:tcW w:w="5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3EB2AF1" w14:textId="34335095" w:rsidR="00F709EF" w:rsidRPr="000B78AE" w:rsidRDefault="00F709EF" w:rsidP="00F709EF">
            <w:pPr>
              <w:pStyle w:val="Datas"/>
            </w:pPr>
            <w:r>
              <w:t>26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FDB2FF3" w14:textId="58B2FC4C" w:rsidR="00F709EF" w:rsidRPr="000B78AE" w:rsidRDefault="00F709EF" w:rsidP="00F709EF">
            <w:pPr>
              <w:pStyle w:val="Datas"/>
            </w:pPr>
            <w:r>
              <w:t>27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6CB534D" w14:textId="53A5F0A2" w:rsidR="00F709EF" w:rsidRPr="000B78AE" w:rsidRDefault="00F709EF" w:rsidP="00F709EF">
            <w:pPr>
              <w:pStyle w:val="Datas"/>
            </w:pPr>
            <w:r>
              <w:t>28</w:t>
            </w:r>
          </w:p>
        </w:tc>
        <w:tc>
          <w:tcPr>
            <w:tcW w:w="76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147522B" w14:textId="1558D726" w:rsidR="00F709EF" w:rsidRPr="000B78AE" w:rsidRDefault="00F709EF" w:rsidP="00F709EF">
            <w:pPr>
              <w:pStyle w:val="Datas"/>
            </w:pPr>
            <w:r>
              <w:t>29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8280101" w14:textId="5CFD9BDB" w:rsidR="00F709EF" w:rsidRPr="000B78AE" w:rsidRDefault="00F709EF" w:rsidP="00F709EF">
            <w:pPr>
              <w:pStyle w:val="Datas"/>
            </w:pPr>
            <w:r>
              <w:t>30</w:t>
            </w:r>
          </w:p>
        </w:tc>
        <w:tc>
          <w:tcPr>
            <w:tcW w:w="76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1BB64D8" w14:textId="7CB4FAE2" w:rsidR="00F709EF" w:rsidRPr="000B78AE" w:rsidRDefault="00F709EF" w:rsidP="00F709EF">
            <w:pPr>
              <w:pStyle w:val="Datas"/>
            </w:pPr>
            <w:r>
              <w:t>31</w:t>
            </w:r>
          </w:p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D18985E" w14:textId="4609B267" w:rsidR="00F709EF" w:rsidRPr="000B78AE" w:rsidRDefault="00F709EF" w:rsidP="00F709EF">
            <w:pPr>
              <w:pStyle w:val="Datas"/>
            </w:pPr>
          </w:p>
        </w:tc>
      </w:tr>
      <w:tr w:rsidR="00F709EF" w:rsidRPr="000B78AE" w14:paraId="385A04B7" w14:textId="77777777" w:rsidTr="00AA2DAA">
        <w:tblPrEx>
          <w:tblLook w:val="04A0" w:firstRow="1" w:lastRow="0" w:firstColumn="1" w:lastColumn="0" w:noHBand="0" w:noVBand="1"/>
        </w:tblPrEx>
        <w:trPr>
          <w:trHeight w:hRule="exact" w:val="723"/>
        </w:trPr>
        <w:tc>
          <w:tcPr>
            <w:tcW w:w="5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1EAA260" w14:textId="4FC9E637" w:rsidR="00250C1B" w:rsidRPr="00250C1B" w:rsidRDefault="00250C1B" w:rsidP="00F709EF">
            <w:pPr>
              <w:rPr>
                <w:i/>
                <w:iCs/>
              </w:rPr>
            </w:pPr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116401AA" w14:textId="4854E13E" w:rsidR="00C74CE3" w:rsidRPr="00250C1B" w:rsidRDefault="00C74CE3" w:rsidP="00F709EF">
            <w:pPr>
              <w:rPr>
                <w:i/>
                <w:iCs/>
              </w:rPr>
            </w:pPr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11ED5B02" w14:textId="042E260C" w:rsidR="00C74CE3" w:rsidRDefault="00C74CE3" w:rsidP="00F709EF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</w:t>
            </w:r>
            <w:r>
              <w:t>–</w:t>
            </w:r>
            <w:r>
              <w:t xml:space="preserve"> Remoto</w:t>
            </w:r>
          </w:p>
          <w:p w14:paraId="226AB05D" w14:textId="5AF86938" w:rsidR="00C74CE3" w:rsidRPr="00C74CE3" w:rsidRDefault="00C74CE3" w:rsidP="00F709EF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44A0807E" w14:textId="353EE145" w:rsidR="00C74CE3" w:rsidRPr="00250C1B" w:rsidRDefault="00C74CE3" w:rsidP="00F709EF">
            <w:pPr>
              <w:rPr>
                <w:i/>
                <w:iCs/>
              </w:rPr>
            </w:pPr>
          </w:p>
        </w:tc>
        <w:tc>
          <w:tcPr>
            <w:tcW w:w="76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6E4248" w14:textId="36249A44" w:rsidR="00C74CE3" w:rsidRPr="00250C1B" w:rsidRDefault="00C74CE3" w:rsidP="00F709EF">
            <w:pPr>
              <w:rPr>
                <w:i/>
                <w:iCs/>
              </w:rPr>
            </w:pPr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9A1DE34" w14:textId="27D7EFC3" w:rsidR="00C74CE3" w:rsidRPr="00C74CE3" w:rsidRDefault="00C74CE3" w:rsidP="00F709EF">
            <w:r>
              <w:t xml:space="preserve">Rodrigo </w:t>
            </w:r>
            <w:proofErr w:type="spellStart"/>
            <w:r>
              <w:t>Dolzan</w:t>
            </w:r>
            <w:proofErr w:type="spellEnd"/>
            <w:r>
              <w:t xml:space="preserve"> - Remoto</w:t>
            </w:r>
          </w:p>
          <w:p w14:paraId="0CF19C33" w14:textId="5EDF4345" w:rsidR="00C74CE3" w:rsidRPr="00250C1B" w:rsidRDefault="00C74CE3" w:rsidP="00AA2DAA">
            <w:pPr>
              <w:rPr>
                <w:i/>
                <w:iCs/>
              </w:rPr>
            </w:pPr>
          </w:p>
        </w:tc>
        <w:tc>
          <w:tcPr>
            <w:tcW w:w="76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650C6AE" w14:textId="77777777" w:rsidR="00F709EF" w:rsidRDefault="00250C1B" w:rsidP="00F709EF">
            <w:r>
              <w:t>Eliane Bueno – Remoto</w:t>
            </w:r>
          </w:p>
          <w:p w14:paraId="2BAE2D7C" w14:textId="77777777" w:rsidR="00AA2DAA" w:rsidRPr="00C74CE3" w:rsidRDefault="00AA2DAA" w:rsidP="00AA2DAA">
            <w:r>
              <w:t xml:space="preserve">Lilian </w:t>
            </w:r>
            <w:proofErr w:type="spellStart"/>
            <w:r>
              <w:t>Frainer</w:t>
            </w:r>
            <w:proofErr w:type="spellEnd"/>
            <w:r>
              <w:t xml:space="preserve"> – Remoto</w:t>
            </w:r>
          </w:p>
          <w:p w14:paraId="2C02146A" w14:textId="219B5381" w:rsidR="00C74CE3" w:rsidRPr="000B78AE" w:rsidRDefault="00C74CE3" w:rsidP="00F709EF"/>
        </w:tc>
        <w:tc>
          <w:tcPr>
            <w:tcW w:w="58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6D5EFB6" w14:textId="7B33EC18" w:rsidR="00F709EF" w:rsidRPr="000B78AE" w:rsidRDefault="00F709EF" w:rsidP="00F709EF"/>
        </w:tc>
      </w:tr>
    </w:tbl>
    <w:p w14:paraId="158B7D48" w14:textId="3B0C770D" w:rsidR="00D435C2" w:rsidRPr="00AA2DAA" w:rsidRDefault="00A94B81">
      <w:pPr>
        <w:rPr>
          <w:b/>
          <w:bCs/>
        </w:rPr>
      </w:pPr>
      <w:r w:rsidRPr="00AA2DAA">
        <w:rPr>
          <w:b/>
          <w:bCs/>
        </w:rPr>
        <w:t>FÉRIAS:</w:t>
      </w:r>
    </w:p>
    <w:p w14:paraId="684009E2" w14:textId="237591E0" w:rsidR="00A94B81" w:rsidRDefault="00A94B81">
      <w:r>
        <w:t xml:space="preserve">Lilian </w:t>
      </w:r>
      <w:proofErr w:type="spellStart"/>
      <w:r>
        <w:t>Frainer</w:t>
      </w:r>
      <w:proofErr w:type="spellEnd"/>
      <w:r>
        <w:t xml:space="preserve"> (Coordenadoria de Finanças) – 01 a 03/07</w:t>
      </w:r>
    </w:p>
    <w:p w14:paraId="7069FE70" w14:textId="73472639" w:rsidR="00A94B81" w:rsidRDefault="00A94B81">
      <w:r>
        <w:t xml:space="preserve">Jonas Henrique </w:t>
      </w:r>
      <w:proofErr w:type="spellStart"/>
      <w:r>
        <w:t>Rosemann</w:t>
      </w:r>
      <w:proofErr w:type="spellEnd"/>
      <w:r>
        <w:t xml:space="preserve"> (Coordenadoria de Serviços Gerais) – 14 a 31/07</w:t>
      </w:r>
    </w:p>
    <w:p w14:paraId="0B92450F" w14:textId="20AD0348" w:rsidR="00A94B81" w:rsidRDefault="00A94B81">
      <w:r>
        <w:t>Eliane Bueno (Almoxarifado) – 21 a 30/07</w:t>
      </w:r>
    </w:p>
    <w:p w14:paraId="28639828" w14:textId="609CADC9" w:rsidR="00A94B81" w:rsidRDefault="00A94B81">
      <w:r>
        <w:t>Tiago Mateus de Azevedo (Coordenadoria de Administração) – 20 a 31/07</w:t>
      </w:r>
    </w:p>
    <w:p w14:paraId="75C3F1ED" w14:textId="5587B4E4" w:rsidR="00A94B81" w:rsidRPr="000B78AE" w:rsidRDefault="00A94B81">
      <w:proofErr w:type="spellStart"/>
      <w:r>
        <w:t>Bernardete</w:t>
      </w:r>
      <w:proofErr w:type="spellEnd"/>
      <w:r>
        <w:t xml:space="preserve"> da Costa França (Coordenadoria de Licitação e Compras) – 20 a 31/07</w:t>
      </w:r>
    </w:p>
    <w:sectPr w:rsidR="00A94B81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D6E4" w14:textId="77777777" w:rsidR="00831D92" w:rsidRDefault="00831D92">
      <w:pPr>
        <w:spacing w:before="0" w:after="0"/>
      </w:pPr>
      <w:r>
        <w:separator/>
      </w:r>
    </w:p>
  </w:endnote>
  <w:endnote w:type="continuationSeparator" w:id="0">
    <w:p w14:paraId="333422BE" w14:textId="77777777" w:rsidR="00831D92" w:rsidRDefault="00831D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B951" w14:textId="77777777" w:rsidR="00831D92" w:rsidRDefault="00831D92">
      <w:pPr>
        <w:spacing w:before="0" w:after="0"/>
      </w:pPr>
      <w:r>
        <w:separator/>
      </w:r>
    </w:p>
  </w:footnote>
  <w:footnote w:type="continuationSeparator" w:id="0">
    <w:p w14:paraId="166400D0" w14:textId="77777777" w:rsidR="00831D92" w:rsidRDefault="00831D9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114C2"/>
    <w:rsid w:val="00020C49"/>
    <w:rsid w:val="00036739"/>
    <w:rsid w:val="000430ED"/>
    <w:rsid w:val="00043F64"/>
    <w:rsid w:val="0005195E"/>
    <w:rsid w:val="00053EF9"/>
    <w:rsid w:val="00056814"/>
    <w:rsid w:val="0006779F"/>
    <w:rsid w:val="00080EF7"/>
    <w:rsid w:val="000A20FE"/>
    <w:rsid w:val="000B78AE"/>
    <w:rsid w:val="000E616B"/>
    <w:rsid w:val="00100BAF"/>
    <w:rsid w:val="00107B5B"/>
    <w:rsid w:val="001140F5"/>
    <w:rsid w:val="0011772B"/>
    <w:rsid w:val="00145E24"/>
    <w:rsid w:val="0019694E"/>
    <w:rsid w:val="001A3A8D"/>
    <w:rsid w:val="001B2F45"/>
    <w:rsid w:val="001C5DC3"/>
    <w:rsid w:val="001E5086"/>
    <w:rsid w:val="001E7968"/>
    <w:rsid w:val="0023756D"/>
    <w:rsid w:val="002446E1"/>
    <w:rsid w:val="00250C1B"/>
    <w:rsid w:val="0027720C"/>
    <w:rsid w:val="002C66F0"/>
    <w:rsid w:val="002D19C8"/>
    <w:rsid w:val="002F6E35"/>
    <w:rsid w:val="003208D2"/>
    <w:rsid w:val="00346FA8"/>
    <w:rsid w:val="00391D69"/>
    <w:rsid w:val="00394AE9"/>
    <w:rsid w:val="003A63E1"/>
    <w:rsid w:val="003A7FDB"/>
    <w:rsid w:val="003B47BC"/>
    <w:rsid w:val="003C0968"/>
    <w:rsid w:val="003D7DDA"/>
    <w:rsid w:val="003F1620"/>
    <w:rsid w:val="00406C2A"/>
    <w:rsid w:val="00454FED"/>
    <w:rsid w:val="00492176"/>
    <w:rsid w:val="004A55D8"/>
    <w:rsid w:val="004C4595"/>
    <w:rsid w:val="004C5B17"/>
    <w:rsid w:val="005069BC"/>
    <w:rsid w:val="00545DC7"/>
    <w:rsid w:val="005542FE"/>
    <w:rsid w:val="005562FE"/>
    <w:rsid w:val="00557989"/>
    <w:rsid w:val="00557E46"/>
    <w:rsid w:val="00560177"/>
    <w:rsid w:val="00572E54"/>
    <w:rsid w:val="005D393D"/>
    <w:rsid w:val="005E04A5"/>
    <w:rsid w:val="005E3F88"/>
    <w:rsid w:val="00666B5D"/>
    <w:rsid w:val="006A4C6E"/>
    <w:rsid w:val="006D2DD9"/>
    <w:rsid w:val="006E04FA"/>
    <w:rsid w:val="006E0DC4"/>
    <w:rsid w:val="006F1EB3"/>
    <w:rsid w:val="007234C5"/>
    <w:rsid w:val="007379D9"/>
    <w:rsid w:val="007564A4"/>
    <w:rsid w:val="007777B1"/>
    <w:rsid w:val="00787C04"/>
    <w:rsid w:val="007A49F2"/>
    <w:rsid w:val="007E3C40"/>
    <w:rsid w:val="007F23B1"/>
    <w:rsid w:val="00800901"/>
    <w:rsid w:val="00815E60"/>
    <w:rsid w:val="00831D92"/>
    <w:rsid w:val="0084460E"/>
    <w:rsid w:val="00857080"/>
    <w:rsid w:val="00874C9A"/>
    <w:rsid w:val="009035F5"/>
    <w:rsid w:val="0092231B"/>
    <w:rsid w:val="00923F70"/>
    <w:rsid w:val="00931C4C"/>
    <w:rsid w:val="00936F8A"/>
    <w:rsid w:val="00944085"/>
    <w:rsid w:val="00946A27"/>
    <w:rsid w:val="00953A96"/>
    <w:rsid w:val="009A0FFF"/>
    <w:rsid w:val="009C1412"/>
    <w:rsid w:val="009C71D2"/>
    <w:rsid w:val="009E342F"/>
    <w:rsid w:val="00A4654E"/>
    <w:rsid w:val="00A56A19"/>
    <w:rsid w:val="00A70E7A"/>
    <w:rsid w:val="00A73BBF"/>
    <w:rsid w:val="00A860A0"/>
    <w:rsid w:val="00A94B81"/>
    <w:rsid w:val="00AA245C"/>
    <w:rsid w:val="00AA2DAA"/>
    <w:rsid w:val="00AB29FA"/>
    <w:rsid w:val="00AE04FD"/>
    <w:rsid w:val="00AE37D4"/>
    <w:rsid w:val="00AF291E"/>
    <w:rsid w:val="00B07ED3"/>
    <w:rsid w:val="00B32B92"/>
    <w:rsid w:val="00B43B12"/>
    <w:rsid w:val="00B603A8"/>
    <w:rsid w:val="00B65918"/>
    <w:rsid w:val="00B70858"/>
    <w:rsid w:val="00B74398"/>
    <w:rsid w:val="00B80A97"/>
    <w:rsid w:val="00B8151A"/>
    <w:rsid w:val="00B97BB2"/>
    <w:rsid w:val="00BE300F"/>
    <w:rsid w:val="00BE65FD"/>
    <w:rsid w:val="00BF4744"/>
    <w:rsid w:val="00C0276E"/>
    <w:rsid w:val="00C11D39"/>
    <w:rsid w:val="00C22B24"/>
    <w:rsid w:val="00C71D73"/>
    <w:rsid w:val="00C74CE3"/>
    <w:rsid w:val="00C7735D"/>
    <w:rsid w:val="00CB1C1C"/>
    <w:rsid w:val="00CC02EC"/>
    <w:rsid w:val="00CE3212"/>
    <w:rsid w:val="00CF14FC"/>
    <w:rsid w:val="00D17693"/>
    <w:rsid w:val="00D37842"/>
    <w:rsid w:val="00D435C2"/>
    <w:rsid w:val="00D45D26"/>
    <w:rsid w:val="00D7230E"/>
    <w:rsid w:val="00DA53A1"/>
    <w:rsid w:val="00DA6098"/>
    <w:rsid w:val="00DE6C1E"/>
    <w:rsid w:val="00DF051F"/>
    <w:rsid w:val="00DF1567"/>
    <w:rsid w:val="00DF32DE"/>
    <w:rsid w:val="00E02644"/>
    <w:rsid w:val="00E0429D"/>
    <w:rsid w:val="00E116FB"/>
    <w:rsid w:val="00E13B83"/>
    <w:rsid w:val="00E37F06"/>
    <w:rsid w:val="00E40B04"/>
    <w:rsid w:val="00E54E11"/>
    <w:rsid w:val="00E6354F"/>
    <w:rsid w:val="00E85D16"/>
    <w:rsid w:val="00EA1691"/>
    <w:rsid w:val="00EB164F"/>
    <w:rsid w:val="00EB320B"/>
    <w:rsid w:val="00F27DA0"/>
    <w:rsid w:val="00F27F58"/>
    <w:rsid w:val="00F65B6C"/>
    <w:rsid w:val="00F709EF"/>
    <w:rsid w:val="00F710A7"/>
    <w:rsid w:val="00F976DC"/>
    <w:rsid w:val="00FA21CA"/>
    <w:rsid w:val="00FA39FF"/>
    <w:rsid w:val="00FC2DE7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5CC512C464A64965980DC651E5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17A30-EE0C-46C4-991A-CF3973972FF7}"/>
      </w:docPartPr>
      <w:docPartBody>
        <w:p w:rsidR="00CD2AF3" w:rsidRDefault="001F7A86">
          <w:pPr>
            <w:pStyle w:val="3AC5CC512C464A64965980DC651E545C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F520A19CFA9B4FB19DA6F161E1F84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A2199-F843-49A0-B8D8-77303EB5B8B4}"/>
      </w:docPartPr>
      <w:docPartBody>
        <w:p w:rsidR="00CD2AF3" w:rsidRDefault="001F7A86">
          <w:pPr>
            <w:pStyle w:val="F520A19CFA9B4FB19DA6F161E1F842A7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3FBE193FFA5B416192A41AAA6CDCF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E2C82-6D22-44C5-8758-D1111DF5D842}"/>
      </w:docPartPr>
      <w:docPartBody>
        <w:p w:rsidR="00CD2AF3" w:rsidRDefault="001F7A86">
          <w:pPr>
            <w:pStyle w:val="3FBE193FFA5B416192A41AAA6CDCF1A1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3290C44F526E46208A55EB8E5EA0C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878E8-68E4-4567-BBDC-BD63228216D8}"/>
      </w:docPartPr>
      <w:docPartBody>
        <w:p w:rsidR="00CD2AF3" w:rsidRDefault="001F7A86">
          <w:pPr>
            <w:pStyle w:val="3290C44F526E46208A55EB8E5EA0CE3B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8621B402B5474705BD37FFA8234BB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26F4E-DD25-43BF-A9E3-B76B00DCA0B7}"/>
      </w:docPartPr>
      <w:docPartBody>
        <w:p w:rsidR="00CD2AF3" w:rsidRDefault="001F7A86">
          <w:pPr>
            <w:pStyle w:val="8621B402B5474705BD37FFA8234BB796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E0BDF21814854C53A1DCD70181E12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E042C-CF84-48A0-945A-E50CAC52DBA7}"/>
      </w:docPartPr>
      <w:docPartBody>
        <w:p w:rsidR="00CD2AF3" w:rsidRDefault="001F7A86">
          <w:pPr>
            <w:pStyle w:val="E0BDF21814854C53A1DCD70181E12DF5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AF7251E5E6A94DDA86EF3B54CD061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9DB36-4CD6-43EC-A167-1BA29E0DD7C9}"/>
      </w:docPartPr>
      <w:docPartBody>
        <w:p w:rsidR="00CD2AF3" w:rsidRDefault="001F7A86">
          <w:pPr>
            <w:pStyle w:val="AF7251E5E6A94DDA86EF3B54CD061B7D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8179E"/>
    <w:rsid w:val="000909DF"/>
    <w:rsid w:val="000E79AA"/>
    <w:rsid w:val="001F7A86"/>
    <w:rsid w:val="00242757"/>
    <w:rsid w:val="002C66F0"/>
    <w:rsid w:val="003208D2"/>
    <w:rsid w:val="005268A0"/>
    <w:rsid w:val="00732111"/>
    <w:rsid w:val="00815E60"/>
    <w:rsid w:val="00A712FC"/>
    <w:rsid w:val="00B61C90"/>
    <w:rsid w:val="00CB5E31"/>
    <w:rsid w:val="00CD2AF3"/>
    <w:rsid w:val="00E55351"/>
    <w:rsid w:val="00E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AC5CC512C464A64965980DC651E545C">
    <w:name w:val="3AC5CC512C464A64965980DC651E545C"/>
  </w:style>
  <w:style w:type="paragraph" w:customStyle="1" w:styleId="F520A19CFA9B4FB19DA6F161E1F842A7">
    <w:name w:val="F520A19CFA9B4FB19DA6F161E1F842A7"/>
  </w:style>
  <w:style w:type="paragraph" w:customStyle="1" w:styleId="3FBE193FFA5B416192A41AAA6CDCF1A1">
    <w:name w:val="3FBE193FFA5B416192A41AAA6CDCF1A1"/>
  </w:style>
  <w:style w:type="paragraph" w:customStyle="1" w:styleId="3290C44F526E46208A55EB8E5EA0CE3B">
    <w:name w:val="3290C44F526E46208A55EB8E5EA0CE3B"/>
  </w:style>
  <w:style w:type="paragraph" w:customStyle="1" w:styleId="8621B402B5474705BD37FFA8234BB796">
    <w:name w:val="8621B402B5474705BD37FFA8234BB796"/>
  </w:style>
  <w:style w:type="paragraph" w:customStyle="1" w:styleId="E0BDF21814854C53A1DCD70181E12DF5">
    <w:name w:val="E0BDF21814854C53A1DCD70181E12DF5"/>
  </w:style>
  <w:style w:type="paragraph" w:customStyle="1" w:styleId="AF7251E5E6A94DDA86EF3B54CD061B7D">
    <w:name w:val="AF7251E5E6A94DDA86EF3B54CD061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3" ma:contentTypeDescription="Crie um novo documento." ma:contentTypeScope="" ma:versionID="f5a6267c33dd8d555cdcd34c096270d6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7fd8fe02f7d86183fde4914771b54655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3D66-97AB-47A3-9C76-BEFD6F55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2026-07-01T16:29:00Z</dcterms:created>
  <dcterms:modified xsi:type="dcterms:W3CDTF">2026-07-01T17:45:00Z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