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7ECC" w14:textId="47FAA9A3" w:rsidR="00046A1F" w:rsidRPr="009C0C5C" w:rsidRDefault="00FD10DD" w:rsidP="00FD10DD">
      <w:pPr>
        <w:pStyle w:val="Ttulo"/>
        <w:tabs>
          <w:tab w:val="left" w:pos="1200"/>
        </w:tabs>
        <w:rPr>
          <w:sz w:val="24"/>
          <w:szCs w:val="24"/>
        </w:rPr>
      </w:pPr>
      <w:r w:rsidRPr="009C0C5C">
        <w:rPr>
          <w:sz w:val="24"/>
          <w:szCs w:val="24"/>
        </w:rPr>
        <w:tab/>
      </w:r>
    </w:p>
    <w:p w14:paraId="5EBCCD2A" w14:textId="4ED60FA7" w:rsidR="00B82307" w:rsidRPr="009C0C5C" w:rsidRDefault="00B82307" w:rsidP="00B82307">
      <w:pPr>
        <w:rPr>
          <w:rFonts w:ascii="Times New Roman" w:hAnsi="Times New Roman" w:cs="Times New Roman"/>
          <w:sz w:val="24"/>
          <w:szCs w:val="24"/>
        </w:rPr>
      </w:pPr>
    </w:p>
    <w:p w14:paraId="05236173" w14:textId="395E1BD8" w:rsidR="00B82307" w:rsidRPr="009C0C5C" w:rsidRDefault="00B82307" w:rsidP="00B823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D5D69D" w14:textId="5640AD69" w:rsidR="00CB1F84" w:rsidRPr="009C0C5C" w:rsidRDefault="00CB1F84" w:rsidP="006464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>UDESC/</w:t>
      </w:r>
      <w:r w:rsidR="0064642E" w:rsidRPr="009C0C5C">
        <w:rPr>
          <w:rFonts w:ascii="Times New Roman" w:hAnsi="Times New Roman" w:cs="Times New Roman"/>
          <w:b/>
          <w:sz w:val="24"/>
          <w:szCs w:val="24"/>
          <w:lang w:val="pt-BR"/>
        </w:rPr>
        <w:t>CEAVI</w:t>
      </w:r>
    </w:p>
    <w:p w14:paraId="0A49664C" w14:textId="77777777" w:rsidR="0064642E" w:rsidRPr="009C0C5C" w:rsidRDefault="0064642E" w:rsidP="006464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397264C" w14:textId="214C2518" w:rsidR="00CB1F84" w:rsidRPr="009C0C5C" w:rsidRDefault="00CB1F84" w:rsidP="00646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Quadro 01 - 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Professores Substitutos </w:t>
      </w:r>
      <w:r w:rsidRPr="009C0C5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NÃO</w:t>
      </w: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TERÃO CONTRATO RENOVADO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, ou seja, serão </w:t>
      </w: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>dispensados,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 (seja por já ter suprido a necessidade do Centro ou por ter completado </w:t>
      </w:r>
      <w:r w:rsidR="0034514D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 anos) a partir de </w:t>
      </w: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>__/__/20__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 (1 dia após o término do semestre letivo):</w:t>
      </w:r>
    </w:p>
    <w:p w14:paraId="12C2FFC4" w14:textId="77777777" w:rsidR="0064642E" w:rsidRPr="009C0C5C" w:rsidRDefault="0064642E" w:rsidP="00646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3833"/>
        <w:gridCol w:w="6366"/>
      </w:tblGrid>
      <w:tr w:rsidR="00CB1F84" w:rsidRPr="009C0C5C" w14:paraId="0162DA0E" w14:textId="77777777" w:rsidTr="009C0C5C">
        <w:trPr>
          <w:trHeight w:val="20"/>
        </w:trPr>
        <w:tc>
          <w:tcPr>
            <w:tcW w:w="1879" w:type="pct"/>
            <w:vAlign w:val="center"/>
            <w:hideMark/>
          </w:tcPr>
          <w:p w14:paraId="28A4DC3F" w14:textId="6EBD1DA3" w:rsidR="00CB1F84" w:rsidRPr="009C0C5C" w:rsidRDefault="009C0C5C" w:rsidP="009C0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C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121" w:type="pct"/>
            <w:vAlign w:val="center"/>
            <w:hideMark/>
          </w:tcPr>
          <w:p w14:paraId="57A21DEC" w14:textId="3A1B94CB" w:rsidR="00CB1F84" w:rsidRPr="009C0C5C" w:rsidRDefault="009C0C5C" w:rsidP="009C0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C"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</w:p>
        </w:tc>
      </w:tr>
      <w:tr w:rsidR="00CB1F84" w:rsidRPr="009C0C5C" w14:paraId="021166E1" w14:textId="77777777" w:rsidTr="009C0C5C">
        <w:trPr>
          <w:trHeight w:val="20"/>
        </w:trPr>
        <w:tc>
          <w:tcPr>
            <w:tcW w:w="1879" w:type="pct"/>
            <w:vAlign w:val="center"/>
          </w:tcPr>
          <w:p w14:paraId="4853ED1A" w14:textId="77777777" w:rsidR="00CB1F84" w:rsidRPr="009C0C5C" w:rsidRDefault="00CB1F84" w:rsidP="009C0C5C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pct"/>
            <w:vAlign w:val="center"/>
          </w:tcPr>
          <w:p w14:paraId="56BBEA1E" w14:textId="77777777" w:rsidR="00CB1F84" w:rsidRPr="009C0C5C" w:rsidRDefault="00CB1F84" w:rsidP="009C0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F84" w:rsidRPr="009C0C5C" w14:paraId="2B798125" w14:textId="77777777" w:rsidTr="009C0C5C">
        <w:trPr>
          <w:trHeight w:val="20"/>
        </w:trPr>
        <w:tc>
          <w:tcPr>
            <w:tcW w:w="1879" w:type="pct"/>
            <w:vAlign w:val="center"/>
          </w:tcPr>
          <w:p w14:paraId="70A48161" w14:textId="77777777" w:rsidR="00CB1F84" w:rsidRPr="009C0C5C" w:rsidRDefault="00CB1F84" w:rsidP="009C0C5C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pct"/>
            <w:vAlign w:val="center"/>
          </w:tcPr>
          <w:p w14:paraId="7204568E" w14:textId="77777777" w:rsidR="00CB1F84" w:rsidRPr="009C0C5C" w:rsidRDefault="00CB1F84" w:rsidP="009C0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5C3025" w14:textId="77777777" w:rsidR="00CB1F84" w:rsidRPr="009C0C5C" w:rsidRDefault="00CB1F84" w:rsidP="00646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FF520" w14:textId="1C86A8B0" w:rsidR="00CB1F84" w:rsidRPr="009C0C5C" w:rsidRDefault="00CB1F84" w:rsidP="004A791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>Quadro 02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 xml:space="preserve"> - Professores Substitutos que </w:t>
      </w: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TERÃO CONTRATO RENOVADO </w:t>
      </w:r>
      <w:r w:rsidR="00873EBB" w:rsidRPr="00873EBB">
        <w:rPr>
          <w:rFonts w:ascii="Times New Roman" w:hAnsi="Times New Roman" w:cs="Times New Roman"/>
          <w:bCs/>
          <w:sz w:val="24"/>
          <w:szCs w:val="24"/>
          <w:lang w:val="pt-BR"/>
        </w:rPr>
        <w:t>até término do semestre letivo 202</w:t>
      </w:r>
      <w:r w:rsidR="00873EBB">
        <w:rPr>
          <w:rFonts w:ascii="Times New Roman" w:hAnsi="Times New Roman" w:cs="Times New Roman"/>
          <w:bCs/>
          <w:sz w:val="24"/>
          <w:szCs w:val="24"/>
          <w:lang w:val="pt-BR"/>
        </w:rPr>
        <w:t>_</w:t>
      </w:r>
      <w:r w:rsidR="00873EBB" w:rsidRPr="00873EBB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873EBB">
        <w:rPr>
          <w:rFonts w:ascii="Times New Roman" w:hAnsi="Times New Roman" w:cs="Times New Roman"/>
          <w:bCs/>
          <w:sz w:val="24"/>
          <w:szCs w:val="24"/>
          <w:lang w:val="pt-BR"/>
        </w:rPr>
        <w:t>_</w:t>
      </w:r>
      <w:r w:rsidR="00873EBB" w:rsidRPr="00873EBB">
        <w:rPr>
          <w:rFonts w:ascii="Times New Roman" w:hAnsi="Times New Roman" w:cs="Times New Roman"/>
          <w:b/>
          <w:sz w:val="24"/>
          <w:szCs w:val="24"/>
          <w:lang w:val="pt-BR"/>
        </w:rPr>
        <w:t>, ou seja,</w:t>
      </w:r>
      <w:r w:rsidR="00873EB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C0C5C">
        <w:rPr>
          <w:rFonts w:ascii="Times New Roman" w:hAnsi="Times New Roman" w:cs="Times New Roman"/>
          <w:b/>
          <w:sz w:val="24"/>
          <w:szCs w:val="24"/>
          <w:lang w:val="pt-BR"/>
        </w:rPr>
        <w:t>até __/__/20__</w:t>
      </w:r>
      <w:r w:rsidRPr="009C0C5C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3833"/>
        <w:gridCol w:w="6366"/>
      </w:tblGrid>
      <w:tr w:rsidR="00CB1F84" w:rsidRPr="009C0C5C" w14:paraId="1245CC56" w14:textId="77777777" w:rsidTr="009C0C5C">
        <w:tc>
          <w:tcPr>
            <w:tcW w:w="1879" w:type="pct"/>
            <w:vAlign w:val="center"/>
            <w:hideMark/>
          </w:tcPr>
          <w:p w14:paraId="7F5BA5DC" w14:textId="76755E32" w:rsidR="00CB1F84" w:rsidRPr="009C0C5C" w:rsidRDefault="009C0C5C" w:rsidP="009C0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C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121" w:type="pct"/>
            <w:vAlign w:val="center"/>
            <w:hideMark/>
          </w:tcPr>
          <w:p w14:paraId="79F6F5EF" w14:textId="42D6C99F" w:rsidR="00CB1F84" w:rsidRPr="009C0C5C" w:rsidRDefault="009C0C5C" w:rsidP="009C0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C"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</w:p>
        </w:tc>
      </w:tr>
      <w:tr w:rsidR="00CB1F84" w:rsidRPr="009C0C5C" w14:paraId="21036838" w14:textId="77777777" w:rsidTr="009C0C5C">
        <w:tc>
          <w:tcPr>
            <w:tcW w:w="1879" w:type="pct"/>
            <w:vAlign w:val="center"/>
          </w:tcPr>
          <w:p w14:paraId="1ABCB21F" w14:textId="77777777" w:rsidR="00CB1F84" w:rsidRPr="009C0C5C" w:rsidRDefault="00CB1F84" w:rsidP="009C0C5C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pct"/>
            <w:vAlign w:val="center"/>
          </w:tcPr>
          <w:p w14:paraId="540A0F8D" w14:textId="77777777" w:rsidR="00CB1F84" w:rsidRPr="009C0C5C" w:rsidRDefault="00CB1F84" w:rsidP="009C0C5C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84" w:rsidRPr="009C0C5C" w14:paraId="1F2A7219" w14:textId="77777777" w:rsidTr="009C0C5C">
        <w:tc>
          <w:tcPr>
            <w:tcW w:w="1879" w:type="pct"/>
            <w:vAlign w:val="center"/>
          </w:tcPr>
          <w:p w14:paraId="1AC1F793" w14:textId="77777777" w:rsidR="00CB1F84" w:rsidRPr="009C0C5C" w:rsidRDefault="00CB1F84" w:rsidP="009C0C5C">
            <w:pPr>
              <w:pStyle w:val="Cabealh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pct"/>
            <w:vAlign w:val="center"/>
          </w:tcPr>
          <w:p w14:paraId="1E4383F8" w14:textId="77777777" w:rsidR="00CB1F84" w:rsidRPr="009C0C5C" w:rsidRDefault="00CB1F84" w:rsidP="009C0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67FAFB" w14:textId="77777777" w:rsidR="00CB1F84" w:rsidRPr="009C0C5C" w:rsidRDefault="00CB1F84" w:rsidP="0064642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5860A" w14:textId="618A8956" w:rsidR="00973D6A" w:rsidRPr="00973D6A" w:rsidRDefault="00973D6A" w:rsidP="004A7913">
      <w:pPr>
        <w:jc w:val="both"/>
        <w:rPr>
          <w:rFonts w:ascii="Times New Roman" w:hAnsi="Times New Roman" w:cs="Times New Roman"/>
          <w:bCs/>
          <w:i/>
          <w:sz w:val="20"/>
          <w:szCs w:val="20"/>
          <w:lang w:val="pt-BR"/>
        </w:rPr>
      </w:pPr>
      <w:r w:rsidRPr="00973D6A">
        <w:rPr>
          <w:rFonts w:ascii="Times New Roman" w:hAnsi="Times New Roman" w:cs="Times New Roman"/>
          <w:b/>
          <w:i/>
          <w:sz w:val="20"/>
          <w:szCs w:val="20"/>
          <w:lang w:val="pt-BR"/>
        </w:rPr>
        <w:t xml:space="preserve">OBSERVAÇÃO  1: </w:t>
      </w:r>
      <w:r w:rsidRPr="00973D6A">
        <w:rPr>
          <w:rFonts w:ascii="Times New Roman" w:hAnsi="Times New Roman" w:cs="Times New Roman"/>
          <w:bCs/>
          <w:i/>
          <w:sz w:val="20"/>
          <w:szCs w:val="20"/>
          <w:lang w:val="pt-BR"/>
        </w:rPr>
        <w:t>Este anexo também foi encaminhado por e-mail.</w:t>
      </w:r>
    </w:p>
    <w:p w14:paraId="4214371D" w14:textId="5D9DE08B" w:rsidR="00CB1F84" w:rsidRPr="009C0C5C" w:rsidRDefault="00CB1F84" w:rsidP="004A7913">
      <w:pPr>
        <w:jc w:val="both"/>
        <w:rPr>
          <w:rFonts w:ascii="Times New Roman" w:hAnsi="Times New Roman" w:cs="Times New Roman"/>
          <w:i/>
          <w:sz w:val="20"/>
          <w:szCs w:val="20"/>
          <w:lang w:val="pt-BR"/>
        </w:rPr>
      </w:pP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>OBSERVAÇÃO</w:t>
      </w:r>
      <w:r w:rsidR="00973D6A">
        <w:rPr>
          <w:rFonts w:ascii="Times New Roman" w:hAnsi="Times New Roman" w:cs="Times New Roman"/>
          <w:b/>
          <w:i/>
          <w:sz w:val="20"/>
          <w:szCs w:val="20"/>
          <w:lang w:val="pt-BR"/>
        </w:rPr>
        <w:t xml:space="preserve"> 2</w:t>
      </w: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>:</w:t>
      </w:r>
      <w:r w:rsidRPr="009C0C5C">
        <w:rPr>
          <w:rFonts w:ascii="Times New Roman" w:hAnsi="Times New Roman" w:cs="Times New Roman"/>
          <w:i/>
          <w:sz w:val="20"/>
          <w:szCs w:val="20"/>
          <w:lang w:val="pt-BR"/>
        </w:rPr>
        <w:t xml:space="preserve"> </w:t>
      </w: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>TODOS</w:t>
      </w:r>
      <w:r w:rsidRPr="009C0C5C">
        <w:rPr>
          <w:rFonts w:ascii="Times New Roman" w:hAnsi="Times New Roman" w:cs="Times New Roman"/>
          <w:i/>
          <w:sz w:val="20"/>
          <w:szCs w:val="20"/>
          <w:lang w:val="pt-BR"/>
        </w:rPr>
        <w:t xml:space="preserve"> os professores substitutos do Centro precisam necessariamente estar contemplados no Quadro 01 ou Quadro 02. </w:t>
      </w:r>
      <w:r w:rsidR="00265FA6">
        <w:rPr>
          <w:rFonts w:ascii="Times New Roman" w:hAnsi="Times New Roman" w:cs="Times New Roman"/>
          <w:i/>
          <w:sz w:val="20"/>
          <w:szCs w:val="20"/>
          <w:lang w:val="pt-BR"/>
        </w:rPr>
        <w:t>E</w:t>
      </w:r>
      <w:r w:rsidRPr="009C0C5C">
        <w:rPr>
          <w:rFonts w:ascii="Times New Roman" w:hAnsi="Times New Roman" w:cs="Times New Roman"/>
          <w:i/>
          <w:sz w:val="20"/>
          <w:szCs w:val="20"/>
          <w:lang w:val="pt-BR"/>
        </w:rPr>
        <w:t xml:space="preserve">sta </w:t>
      </w: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 xml:space="preserve">conferência </w:t>
      </w:r>
      <w:r w:rsidR="00265FA6">
        <w:rPr>
          <w:rFonts w:ascii="Times New Roman" w:hAnsi="Times New Roman" w:cs="Times New Roman"/>
          <w:b/>
          <w:i/>
          <w:sz w:val="20"/>
          <w:szCs w:val="20"/>
          <w:lang w:val="pt-BR"/>
        </w:rPr>
        <w:t>deve ser</w:t>
      </w: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 xml:space="preserve"> feita de forma minuciosa</w:t>
      </w:r>
      <w:r w:rsidR="00265FA6">
        <w:rPr>
          <w:rFonts w:ascii="Times New Roman" w:hAnsi="Times New Roman" w:cs="Times New Roman"/>
          <w:b/>
          <w:i/>
          <w:sz w:val="20"/>
          <w:szCs w:val="20"/>
          <w:lang w:val="pt-BR"/>
        </w:rPr>
        <w:t>,</w:t>
      </w:r>
      <w:r w:rsidRPr="009C0C5C">
        <w:rPr>
          <w:rFonts w:ascii="Times New Roman" w:hAnsi="Times New Roman" w:cs="Times New Roman"/>
          <w:i/>
          <w:sz w:val="20"/>
          <w:szCs w:val="20"/>
          <w:lang w:val="pt-BR"/>
        </w:rPr>
        <w:t xml:space="preserve"> para que não haja risco de um professor não ter seu contrato renovado e, portanto, ser dispensado de forma equivocada.</w:t>
      </w:r>
    </w:p>
    <w:p w14:paraId="4426BB32" w14:textId="77777777" w:rsidR="00265FA6" w:rsidRDefault="00265FA6" w:rsidP="004A7913">
      <w:pPr>
        <w:jc w:val="both"/>
        <w:rPr>
          <w:rFonts w:ascii="Times New Roman" w:hAnsi="Times New Roman" w:cs="Times New Roman"/>
          <w:b/>
          <w:i/>
          <w:sz w:val="20"/>
          <w:szCs w:val="20"/>
          <w:lang w:val="pt-BR"/>
        </w:rPr>
      </w:pPr>
    </w:p>
    <w:p w14:paraId="1C933BC3" w14:textId="182669F3" w:rsidR="00CB1F84" w:rsidRPr="009C0C5C" w:rsidRDefault="00CB1F84" w:rsidP="004A7913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9C0C5C">
        <w:rPr>
          <w:rFonts w:ascii="Times New Roman" w:hAnsi="Times New Roman" w:cs="Times New Roman"/>
          <w:b/>
          <w:i/>
          <w:sz w:val="20"/>
          <w:szCs w:val="20"/>
          <w:lang w:val="pt-BR"/>
        </w:rPr>
        <w:t>Conferido por:</w:t>
      </w:r>
    </w:p>
    <w:p w14:paraId="2CD51B7D" w14:textId="77777777" w:rsidR="00E66C22" w:rsidRPr="009C0C5C" w:rsidRDefault="00E66C22" w:rsidP="0064642E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5784"/>
      </w:tblGrid>
      <w:tr w:rsidR="009C0C5C" w:rsidRPr="009C0C5C" w14:paraId="1CDA67B5" w14:textId="77777777" w:rsidTr="00265FA6">
        <w:tc>
          <w:tcPr>
            <w:tcW w:w="0" w:type="auto"/>
          </w:tcPr>
          <w:p w14:paraId="1D9323CF" w14:textId="77777777" w:rsidR="00CB1F84" w:rsidRPr="009C0C5C" w:rsidRDefault="00CB1F84" w:rsidP="00265FA6">
            <w:pPr>
              <w:spacing w:line="360" w:lineRule="auto"/>
              <w:ind w:right="7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880F954" w14:textId="77777777" w:rsidR="009C0C5C" w:rsidRDefault="00CB1F84" w:rsidP="00265FA6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_________________________</w:t>
            </w:r>
            <w:r w:rsidR="009C0C5C"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</w:t>
            </w:r>
          </w:p>
          <w:p w14:paraId="25E921CB" w14:textId="520081D0" w:rsidR="00CB1F84" w:rsidRPr="009C0C5C" w:rsidRDefault="00CB1F84" w:rsidP="00265FA6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Frederico Ozanam Carvalho de Rezende</w:t>
            </w:r>
          </w:p>
          <w:p w14:paraId="6F6AFDDC" w14:textId="77777777" w:rsidR="00CB1F84" w:rsidRPr="009C0C5C" w:rsidRDefault="00CB1F84" w:rsidP="00265FA6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Coordenador do Setorial RH</w:t>
            </w:r>
          </w:p>
        </w:tc>
        <w:tc>
          <w:tcPr>
            <w:tcW w:w="5784" w:type="dxa"/>
          </w:tcPr>
          <w:p w14:paraId="7699D415" w14:textId="77777777" w:rsidR="00CB1F84" w:rsidRPr="009C0C5C" w:rsidRDefault="00CB1F84" w:rsidP="00265FA6">
            <w:pPr>
              <w:tabs>
                <w:tab w:val="left" w:pos="3408"/>
              </w:tabs>
              <w:spacing w:line="360" w:lineRule="auto"/>
              <w:ind w:left="40" w:right="7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3F9BD7D" w14:textId="5ABDC539" w:rsidR="009C0C5C" w:rsidRDefault="00CB1F84" w:rsidP="00265FA6">
            <w:pPr>
              <w:tabs>
                <w:tab w:val="left" w:pos="3408"/>
              </w:tabs>
              <w:spacing w:line="360" w:lineRule="auto"/>
              <w:ind w:left="40" w:right="-84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__________</w:t>
            </w:r>
            <w:r w:rsid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</w:t>
            </w:r>
            <w:r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____________________</w:t>
            </w:r>
          </w:p>
          <w:p w14:paraId="6DC02CF9" w14:textId="6D9D3B52" w:rsidR="00CB1F84" w:rsidRPr="009C0C5C" w:rsidRDefault="00CB1F84" w:rsidP="00265FA6">
            <w:pPr>
              <w:tabs>
                <w:tab w:val="left" w:pos="3408"/>
              </w:tabs>
              <w:spacing w:line="360" w:lineRule="auto"/>
              <w:ind w:left="40" w:right="-846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Prof.ª Dr.ª Marines Lucia Boff</w:t>
            </w:r>
          </w:p>
          <w:p w14:paraId="32E1D5F8" w14:textId="44367338" w:rsidR="00CB1F84" w:rsidRPr="009C0C5C" w:rsidRDefault="00CB1F84" w:rsidP="00265FA6">
            <w:pPr>
              <w:tabs>
                <w:tab w:val="left" w:pos="3408"/>
              </w:tabs>
              <w:spacing w:line="360" w:lineRule="auto"/>
              <w:ind w:left="40" w:right="-84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0C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Diretora de Ensino</w:t>
            </w:r>
          </w:p>
        </w:tc>
      </w:tr>
    </w:tbl>
    <w:p w14:paraId="34C7A77A" w14:textId="423F4C27" w:rsidR="00E66C22" w:rsidRPr="009C0C5C" w:rsidRDefault="00E66C22" w:rsidP="009C0C5C">
      <w:pPr>
        <w:spacing w:line="360" w:lineRule="auto"/>
        <w:ind w:left="709" w:right="708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66C22" w:rsidRPr="009C0C5C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FD45" w14:textId="77777777" w:rsidR="001352B3" w:rsidRDefault="001352B3" w:rsidP="008F71EF">
      <w:r>
        <w:separator/>
      </w:r>
    </w:p>
  </w:endnote>
  <w:endnote w:type="continuationSeparator" w:id="0">
    <w:p w14:paraId="02769022" w14:textId="77777777" w:rsidR="001352B3" w:rsidRDefault="001352B3" w:rsidP="008F71EF">
      <w:r>
        <w:continuationSeparator/>
      </w:r>
    </w:p>
  </w:endnote>
  <w:endnote w:type="continuationNotice" w:id="1">
    <w:p w14:paraId="7B2C9132" w14:textId="77777777" w:rsidR="001352B3" w:rsidRDefault="00135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2DD262" id="Conector reto 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-13.1pt" to="450.9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" strokecolor="#1c503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B569" w14:textId="77777777" w:rsidR="001352B3" w:rsidRDefault="001352B3" w:rsidP="008F71EF">
      <w:r>
        <w:separator/>
      </w:r>
    </w:p>
  </w:footnote>
  <w:footnote w:type="continuationSeparator" w:id="0">
    <w:p w14:paraId="6563A7C3" w14:textId="77777777" w:rsidR="001352B3" w:rsidRDefault="001352B3" w:rsidP="008F71EF">
      <w:r>
        <w:continuationSeparator/>
      </w:r>
    </w:p>
  </w:footnote>
  <w:footnote w:type="continuationNotice" w:id="1">
    <w:p w14:paraId="03CED266" w14:textId="77777777" w:rsidR="001352B3" w:rsidRDefault="00135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1352B3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58F99" id="Graphic 2" o:spid="_x0000_s1026" style="position:absolute;margin-left:544.15pt;margin-top:-36pt;width:595.35pt;height:841.95pt;z-index:25166489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fillcolor="#1c5030" stroked="f">
              <v:path arrowok="t"/>
              <w10:wrap anchorx="page"/>
            </v:shape>
          </w:pict>
        </mc:Fallback>
      </mc:AlternateContent>
    </w:r>
    <w:r w:rsidR="001352B3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1352B3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46A1F"/>
    <w:rsid w:val="001352B3"/>
    <w:rsid w:val="001F0AD2"/>
    <w:rsid w:val="00265FA6"/>
    <w:rsid w:val="0034514D"/>
    <w:rsid w:val="004A7913"/>
    <w:rsid w:val="0057630C"/>
    <w:rsid w:val="005F2A70"/>
    <w:rsid w:val="005F499B"/>
    <w:rsid w:val="0064642E"/>
    <w:rsid w:val="00873EBB"/>
    <w:rsid w:val="008F71EF"/>
    <w:rsid w:val="00973D6A"/>
    <w:rsid w:val="0098003D"/>
    <w:rsid w:val="009C0C5C"/>
    <w:rsid w:val="00B82307"/>
    <w:rsid w:val="00B87A9C"/>
    <w:rsid w:val="00C93837"/>
    <w:rsid w:val="00CB1F84"/>
    <w:rsid w:val="00E66C22"/>
    <w:rsid w:val="00EA0E83"/>
    <w:rsid w:val="00F54FEE"/>
    <w:rsid w:val="00F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1C5E4-964A-40A2-B89D-5F87977C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ZANIN ZORTEA</dc:creator>
  <cp:lastModifiedBy>PAULO EDEMAR BARTH</cp:lastModifiedBy>
  <cp:revision>6</cp:revision>
  <dcterms:created xsi:type="dcterms:W3CDTF">2025-04-22T17:00:00Z</dcterms:created>
  <dcterms:modified xsi:type="dcterms:W3CDTF">2025-04-22T17:34:00Z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