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CC41" w14:textId="77777777" w:rsidR="004668C8" w:rsidRDefault="004668C8" w:rsidP="00204E7F">
      <w:pPr>
        <w:spacing w:before="154"/>
        <w:ind w:left="1" w:right="1"/>
        <w:jc w:val="center"/>
        <w:rPr>
          <w:rFonts w:ascii="Arial" w:hAnsi="Arial"/>
          <w:b/>
          <w:lang w:val="pt-BR"/>
        </w:rPr>
      </w:pPr>
    </w:p>
    <w:p w14:paraId="3FA6E11B" w14:textId="77777777" w:rsidR="00954C1A" w:rsidRDefault="00954C1A" w:rsidP="00204E7F">
      <w:pPr>
        <w:spacing w:line="273" w:lineRule="auto"/>
        <w:ind w:left="360" w:right="157"/>
        <w:jc w:val="center"/>
        <w:rPr>
          <w:b/>
          <w:bCs/>
          <w:sz w:val="20"/>
          <w:lang w:val="pt-BR"/>
        </w:rPr>
      </w:pPr>
    </w:p>
    <w:p w14:paraId="52A7A8D4" w14:textId="5004FDA3" w:rsidR="006131CA" w:rsidRPr="00CE6278" w:rsidRDefault="00326E85" w:rsidP="00204E7F">
      <w:pPr>
        <w:spacing w:line="273" w:lineRule="auto"/>
        <w:ind w:left="360" w:right="157"/>
        <w:jc w:val="center"/>
        <w:rPr>
          <w:b/>
          <w:bCs/>
          <w:sz w:val="20"/>
          <w:szCs w:val="20"/>
          <w:lang w:val="pt-BR"/>
        </w:rPr>
      </w:pPr>
      <w:r w:rsidRPr="00CE6278">
        <w:rPr>
          <w:b/>
          <w:bCs/>
          <w:sz w:val="20"/>
          <w:szCs w:val="20"/>
          <w:lang w:val="pt-BR"/>
        </w:rPr>
        <w:t xml:space="preserve">ANEXO I </w:t>
      </w:r>
      <w:r w:rsidR="006131CA" w:rsidRPr="00CE6278">
        <w:rPr>
          <w:b/>
          <w:bCs/>
          <w:sz w:val="20"/>
          <w:szCs w:val="20"/>
          <w:lang w:val="pt-BR"/>
        </w:rPr>
        <w:t xml:space="preserve">– FORMULÁRIO DA PROVA </w:t>
      </w:r>
      <w:r w:rsidR="00170E2B" w:rsidRPr="00CE6278">
        <w:rPr>
          <w:b/>
          <w:bCs/>
          <w:sz w:val="20"/>
          <w:szCs w:val="20"/>
          <w:lang w:val="pt-BR"/>
        </w:rPr>
        <w:t>DE TÌTULOS NA ÁREA DE CIÊNCIAS AMBIENTAIS</w:t>
      </w:r>
      <w:r w:rsidR="00CC65AE" w:rsidRPr="00CE6278">
        <w:rPr>
          <w:b/>
          <w:bCs/>
          <w:sz w:val="20"/>
          <w:szCs w:val="20"/>
          <w:lang w:val="pt-BR"/>
        </w:rPr>
        <w:t xml:space="preserve"> ENTRE 202</w:t>
      </w:r>
      <w:r w:rsidR="0026347C" w:rsidRPr="00CE6278">
        <w:rPr>
          <w:b/>
          <w:bCs/>
          <w:sz w:val="20"/>
          <w:szCs w:val="20"/>
          <w:lang w:val="pt-BR"/>
        </w:rPr>
        <w:t>1</w:t>
      </w:r>
      <w:r w:rsidR="00CC65AE" w:rsidRPr="00CE6278">
        <w:rPr>
          <w:b/>
          <w:bCs/>
          <w:sz w:val="20"/>
          <w:szCs w:val="20"/>
          <w:lang w:val="pt-BR"/>
        </w:rPr>
        <w:t xml:space="preserve"> E 202</w:t>
      </w:r>
      <w:r w:rsidR="0026347C" w:rsidRPr="00CE6278">
        <w:rPr>
          <w:b/>
          <w:bCs/>
          <w:sz w:val="20"/>
          <w:szCs w:val="20"/>
          <w:lang w:val="pt-BR"/>
        </w:rPr>
        <w:t>6</w:t>
      </w:r>
    </w:p>
    <w:p w14:paraId="0504BA7D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tbl>
      <w:tblPr>
        <w:tblStyle w:val="Tabelacomgrade"/>
        <w:tblW w:w="14459" w:type="dxa"/>
        <w:tblInd w:w="137" w:type="dxa"/>
        <w:tblLook w:val="04A0" w:firstRow="1" w:lastRow="0" w:firstColumn="1" w:lastColumn="0" w:noHBand="0" w:noVBand="1"/>
      </w:tblPr>
      <w:tblGrid>
        <w:gridCol w:w="4253"/>
        <w:gridCol w:w="10206"/>
      </w:tblGrid>
      <w:tr w:rsidR="006131CA" w:rsidRPr="00CE6278" w14:paraId="3C3AAB01" w14:textId="77777777" w:rsidTr="00170E2B">
        <w:trPr>
          <w:trHeight w:val="503"/>
        </w:trPr>
        <w:tc>
          <w:tcPr>
            <w:tcW w:w="4253" w:type="dxa"/>
            <w:vAlign w:val="center"/>
          </w:tcPr>
          <w:p w14:paraId="21730F59" w14:textId="77777777" w:rsidR="006131CA" w:rsidRPr="00CE6278" w:rsidRDefault="006131CA" w:rsidP="00204E7F">
            <w:pPr>
              <w:pStyle w:val="Corpodetexto"/>
              <w:ind w:left="360"/>
              <w:rPr>
                <w:b/>
                <w:bCs/>
                <w:sz w:val="20"/>
                <w:szCs w:val="20"/>
                <w:lang w:val="pt-BR"/>
              </w:rPr>
            </w:pPr>
            <w:r w:rsidRPr="00CE6278">
              <w:rPr>
                <w:b/>
                <w:bCs/>
                <w:sz w:val="20"/>
                <w:szCs w:val="20"/>
                <w:lang w:val="pt-BR"/>
              </w:rPr>
              <w:t>Nome do(a) candidato(a):</w:t>
            </w:r>
          </w:p>
        </w:tc>
        <w:tc>
          <w:tcPr>
            <w:tcW w:w="10206" w:type="dxa"/>
            <w:vAlign w:val="center"/>
          </w:tcPr>
          <w:p w14:paraId="56209D2D" w14:textId="77777777" w:rsidR="006131CA" w:rsidRPr="00CE6278" w:rsidRDefault="006131CA" w:rsidP="00204E7F">
            <w:pPr>
              <w:pStyle w:val="Corpodetexto"/>
              <w:spacing w:before="2"/>
              <w:ind w:left="360"/>
              <w:rPr>
                <w:b/>
                <w:bCs/>
                <w:sz w:val="20"/>
                <w:szCs w:val="20"/>
                <w:lang w:val="pt-BR"/>
              </w:rPr>
            </w:pPr>
          </w:p>
        </w:tc>
      </w:tr>
    </w:tbl>
    <w:p w14:paraId="31BF0F2B" w14:textId="77777777" w:rsidR="006131CA" w:rsidRPr="00CE6278" w:rsidRDefault="006131CA" w:rsidP="00204E7F">
      <w:pPr>
        <w:pStyle w:val="Corpodetexto"/>
        <w:spacing w:before="2"/>
        <w:rPr>
          <w:b/>
          <w:bCs/>
          <w:sz w:val="20"/>
          <w:szCs w:val="20"/>
          <w:lang w:val="pt-BR"/>
        </w:rPr>
      </w:pPr>
    </w:p>
    <w:tbl>
      <w:tblPr>
        <w:tblW w:w="0" w:type="auto"/>
        <w:tblCellSpacing w:w="15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45"/>
        <w:gridCol w:w="1850"/>
        <w:gridCol w:w="993"/>
        <w:gridCol w:w="1984"/>
        <w:gridCol w:w="5351"/>
      </w:tblGrid>
      <w:tr w:rsidR="0026347C" w:rsidRPr="00CE6278" w14:paraId="39B2FAEF" w14:textId="77777777" w:rsidTr="00666FBA">
        <w:trPr>
          <w:tblHeader/>
          <w:tblCellSpacing w:w="15" w:type="dxa"/>
        </w:trPr>
        <w:tc>
          <w:tcPr>
            <w:tcW w:w="4200" w:type="dxa"/>
            <w:vAlign w:val="center"/>
            <w:hideMark/>
          </w:tcPr>
          <w:p w14:paraId="26D9AFFC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Item</w:t>
            </w:r>
          </w:p>
        </w:tc>
        <w:tc>
          <w:tcPr>
            <w:tcW w:w="1820" w:type="dxa"/>
            <w:vAlign w:val="center"/>
            <w:hideMark/>
          </w:tcPr>
          <w:p w14:paraId="08411ABC" w14:textId="735DE450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Ponto por produção</w:t>
            </w:r>
          </w:p>
        </w:tc>
        <w:tc>
          <w:tcPr>
            <w:tcW w:w="963" w:type="dxa"/>
            <w:vAlign w:val="center"/>
            <w:hideMark/>
          </w:tcPr>
          <w:p w14:paraId="44AB5D03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Limite</w:t>
            </w:r>
          </w:p>
        </w:tc>
        <w:tc>
          <w:tcPr>
            <w:tcW w:w="1954" w:type="dxa"/>
            <w:vAlign w:val="center"/>
            <w:hideMark/>
          </w:tcPr>
          <w:p w14:paraId="0C8479A6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Pontuação declarada pelo(a) candidato(a)</w:t>
            </w:r>
          </w:p>
        </w:tc>
        <w:tc>
          <w:tcPr>
            <w:tcW w:w="5306" w:type="dxa"/>
            <w:vAlign w:val="center"/>
          </w:tcPr>
          <w:p w14:paraId="7D1C1733" w14:textId="344733AF" w:rsidR="0026347C" w:rsidRPr="00CE6278" w:rsidRDefault="0026347C" w:rsidP="0026347C">
            <w:pPr>
              <w:widowControl/>
              <w:autoSpaceDE/>
              <w:autoSpaceDN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Número da página onde consta o comprovante ou link de acesso</w:t>
            </w:r>
          </w:p>
        </w:tc>
      </w:tr>
      <w:tr w:rsidR="0026347C" w:rsidRPr="00CE6278" w14:paraId="750A267B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25182F6" w14:textId="2C67AC31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a)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bibliográfico: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autoria de livro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, ou capítulo de livro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publicado com ISBN, impresso ou digital, e/ou 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artigo publicado em periódico de </w:t>
            </w:r>
            <w:proofErr w:type="spell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A, conforme </w:t>
            </w:r>
            <w:proofErr w:type="spellStart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Qualis</w:t>
            </w:r>
            <w:proofErr w:type="spell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CAPES </w:t>
            </w:r>
            <w:r w:rsidR="007C24E3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2021-2024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,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para a área mãe de Ciências Ambientais</w:t>
            </w:r>
          </w:p>
        </w:tc>
        <w:tc>
          <w:tcPr>
            <w:tcW w:w="1820" w:type="dxa"/>
            <w:vAlign w:val="center"/>
            <w:hideMark/>
          </w:tcPr>
          <w:p w14:paraId="7A50C657" w14:textId="77777777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  <w:r w:rsidR="00D01672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por livro</w:t>
            </w:r>
          </w:p>
          <w:p w14:paraId="1AD8030D" w14:textId="57AD3F71" w:rsidR="00D01672" w:rsidRPr="00CE6278" w:rsidRDefault="00D01672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 por artigo</w:t>
            </w:r>
          </w:p>
          <w:p w14:paraId="2C19CC91" w14:textId="6A0F8540" w:rsidR="00D01672" w:rsidRPr="00CE6278" w:rsidRDefault="00D01672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 capítulo de livro</w:t>
            </w:r>
          </w:p>
        </w:tc>
        <w:tc>
          <w:tcPr>
            <w:tcW w:w="963" w:type="dxa"/>
            <w:vAlign w:val="center"/>
            <w:hideMark/>
          </w:tcPr>
          <w:p w14:paraId="74C9AF2A" w14:textId="62C5B46A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25</w:t>
            </w:r>
          </w:p>
        </w:tc>
        <w:tc>
          <w:tcPr>
            <w:tcW w:w="1954" w:type="dxa"/>
            <w:vAlign w:val="center"/>
            <w:hideMark/>
          </w:tcPr>
          <w:p w14:paraId="04AC2609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851CBF3" w14:textId="68E718B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54C76344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1732A9B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b)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Ativos de Propriedade Intelectual: patente depositada, concedida ou licenciada; desenho industrial; indicação geográfica; marca; topografia de circuito integrado</w:t>
            </w:r>
          </w:p>
        </w:tc>
        <w:tc>
          <w:tcPr>
            <w:tcW w:w="1820" w:type="dxa"/>
            <w:vAlign w:val="center"/>
            <w:hideMark/>
          </w:tcPr>
          <w:p w14:paraId="5A3641C4" w14:textId="0C53912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963" w:type="dxa"/>
            <w:vAlign w:val="center"/>
            <w:hideMark/>
          </w:tcPr>
          <w:p w14:paraId="6E85E4A7" w14:textId="5F763B4F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28D1501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21A1BC74" w14:textId="10CD2356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77F70363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0037F93B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c)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Tecnologia Social: conjunto de técnicas, metodologias transformadoras desenvolvidas e/ou aplicadas na interação com a população e apropriadas por ela</w:t>
            </w:r>
          </w:p>
        </w:tc>
        <w:tc>
          <w:tcPr>
            <w:tcW w:w="1820" w:type="dxa"/>
            <w:vAlign w:val="center"/>
            <w:hideMark/>
          </w:tcPr>
          <w:p w14:paraId="7E60F185" w14:textId="55CE3AD0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681E7825" w14:textId="6808C26D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3EEF4095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3F42331" w14:textId="4D90969F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7D2962A2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A49DF14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d)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 de editoração: catálogo, coletânea e enciclopédia organizada; revista, anais (incluindo editoria e corpo editorial) organizada; catálogo de produção artística organizado</w:t>
            </w:r>
          </w:p>
        </w:tc>
        <w:tc>
          <w:tcPr>
            <w:tcW w:w="1820" w:type="dxa"/>
            <w:vAlign w:val="center"/>
            <w:hideMark/>
          </w:tcPr>
          <w:p w14:paraId="5EFFF4AE" w14:textId="3317B31B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1C5A9F10" w14:textId="178BA1B6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13E24FA1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B94F936" w14:textId="1F9AE224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1366770A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37B9CEC6" w14:textId="7B3EEC7D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e)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Material didático ou educacional</w:t>
            </w:r>
          </w:p>
        </w:tc>
        <w:tc>
          <w:tcPr>
            <w:tcW w:w="1820" w:type="dxa"/>
            <w:vAlign w:val="center"/>
            <w:hideMark/>
          </w:tcPr>
          <w:p w14:paraId="6E3E4763" w14:textId="62C774F1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6645896A" w14:textId="645A386B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54" w:type="dxa"/>
            <w:vAlign w:val="center"/>
            <w:hideMark/>
          </w:tcPr>
          <w:p w14:paraId="6082E43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4B58971" w14:textId="76ACDC0D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6A30A9F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CF17CF1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f)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Software/Aplicativo (programa de computador)</w:t>
            </w:r>
          </w:p>
        </w:tc>
        <w:tc>
          <w:tcPr>
            <w:tcW w:w="1820" w:type="dxa"/>
            <w:vAlign w:val="center"/>
            <w:hideMark/>
          </w:tcPr>
          <w:p w14:paraId="3753203D" w14:textId="2F72681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0B089337" w14:textId="45A29FC8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14:paraId="4E6A2E3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63044A4B" w14:textId="25EE9F83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195DE7B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7DB3467" w14:textId="74EB10BD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g)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proofErr w:type="gramStart"/>
            <w:r w:rsidR="008F3254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</w:t>
            </w:r>
            <w:proofErr w:type="gramEnd"/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:</w:t>
            </w:r>
            <w:r w:rsidR="004C0FFB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norma ou marco regulatório elaborado; estudos de regulamentação; anteprojetos; sentenças arbitrais; estudos de jurisprudência e peças processuais</w:t>
            </w:r>
          </w:p>
        </w:tc>
        <w:tc>
          <w:tcPr>
            <w:tcW w:w="1820" w:type="dxa"/>
            <w:vAlign w:val="center"/>
            <w:hideMark/>
          </w:tcPr>
          <w:p w14:paraId="1F762791" w14:textId="328CF391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12D8987B" w14:textId="2591EA70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</w:t>
            </w:r>
          </w:p>
        </w:tc>
        <w:tc>
          <w:tcPr>
            <w:tcW w:w="1954" w:type="dxa"/>
            <w:vAlign w:val="center"/>
            <w:hideMark/>
          </w:tcPr>
          <w:p w14:paraId="64905FA0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A5E6002" w14:textId="420C150D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7C24E3" w:rsidRPr="00CE6278" w14:paraId="6BEAB24B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D84DF89" w14:textId="77777777" w:rsidR="007C24E3" w:rsidRPr="00CE6278" w:rsidRDefault="007C24E3" w:rsidP="007C24E3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lastRenderedPageBreak/>
              <w:t>h)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Relatório técnico conclusivo; processos de gestão; pesquisas de mercado; simulações, cenarização e jogos aplicados; pareceres e/ou notas técnicas</w:t>
            </w:r>
          </w:p>
        </w:tc>
        <w:tc>
          <w:tcPr>
            <w:tcW w:w="1820" w:type="dxa"/>
            <w:vAlign w:val="center"/>
            <w:hideMark/>
          </w:tcPr>
          <w:p w14:paraId="4D807637" w14:textId="6A465670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963" w:type="dxa"/>
            <w:vAlign w:val="center"/>
            <w:hideMark/>
          </w:tcPr>
          <w:p w14:paraId="544407F4" w14:textId="34DC0EAC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50</w:t>
            </w:r>
          </w:p>
        </w:tc>
        <w:tc>
          <w:tcPr>
            <w:tcW w:w="1954" w:type="dxa"/>
            <w:vAlign w:val="center"/>
            <w:hideMark/>
          </w:tcPr>
          <w:p w14:paraId="15AF1E95" w14:textId="77777777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0F1EBAA" w14:textId="751A86B7" w:rsidR="007C24E3" w:rsidRPr="00CE6278" w:rsidRDefault="007C24E3" w:rsidP="007C24E3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42C93D6E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25C6E9C6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i)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Manual/Protocolo: protocolo tecnológico experimental, POP ou manual de operação técnica elaborado</w:t>
            </w:r>
          </w:p>
        </w:tc>
        <w:tc>
          <w:tcPr>
            <w:tcW w:w="1820" w:type="dxa"/>
            <w:vAlign w:val="center"/>
            <w:hideMark/>
          </w:tcPr>
          <w:p w14:paraId="5B031497" w14:textId="2194C1E5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63" w:type="dxa"/>
            <w:vAlign w:val="center"/>
            <w:hideMark/>
          </w:tcPr>
          <w:p w14:paraId="2039BF85" w14:textId="25EA657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14:paraId="2FBBBEAE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627522E9" w14:textId="31F56F4E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65322E29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3D46774F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j)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Acervo: curadoria de mostras e exposições realizadas; acervos produzidos; curadoria de coleções biológicas realizada</w:t>
            </w:r>
          </w:p>
        </w:tc>
        <w:tc>
          <w:tcPr>
            <w:tcW w:w="1820" w:type="dxa"/>
            <w:vAlign w:val="center"/>
            <w:hideMark/>
          </w:tcPr>
          <w:p w14:paraId="535BDD14" w14:textId="245DBA5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063D17C5" w14:textId="7EA54D10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0F43B2C8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0C58953" w14:textId="2BB664BF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2B27EE9A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121C238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k)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Cultivar</w:t>
            </w:r>
          </w:p>
        </w:tc>
        <w:tc>
          <w:tcPr>
            <w:tcW w:w="1820" w:type="dxa"/>
            <w:vAlign w:val="center"/>
            <w:hideMark/>
          </w:tcPr>
          <w:p w14:paraId="1724CAB1" w14:textId="69A92D82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7980B4CD" w14:textId="1A43B87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45132AFF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9A507C5" w14:textId="2BF730AD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3282FA0C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35F96236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l)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Carta, mapa ou similar</w:t>
            </w:r>
          </w:p>
        </w:tc>
        <w:tc>
          <w:tcPr>
            <w:tcW w:w="1820" w:type="dxa"/>
            <w:vAlign w:val="center"/>
            <w:hideMark/>
          </w:tcPr>
          <w:p w14:paraId="3B398A68" w14:textId="330921DF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297F9AFD" w14:textId="00654407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2FED5E58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1F69A245" w14:textId="299E108B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0C817FB6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65BF750D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m)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Produtos/Processos em sigilo: impacto declarado de produção técnica ou tecnológica; instrumentos de transferência de tecnologia (contratos)</w:t>
            </w:r>
          </w:p>
        </w:tc>
        <w:tc>
          <w:tcPr>
            <w:tcW w:w="1820" w:type="dxa"/>
            <w:vAlign w:val="center"/>
            <w:hideMark/>
          </w:tcPr>
          <w:p w14:paraId="7CFA53A1" w14:textId="0B1E148C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2A673483" w14:textId="540F81F2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2FBBBCB1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4564427" w14:textId="16E37993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507081C4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5F0D200A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n)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Taxonomia, Ontologias e Tesauros</w:t>
            </w:r>
          </w:p>
        </w:tc>
        <w:tc>
          <w:tcPr>
            <w:tcW w:w="1820" w:type="dxa"/>
            <w:vAlign w:val="center"/>
            <w:hideMark/>
          </w:tcPr>
          <w:p w14:paraId="1592FEF2" w14:textId="71F8F7E7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</w:t>
            </w:r>
          </w:p>
        </w:tc>
        <w:tc>
          <w:tcPr>
            <w:tcW w:w="963" w:type="dxa"/>
            <w:vAlign w:val="center"/>
            <w:hideMark/>
          </w:tcPr>
          <w:p w14:paraId="434B3F30" w14:textId="774B54B2" w:rsidR="0026347C" w:rsidRPr="00CE6278" w:rsidRDefault="0026347C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5</w:t>
            </w:r>
          </w:p>
        </w:tc>
        <w:tc>
          <w:tcPr>
            <w:tcW w:w="1954" w:type="dxa"/>
            <w:vAlign w:val="center"/>
            <w:hideMark/>
          </w:tcPr>
          <w:p w14:paraId="36CF5FA2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38C3F3E6" w14:textId="6B83B54E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568648C3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072F136C" w14:textId="77777777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o)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Empresa ou Organização Social Inovadora</w:t>
            </w:r>
          </w:p>
        </w:tc>
        <w:tc>
          <w:tcPr>
            <w:tcW w:w="1820" w:type="dxa"/>
            <w:vAlign w:val="center"/>
            <w:hideMark/>
          </w:tcPr>
          <w:p w14:paraId="3408DA32" w14:textId="548CBCB8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10</w:t>
            </w:r>
          </w:p>
        </w:tc>
        <w:tc>
          <w:tcPr>
            <w:tcW w:w="963" w:type="dxa"/>
            <w:vAlign w:val="center"/>
            <w:hideMark/>
          </w:tcPr>
          <w:p w14:paraId="52A78056" w14:textId="42E84838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20</w:t>
            </w:r>
          </w:p>
        </w:tc>
        <w:tc>
          <w:tcPr>
            <w:tcW w:w="1954" w:type="dxa"/>
            <w:vAlign w:val="center"/>
            <w:hideMark/>
          </w:tcPr>
          <w:p w14:paraId="0CF12392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7EF34AB7" w14:textId="111FD312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26347C" w:rsidRPr="00CE6278" w14:paraId="086B7F58" w14:textId="77777777" w:rsidTr="00666FBA">
        <w:trPr>
          <w:tblCellSpacing w:w="15" w:type="dxa"/>
        </w:trPr>
        <w:tc>
          <w:tcPr>
            <w:tcW w:w="4200" w:type="dxa"/>
            <w:vAlign w:val="center"/>
            <w:hideMark/>
          </w:tcPr>
          <w:p w14:paraId="78A24B76" w14:textId="532284BC" w:rsidR="0026347C" w:rsidRPr="00CE6278" w:rsidRDefault="0026347C" w:rsidP="00954C1A">
            <w:pPr>
              <w:widowControl/>
              <w:autoSpaceDE/>
              <w:autoSpaceDN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  <w:t>p)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Processo/Tecnologia </w:t>
            </w:r>
            <w:r w:rsidR="007C24E3"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ou</w:t>
            </w: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 Produto/Material não patenteável</w:t>
            </w:r>
          </w:p>
        </w:tc>
        <w:tc>
          <w:tcPr>
            <w:tcW w:w="1820" w:type="dxa"/>
            <w:vAlign w:val="center"/>
          </w:tcPr>
          <w:p w14:paraId="0535D9EB" w14:textId="52CFF2AD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</w:t>
            </w:r>
          </w:p>
        </w:tc>
        <w:tc>
          <w:tcPr>
            <w:tcW w:w="963" w:type="dxa"/>
            <w:vAlign w:val="center"/>
          </w:tcPr>
          <w:p w14:paraId="7DF5BD25" w14:textId="54508D6F" w:rsidR="0026347C" w:rsidRPr="00CE6278" w:rsidRDefault="007C24E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15</w:t>
            </w:r>
          </w:p>
        </w:tc>
        <w:tc>
          <w:tcPr>
            <w:tcW w:w="1954" w:type="dxa"/>
            <w:vAlign w:val="center"/>
            <w:hideMark/>
          </w:tcPr>
          <w:p w14:paraId="746A7C33" w14:textId="77777777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  <w:tc>
          <w:tcPr>
            <w:tcW w:w="5306" w:type="dxa"/>
            <w:vAlign w:val="center"/>
          </w:tcPr>
          <w:p w14:paraId="57663E29" w14:textId="5B089C8C" w:rsidR="0026347C" w:rsidRPr="00CE6278" w:rsidRDefault="0026347C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  <w:tr w:rsidR="00CD1D23" w:rsidRPr="00CE6278" w14:paraId="33928B2C" w14:textId="77777777" w:rsidTr="00666FBA">
        <w:trPr>
          <w:tblCellSpacing w:w="15" w:type="dxa"/>
        </w:trPr>
        <w:tc>
          <w:tcPr>
            <w:tcW w:w="4200" w:type="dxa"/>
            <w:vAlign w:val="center"/>
          </w:tcPr>
          <w:p w14:paraId="7CDF1C0A" w14:textId="77777777" w:rsidR="00CD1D23" w:rsidRPr="00CE6278" w:rsidRDefault="00CD1D23" w:rsidP="00954C1A">
            <w:pPr>
              <w:widowControl/>
              <w:autoSpaceDE/>
              <w:autoSpaceDN/>
              <w:rPr>
                <w:rFonts w:eastAsia="Times New Roman" w:cs="Times New Roman"/>
                <w:b/>
                <w:bCs/>
                <w:sz w:val="20"/>
                <w:szCs w:val="20"/>
                <w:lang w:val="pt-BR" w:eastAsia="pt-BR"/>
              </w:rPr>
            </w:pPr>
          </w:p>
        </w:tc>
        <w:tc>
          <w:tcPr>
            <w:tcW w:w="1820" w:type="dxa"/>
            <w:vAlign w:val="center"/>
          </w:tcPr>
          <w:p w14:paraId="1643AC10" w14:textId="71213E2A" w:rsidR="00CD1D23" w:rsidRPr="00CE6278" w:rsidRDefault="00CD1D2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 xml:space="preserve">TOTAL = </w:t>
            </w:r>
          </w:p>
        </w:tc>
        <w:tc>
          <w:tcPr>
            <w:tcW w:w="963" w:type="dxa"/>
            <w:vAlign w:val="center"/>
          </w:tcPr>
          <w:p w14:paraId="3D2CA22D" w14:textId="53867E14" w:rsidR="00CD1D23" w:rsidRPr="00CE6278" w:rsidRDefault="00CD1D23" w:rsidP="00CC65AE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  <w:r w:rsidRPr="00CE6278">
              <w:rPr>
                <w:rFonts w:eastAsia="Times New Roman" w:cs="Times New Roman"/>
                <w:sz w:val="20"/>
                <w:szCs w:val="20"/>
                <w:lang w:val="pt-BR" w:eastAsia="pt-BR"/>
              </w:rPr>
              <w:t>300</w:t>
            </w:r>
          </w:p>
        </w:tc>
        <w:tc>
          <w:tcPr>
            <w:tcW w:w="7290" w:type="dxa"/>
            <w:gridSpan w:val="2"/>
            <w:vAlign w:val="center"/>
          </w:tcPr>
          <w:p w14:paraId="7456734F" w14:textId="77777777" w:rsidR="00CD1D23" w:rsidRPr="00CE6278" w:rsidRDefault="00CD1D23" w:rsidP="00954C1A">
            <w:pPr>
              <w:widowControl/>
              <w:autoSpaceDE/>
              <w:autoSpaceDN/>
              <w:jc w:val="center"/>
              <w:rPr>
                <w:rFonts w:eastAsia="Times New Roman" w:cs="Times New Roman"/>
                <w:sz w:val="20"/>
                <w:szCs w:val="20"/>
                <w:lang w:val="pt-BR" w:eastAsia="pt-BR"/>
              </w:rPr>
            </w:pPr>
          </w:p>
        </w:tc>
      </w:tr>
    </w:tbl>
    <w:p w14:paraId="0BD89EF3" w14:textId="366CCC34" w:rsidR="006131CA" w:rsidRPr="00CE6278" w:rsidRDefault="006131CA" w:rsidP="00204E7F">
      <w:pPr>
        <w:pStyle w:val="TableParagraph"/>
        <w:ind w:left="0"/>
        <w:rPr>
          <w:sz w:val="20"/>
          <w:szCs w:val="20"/>
          <w:lang w:val="pt-BR"/>
        </w:rPr>
      </w:pPr>
    </w:p>
    <w:p w14:paraId="17FD6C60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70334D41" w14:textId="51FA44B0" w:rsidR="006131CA" w:rsidRPr="00CE6278" w:rsidRDefault="006131CA" w:rsidP="00204E7F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Por ser verdade, firmo a presente.</w:t>
      </w:r>
    </w:p>
    <w:p w14:paraId="7B27A128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3A5E8720" w14:textId="77777777" w:rsidR="006131CA" w:rsidRPr="00CE6278" w:rsidRDefault="006131CA" w:rsidP="00204E7F">
      <w:pPr>
        <w:spacing w:line="273" w:lineRule="auto"/>
        <w:ind w:left="360" w:right="157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 xml:space="preserve">____________________________, _________de ____________________ </w:t>
      </w:r>
      <w:proofErr w:type="spellStart"/>
      <w:r w:rsidRPr="00CE6278">
        <w:rPr>
          <w:sz w:val="20"/>
          <w:szCs w:val="20"/>
          <w:lang w:val="pt-BR"/>
        </w:rPr>
        <w:t>de</w:t>
      </w:r>
      <w:proofErr w:type="spellEnd"/>
      <w:r w:rsidRPr="00CE6278">
        <w:rPr>
          <w:sz w:val="20"/>
          <w:szCs w:val="20"/>
          <w:lang w:val="pt-BR"/>
        </w:rPr>
        <w:t xml:space="preserve"> 20___</w:t>
      </w:r>
    </w:p>
    <w:p w14:paraId="57729963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62733EBC" w14:textId="77777777" w:rsidR="006131CA" w:rsidRPr="00CE6278" w:rsidRDefault="006131CA" w:rsidP="00204E7F">
      <w:pPr>
        <w:spacing w:line="273" w:lineRule="auto"/>
        <w:ind w:left="52" w:right="157"/>
        <w:jc w:val="center"/>
        <w:rPr>
          <w:sz w:val="20"/>
          <w:szCs w:val="20"/>
          <w:lang w:val="pt-BR"/>
        </w:rPr>
      </w:pPr>
    </w:p>
    <w:p w14:paraId="5242C44B" w14:textId="77777777" w:rsidR="006131CA" w:rsidRPr="00CE6278" w:rsidRDefault="006131CA" w:rsidP="00204E7F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___________________________________</w:t>
      </w:r>
    </w:p>
    <w:p w14:paraId="072FBB1D" w14:textId="77777777" w:rsidR="0026347C" w:rsidRPr="00CE6278" w:rsidRDefault="00E11286" w:rsidP="00204E7F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>Nome completo e</w:t>
      </w:r>
      <w:r w:rsidR="006131CA" w:rsidRPr="00CE6278">
        <w:rPr>
          <w:sz w:val="20"/>
          <w:szCs w:val="20"/>
          <w:lang w:val="pt-BR"/>
        </w:rPr>
        <w:t xml:space="preserve"> Assinatura </w:t>
      </w:r>
      <w:r w:rsidR="0026347C" w:rsidRPr="00CE6278">
        <w:rPr>
          <w:sz w:val="20"/>
          <w:szCs w:val="20"/>
          <w:lang w:val="pt-BR"/>
        </w:rPr>
        <w:t xml:space="preserve">Certificada e </w:t>
      </w:r>
      <w:r w:rsidR="006131CA" w:rsidRPr="00CE6278">
        <w:rPr>
          <w:sz w:val="20"/>
          <w:szCs w:val="20"/>
          <w:lang w:val="pt-BR"/>
        </w:rPr>
        <w:t>Digital do(a)</w:t>
      </w:r>
      <w:r w:rsidRPr="00CE6278">
        <w:rPr>
          <w:sz w:val="20"/>
          <w:szCs w:val="20"/>
          <w:lang w:val="pt-BR"/>
        </w:rPr>
        <w:t xml:space="preserve"> candidato(a)</w:t>
      </w:r>
      <w:r w:rsidR="006131CA" w:rsidRPr="00CE6278">
        <w:rPr>
          <w:sz w:val="20"/>
          <w:szCs w:val="20"/>
          <w:lang w:val="pt-BR"/>
        </w:rPr>
        <w:t xml:space="preserve"> </w:t>
      </w:r>
    </w:p>
    <w:p w14:paraId="460F8AC1" w14:textId="20B33544" w:rsidR="006131CA" w:rsidRDefault="006131CA" w:rsidP="00CE6278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  <w:r w:rsidRPr="00CE6278">
        <w:rPr>
          <w:sz w:val="20"/>
          <w:szCs w:val="20"/>
          <w:lang w:val="pt-BR"/>
        </w:rPr>
        <w:t xml:space="preserve">(ICT, gov.br </w:t>
      </w:r>
      <w:proofErr w:type="spellStart"/>
      <w:r w:rsidRPr="00CE6278">
        <w:rPr>
          <w:sz w:val="20"/>
          <w:szCs w:val="20"/>
          <w:lang w:val="pt-BR"/>
        </w:rPr>
        <w:t>etc</w:t>
      </w:r>
      <w:proofErr w:type="spellEnd"/>
      <w:r w:rsidRPr="00CE6278">
        <w:rPr>
          <w:sz w:val="20"/>
          <w:szCs w:val="20"/>
          <w:lang w:val="pt-BR"/>
        </w:rPr>
        <w:t>)</w:t>
      </w:r>
    </w:p>
    <w:p w14:paraId="160F434E" w14:textId="6295B364" w:rsidR="00B42C18" w:rsidRDefault="00B42C18" w:rsidP="00CE6278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</w:p>
    <w:p w14:paraId="2FF95D97" w14:textId="0C8838FC" w:rsidR="00B42C18" w:rsidRDefault="00B42C18" w:rsidP="00CE6278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</w:p>
    <w:p w14:paraId="60FEC7D4" w14:textId="2944F745" w:rsidR="00B42C18" w:rsidRDefault="00B42C18" w:rsidP="00CE6278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</w:p>
    <w:p w14:paraId="55CED115" w14:textId="7A37E340" w:rsidR="00B42C18" w:rsidRDefault="00B42C18" w:rsidP="00CE6278">
      <w:pPr>
        <w:spacing w:line="273" w:lineRule="auto"/>
        <w:ind w:left="360" w:right="157"/>
        <w:jc w:val="center"/>
        <w:rPr>
          <w:sz w:val="20"/>
          <w:szCs w:val="20"/>
          <w:lang w:val="pt-BR"/>
        </w:rPr>
      </w:pPr>
    </w:p>
    <w:p w14:paraId="4D15F92C" w14:textId="7A720ECF" w:rsidR="00B42C18" w:rsidRPr="00B42C18" w:rsidRDefault="00B42C18" w:rsidP="00B42C18">
      <w:pPr>
        <w:spacing w:line="273" w:lineRule="auto"/>
        <w:ind w:left="360" w:right="157"/>
        <w:rPr>
          <w:color w:val="FF0000"/>
          <w:sz w:val="20"/>
          <w:lang w:val="pt-BR"/>
        </w:rPr>
      </w:pPr>
      <w:r w:rsidRPr="00B42C18">
        <w:rPr>
          <w:color w:val="FF0000"/>
          <w:sz w:val="20"/>
          <w:szCs w:val="20"/>
          <w:lang w:val="pt-BR"/>
        </w:rPr>
        <w:t>Anexar os comprovantes....</w:t>
      </w:r>
    </w:p>
    <w:p w14:paraId="6059F51E" w14:textId="77777777" w:rsidR="0028210A" w:rsidRPr="00C9663E" w:rsidRDefault="0028210A" w:rsidP="00204E7F">
      <w:pPr>
        <w:spacing w:line="273" w:lineRule="auto"/>
        <w:ind w:left="52" w:right="157"/>
        <w:jc w:val="center"/>
        <w:rPr>
          <w:sz w:val="20"/>
          <w:lang w:val="pt-BR"/>
        </w:rPr>
      </w:pPr>
    </w:p>
    <w:sectPr w:rsidR="0028210A" w:rsidRPr="00C9663E" w:rsidSect="00954C1A">
      <w:headerReference w:type="default" r:id="rId7"/>
      <w:footerReference w:type="default" r:id="rId8"/>
      <w:pgSz w:w="16850" w:h="11910" w:orient="landscape"/>
      <w:pgMar w:top="1275" w:right="2000" w:bottom="992" w:left="280" w:header="6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4E52D" w14:textId="77777777" w:rsidR="00BB210B" w:rsidRDefault="00BB210B">
      <w:r>
        <w:separator/>
      </w:r>
    </w:p>
  </w:endnote>
  <w:endnote w:type="continuationSeparator" w:id="0">
    <w:p w14:paraId="0282F17B" w14:textId="77777777" w:rsidR="00BB210B" w:rsidRDefault="00BB21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ED404" w14:textId="77777777" w:rsidR="00200071" w:rsidRDefault="00200071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2EAB" w14:textId="77777777" w:rsidR="00BB210B" w:rsidRDefault="00BB210B">
      <w:r>
        <w:separator/>
      </w:r>
    </w:p>
  </w:footnote>
  <w:footnote w:type="continuationSeparator" w:id="0">
    <w:p w14:paraId="6590E765" w14:textId="77777777" w:rsidR="00BB210B" w:rsidRDefault="00BB21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481DD" w14:textId="02D35418" w:rsidR="00954C1A" w:rsidRDefault="00954C1A">
    <w:pPr>
      <w:pStyle w:val="Corpodetexto"/>
      <w:spacing w:line="14" w:lineRule="auto"/>
      <w:rPr>
        <w:sz w:val="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F9DEBDB" wp14:editId="004DC123">
          <wp:simplePos x="0" y="0"/>
          <wp:positionH relativeFrom="margin">
            <wp:posOffset>297712</wp:posOffset>
          </wp:positionH>
          <wp:positionV relativeFrom="topMargin">
            <wp:align>bottom</wp:align>
          </wp:positionV>
          <wp:extent cx="3692106" cy="507444"/>
          <wp:effectExtent l="0" t="0" r="3810" b="6985"/>
          <wp:wrapSquare wrapText="bothSides"/>
          <wp:docPr id="2" name="Imagem 2" descr="Marca UD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rca UD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2106" cy="507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E3C8D61" w14:textId="37A9A95E" w:rsidR="00200071" w:rsidRDefault="00200071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2ECA"/>
    <w:multiLevelType w:val="hybridMultilevel"/>
    <w:tmpl w:val="6D3649DE"/>
    <w:lvl w:ilvl="0" w:tplc="29F02046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60D8A6F2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2288F24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D3286070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437E8434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58FA0676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1CFC6F5E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EA4E7A00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C77C97F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1" w15:restartNumberingAfterBreak="0">
    <w:nsid w:val="12B60A31"/>
    <w:multiLevelType w:val="hybridMultilevel"/>
    <w:tmpl w:val="61069D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403C9E"/>
    <w:multiLevelType w:val="multilevel"/>
    <w:tmpl w:val="8B9093A6"/>
    <w:lvl w:ilvl="0">
      <w:start w:val="3"/>
      <w:numFmt w:val="decimal"/>
      <w:lvlText w:val="%1"/>
      <w:lvlJc w:val="left"/>
      <w:pPr>
        <w:ind w:left="294" w:hanging="44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94" w:hanging="4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96" w:hanging="4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4" w:hanging="4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92" w:hanging="4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0" w:hanging="4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8" w:hanging="4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6" w:hanging="4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85" w:hanging="440"/>
      </w:pPr>
      <w:rPr>
        <w:rFonts w:hint="default"/>
        <w:lang w:val="pt-PT" w:eastAsia="en-US" w:bidi="ar-SA"/>
      </w:rPr>
    </w:lvl>
  </w:abstractNum>
  <w:abstractNum w:abstractNumId="3" w15:restartNumberingAfterBreak="0">
    <w:nsid w:val="2FB603B0"/>
    <w:multiLevelType w:val="hybridMultilevel"/>
    <w:tmpl w:val="71740E00"/>
    <w:lvl w:ilvl="0" w:tplc="771C0E9C">
      <w:start w:val="1"/>
      <w:numFmt w:val="upperRoman"/>
      <w:lvlText w:val="%1."/>
      <w:lvlJc w:val="left"/>
      <w:pPr>
        <w:ind w:left="143" w:hanging="111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0"/>
        <w:sz w:val="18"/>
        <w:szCs w:val="18"/>
        <w:lang w:val="pt-PT" w:eastAsia="en-US" w:bidi="ar-SA"/>
      </w:rPr>
    </w:lvl>
    <w:lvl w:ilvl="1" w:tplc="C72A14D0">
      <w:numFmt w:val="bullet"/>
      <w:lvlText w:val="•"/>
      <w:lvlJc w:val="left"/>
      <w:pPr>
        <w:ind w:left="1089" w:hanging="111"/>
      </w:pPr>
      <w:rPr>
        <w:rFonts w:hint="default"/>
        <w:lang w:val="pt-PT" w:eastAsia="en-US" w:bidi="ar-SA"/>
      </w:rPr>
    </w:lvl>
    <w:lvl w:ilvl="2" w:tplc="F7CE1D60">
      <w:numFmt w:val="bullet"/>
      <w:lvlText w:val="•"/>
      <w:lvlJc w:val="left"/>
      <w:pPr>
        <w:ind w:left="2039" w:hanging="111"/>
      </w:pPr>
      <w:rPr>
        <w:rFonts w:hint="default"/>
        <w:lang w:val="pt-PT" w:eastAsia="en-US" w:bidi="ar-SA"/>
      </w:rPr>
    </w:lvl>
    <w:lvl w:ilvl="3" w:tplc="6F28BC42">
      <w:numFmt w:val="bullet"/>
      <w:lvlText w:val="•"/>
      <w:lvlJc w:val="left"/>
      <w:pPr>
        <w:ind w:left="2989" w:hanging="111"/>
      </w:pPr>
      <w:rPr>
        <w:rFonts w:hint="default"/>
        <w:lang w:val="pt-PT" w:eastAsia="en-US" w:bidi="ar-SA"/>
      </w:rPr>
    </w:lvl>
    <w:lvl w:ilvl="4" w:tplc="CB6EEFE6">
      <w:numFmt w:val="bullet"/>
      <w:lvlText w:val="•"/>
      <w:lvlJc w:val="left"/>
      <w:pPr>
        <w:ind w:left="3939" w:hanging="111"/>
      </w:pPr>
      <w:rPr>
        <w:rFonts w:hint="default"/>
        <w:lang w:val="pt-PT" w:eastAsia="en-US" w:bidi="ar-SA"/>
      </w:rPr>
    </w:lvl>
    <w:lvl w:ilvl="5" w:tplc="DA96505C">
      <w:numFmt w:val="bullet"/>
      <w:lvlText w:val="•"/>
      <w:lvlJc w:val="left"/>
      <w:pPr>
        <w:ind w:left="4889" w:hanging="111"/>
      </w:pPr>
      <w:rPr>
        <w:rFonts w:hint="default"/>
        <w:lang w:val="pt-PT" w:eastAsia="en-US" w:bidi="ar-SA"/>
      </w:rPr>
    </w:lvl>
    <w:lvl w:ilvl="6" w:tplc="4620C7FE">
      <w:numFmt w:val="bullet"/>
      <w:lvlText w:val="•"/>
      <w:lvlJc w:val="left"/>
      <w:pPr>
        <w:ind w:left="5839" w:hanging="111"/>
      </w:pPr>
      <w:rPr>
        <w:rFonts w:hint="default"/>
        <w:lang w:val="pt-PT" w:eastAsia="en-US" w:bidi="ar-SA"/>
      </w:rPr>
    </w:lvl>
    <w:lvl w:ilvl="7" w:tplc="E94815AA">
      <w:numFmt w:val="bullet"/>
      <w:lvlText w:val="•"/>
      <w:lvlJc w:val="left"/>
      <w:pPr>
        <w:ind w:left="6789" w:hanging="111"/>
      </w:pPr>
      <w:rPr>
        <w:rFonts w:hint="default"/>
        <w:lang w:val="pt-PT" w:eastAsia="en-US" w:bidi="ar-SA"/>
      </w:rPr>
    </w:lvl>
    <w:lvl w:ilvl="8" w:tplc="72385A1E">
      <w:numFmt w:val="bullet"/>
      <w:lvlText w:val="•"/>
      <w:lvlJc w:val="left"/>
      <w:pPr>
        <w:ind w:left="7739" w:hanging="111"/>
      </w:pPr>
      <w:rPr>
        <w:rFonts w:hint="default"/>
        <w:lang w:val="pt-PT" w:eastAsia="en-US" w:bidi="ar-SA"/>
      </w:rPr>
    </w:lvl>
  </w:abstractNum>
  <w:abstractNum w:abstractNumId="4" w15:restartNumberingAfterBreak="0">
    <w:nsid w:val="43EC0515"/>
    <w:multiLevelType w:val="hybridMultilevel"/>
    <w:tmpl w:val="CDBC4EFE"/>
    <w:lvl w:ilvl="0" w:tplc="B41E923E">
      <w:start w:val="1"/>
      <w:numFmt w:val="upperRoman"/>
      <w:lvlText w:val="%1."/>
      <w:lvlJc w:val="left"/>
      <w:pPr>
        <w:ind w:left="12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81" w:hanging="360"/>
      </w:pPr>
    </w:lvl>
    <w:lvl w:ilvl="2" w:tplc="0416001B" w:tentative="1">
      <w:start w:val="1"/>
      <w:numFmt w:val="lowerRoman"/>
      <w:lvlText w:val="%3."/>
      <w:lvlJc w:val="right"/>
      <w:pPr>
        <w:ind w:left="2301" w:hanging="180"/>
      </w:pPr>
    </w:lvl>
    <w:lvl w:ilvl="3" w:tplc="0416000F" w:tentative="1">
      <w:start w:val="1"/>
      <w:numFmt w:val="decimal"/>
      <w:lvlText w:val="%4."/>
      <w:lvlJc w:val="left"/>
      <w:pPr>
        <w:ind w:left="3021" w:hanging="360"/>
      </w:pPr>
    </w:lvl>
    <w:lvl w:ilvl="4" w:tplc="04160019" w:tentative="1">
      <w:start w:val="1"/>
      <w:numFmt w:val="lowerLetter"/>
      <w:lvlText w:val="%5."/>
      <w:lvlJc w:val="left"/>
      <w:pPr>
        <w:ind w:left="3741" w:hanging="360"/>
      </w:pPr>
    </w:lvl>
    <w:lvl w:ilvl="5" w:tplc="0416001B" w:tentative="1">
      <w:start w:val="1"/>
      <w:numFmt w:val="lowerRoman"/>
      <w:lvlText w:val="%6."/>
      <w:lvlJc w:val="right"/>
      <w:pPr>
        <w:ind w:left="4461" w:hanging="180"/>
      </w:pPr>
    </w:lvl>
    <w:lvl w:ilvl="6" w:tplc="0416000F" w:tentative="1">
      <w:start w:val="1"/>
      <w:numFmt w:val="decimal"/>
      <w:lvlText w:val="%7."/>
      <w:lvlJc w:val="left"/>
      <w:pPr>
        <w:ind w:left="5181" w:hanging="360"/>
      </w:pPr>
    </w:lvl>
    <w:lvl w:ilvl="7" w:tplc="04160019" w:tentative="1">
      <w:start w:val="1"/>
      <w:numFmt w:val="lowerLetter"/>
      <w:lvlText w:val="%8."/>
      <w:lvlJc w:val="left"/>
      <w:pPr>
        <w:ind w:left="5901" w:hanging="360"/>
      </w:pPr>
    </w:lvl>
    <w:lvl w:ilvl="8" w:tplc="0416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 w15:restartNumberingAfterBreak="0">
    <w:nsid w:val="45CB41CD"/>
    <w:multiLevelType w:val="hybridMultilevel"/>
    <w:tmpl w:val="3E38517C"/>
    <w:lvl w:ilvl="0" w:tplc="6B202544">
      <w:start w:val="1"/>
      <w:numFmt w:val="lowerLetter"/>
      <w:lvlText w:val="%1)"/>
      <w:lvlJc w:val="left"/>
      <w:pPr>
        <w:ind w:left="56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64B57C">
      <w:numFmt w:val="bullet"/>
      <w:lvlText w:val="•"/>
      <w:lvlJc w:val="left"/>
      <w:pPr>
        <w:ind w:left="1482" w:hanging="284"/>
      </w:pPr>
      <w:rPr>
        <w:rFonts w:hint="default"/>
        <w:lang w:val="pt-PT" w:eastAsia="en-US" w:bidi="ar-SA"/>
      </w:rPr>
    </w:lvl>
    <w:lvl w:ilvl="2" w:tplc="015C8B8E">
      <w:numFmt w:val="bullet"/>
      <w:lvlText w:val="•"/>
      <w:lvlJc w:val="left"/>
      <w:pPr>
        <w:ind w:left="2404" w:hanging="284"/>
      </w:pPr>
      <w:rPr>
        <w:rFonts w:hint="default"/>
        <w:lang w:val="pt-PT" w:eastAsia="en-US" w:bidi="ar-SA"/>
      </w:rPr>
    </w:lvl>
    <w:lvl w:ilvl="3" w:tplc="4EEE84E2">
      <w:numFmt w:val="bullet"/>
      <w:lvlText w:val="•"/>
      <w:lvlJc w:val="left"/>
      <w:pPr>
        <w:ind w:left="3326" w:hanging="284"/>
      </w:pPr>
      <w:rPr>
        <w:rFonts w:hint="default"/>
        <w:lang w:val="pt-PT" w:eastAsia="en-US" w:bidi="ar-SA"/>
      </w:rPr>
    </w:lvl>
    <w:lvl w:ilvl="4" w:tplc="3F4A6182">
      <w:numFmt w:val="bullet"/>
      <w:lvlText w:val="•"/>
      <w:lvlJc w:val="left"/>
      <w:pPr>
        <w:ind w:left="4248" w:hanging="284"/>
      </w:pPr>
      <w:rPr>
        <w:rFonts w:hint="default"/>
        <w:lang w:val="pt-PT" w:eastAsia="en-US" w:bidi="ar-SA"/>
      </w:rPr>
    </w:lvl>
    <w:lvl w:ilvl="5" w:tplc="3B7C808E">
      <w:numFmt w:val="bullet"/>
      <w:lvlText w:val="•"/>
      <w:lvlJc w:val="left"/>
      <w:pPr>
        <w:ind w:left="5170" w:hanging="284"/>
      </w:pPr>
      <w:rPr>
        <w:rFonts w:hint="default"/>
        <w:lang w:val="pt-PT" w:eastAsia="en-US" w:bidi="ar-SA"/>
      </w:rPr>
    </w:lvl>
    <w:lvl w:ilvl="6" w:tplc="65328AD2">
      <w:numFmt w:val="bullet"/>
      <w:lvlText w:val="•"/>
      <w:lvlJc w:val="left"/>
      <w:pPr>
        <w:ind w:left="6092" w:hanging="284"/>
      </w:pPr>
      <w:rPr>
        <w:rFonts w:hint="default"/>
        <w:lang w:val="pt-PT" w:eastAsia="en-US" w:bidi="ar-SA"/>
      </w:rPr>
    </w:lvl>
    <w:lvl w:ilvl="7" w:tplc="2168F384">
      <w:numFmt w:val="bullet"/>
      <w:lvlText w:val="•"/>
      <w:lvlJc w:val="left"/>
      <w:pPr>
        <w:ind w:left="7014" w:hanging="284"/>
      </w:pPr>
      <w:rPr>
        <w:rFonts w:hint="default"/>
        <w:lang w:val="pt-PT" w:eastAsia="en-US" w:bidi="ar-SA"/>
      </w:rPr>
    </w:lvl>
    <w:lvl w:ilvl="8" w:tplc="D19E228A">
      <w:numFmt w:val="bullet"/>
      <w:lvlText w:val="•"/>
      <w:lvlJc w:val="left"/>
      <w:pPr>
        <w:ind w:left="7937" w:hanging="284"/>
      </w:pPr>
      <w:rPr>
        <w:rFonts w:hint="default"/>
        <w:lang w:val="pt-PT" w:eastAsia="en-US" w:bidi="ar-SA"/>
      </w:rPr>
    </w:lvl>
  </w:abstractNum>
  <w:abstractNum w:abstractNumId="6" w15:restartNumberingAfterBreak="0">
    <w:nsid w:val="46B126B2"/>
    <w:multiLevelType w:val="hybridMultilevel"/>
    <w:tmpl w:val="F5CA1068"/>
    <w:lvl w:ilvl="0" w:tplc="C660F59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A57398E"/>
    <w:multiLevelType w:val="multilevel"/>
    <w:tmpl w:val="60DC6564"/>
    <w:lvl w:ilvl="0">
      <w:start w:val="6"/>
      <w:numFmt w:val="decimal"/>
      <w:lvlText w:val="%1"/>
      <w:lvlJc w:val="left"/>
      <w:pPr>
        <w:ind w:left="388" w:hanging="2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0" w:hanging="35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40" w:hanging="35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00" w:hanging="35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60" w:hanging="35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21" w:hanging="35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81" w:hanging="35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41" w:hanging="35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1" w:hanging="359"/>
      </w:pPr>
      <w:rPr>
        <w:rFonts w:hint="default"/>
        <w:lang w:val="pt-PT" w:eastAsia="en-US" w:bidi="ar-SA"/>
      </w:rPr>
    </w:lvl>
  </w:abstractNum>
  <w:abstractNum w:abstractNumId="8" w15:restartNumberingAfterBreak="0">
    <w:nsid w:val="4DCC4477"/>
    <w:multiLevelType w:val="hybridMultilevel"/>
    <w:tmpl w:val="7682C3B0"/>
    <w:lvl w:ilvl="0" w:tplc="D518B818">
      <w:start w:val="1"/>
      <w:numFmt w:val="decimal"/>
      <w:lvlText w:val="%1."/>
      <w:lvlJc w:val="left"/>
      <w:pPr>
        <w:ind w:left="364" w:hanging="22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07EA0CFA">
      <w:numFmt w:val="bullet"/>
      <w:lvlText w:val="•"/>
      <w:lvlJc w:val="left"/>
      <w:pPr>
        <w:ind w:left="1287" w:hanging="221"/>
      </w:pPr>
      <w:rPr>
        <w:rFonts w:hint="default"/>
        <w:lang w:val="pt-PT" w:eastAsia="en-US" w:bidi="ar-SA"/>
      </w:rPr>
    </w:lvl>
    <w:lvl w:ilvl="2" w:tplc="3864C770">
      <w:numFmt w:val="bullet"/>
      <w:lvlText w:val="•"/>
      <w:lvlJc w:val="left"/>
      <w:pPr>
        <w:ind w:left="2215" w:hanging="221"/>
      </w:pPr>
      <w:rPr>
        <w:rFonts w:hint="default"/>
        <w:lang w:val="pt-PT" w:eastAsia="en-US" w:bidi="ar-SA"/>
      </w:rPr>
    </w:lvl>
    <w:lvl w:ilvl="3" w:tplc="8A72CC52">
      <w:numFmt w:val="bullet"/>
      <w:lvlText w:val="•"/>
      <w:lvlJc w:val="left"/>
      <w:pPr>
        <w:ind w:left="3143" w:hanging="221"/>
      </w:pPr>
      <w:rPr>
        <w:rFonts w:hint="default"/>
        <w:lang w:val="pt-PT" w:eastAsia="en-US" w:bidi="ar-SA"/>
      </w:rPr>
    </w:lvl>
    <w:lvl w:ilvl="4" w:tplc="19ECF1AC">
      <w:numFmt w:val="bullet"/>
      <w:lvlText w:val="•"/>
      <w:lvlJc w:val="left"/>
      <w:pPr>
        <w:ind w:left="4071" w:hanging="221"/>
      </w:pPr>
      <w:rPr>
        <w:rFonts w:hint="default"/>
        <w:lang w:val="pt-PT" w:eastAsia="en-US" w:bidi="ar-SA"/>
      </w:rPr>
    </w:lvl>
    <w:lvl w:ilvl="5" w:tplc="FA30ACA4">
      <w:numFmt w:val="bullet"/>
      <w:lvlText w:val="•"/>
      <w:lvlJc w:val="left"/>
      <w:pPr>
        <w:ind w:left="4999" w:hanging="221"/>
      </w:pPr>
      <w:rPr>
        <w:rFonts w:hint="default"/>
        <w:lang w:val="pt-PT" w:eastAsia="en-US" w:bidi="ar-SA"/>
      </w:rPr>
    </w:lvl>
    <w:lvl w:ilvl="6" w:tplc="A5D42E30">
      <w:numFmt w:val="bullet"/>
      <w:lvlText w:val="•"/>
      <w:lvlJc w:val="left"/>
      <w:pPr>
        <w:ind w:left="5927" w:hanging="221"/>
      </w:pPr>
      <w:rPr>
        <w:rFonts w:hint="default"/>
        <w:lang w:val="pt-PT" w:eastAsia="en-US" w:bidi="ar-SA"/>
      </w:rPr>
    </w:lvl>
    <w:lvl w:ilvl="7" w:tplc="34B8F7A8">
      <w:numFmt w:val="bullet"/>
      <w:lvlText w:val="•"/>
      <w:lvlJc w:val="left"/>
      <w:pPr>
        <w:ind w:left="6855" w:hanging="221"/>
      </w:pPr>
      <w:rPr>
        <w:rFonts w:hint="default"/>
        <w:lang w:val="pt-PT" w:eastAsia="en-US" w:bidi="ar-SA"/>
      </w:rPr>
    </w:lvl>
    <w:lvl w:ilvl="8" w:tplc="9D04470C">
      <w:numFmt w:val="bullet"/>
      <w:lvlText w:val="•"/>
      <w:lvlJc w:val="left"/>
      <w:pPr>
        <w:ind w:left="7783" w:hanging="221"/>
      </w:pPr>
      <w:rPr>
        <w:rFonts w:hint="default"/>
        <w:lang w:val="pt-PT" w:eastAsia="en-US" w:bidi="ar-SA"/>
      </w:rPr>
    </w:lvl>
  </w:abstractNum>
  <w:abstractNum w:abstractNumId="9" w15:restartNumberingAfterBreak="0">
    <w:nsid w:val="5F562500"/>
    <w:multiLevelType w:val="multilevel"/>
    <w:tmpl w:val="212C1450"/>
    <w:lvl w:ilvl="0">
      <w:start w:val="1"/>
      <w:numFmt w:val="decimal"/>
      <w:lvlText w:val="%1."/>
      <w:lvlJc w:val="left"/>
      <w:pPr>
        <w:ind w:left="388" w:hanging="248"/>
      </w:pPr>
      <w:rPr>
        <w:rFonts w:ascii="Arial MT" w:eastAsia="Arial MT" w:hAnsi="Arial MT" w:cs="Arial MT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1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546" w:hanging="36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3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0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7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4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1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28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62565A05"/>
    <w:multiLevelType w:val="hybridMultilevel"/>
    <w:tmpl w:val="7C182202"/>
    <w:lvl w:ilvl="0" w:tplc="280A6622">
      <w:start w:val="1"/>
      <w:numFmt w:val="lowerLetter"/>
      <w:lvlText w:val="%1)"/>
      <w:lvlJc w:val="left"/>
      <w:pPr>
        <w:ind w:left="6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6C6D3C">
      <w:numFmt w:val="bullet"/>
      <w:lvlText w:val="•"/>
      <w:lvlJc w:val="left"/>
      <w:pPr>
        <w:ind w:left="1554" w:hanging="346"/>
      </w:pPr>
      <w:rPr>
        <w:rFonts w:hint="default"/>
        <w:lang w:val="pt-PT" w:eastAsia="en-US" w:bidi="ar-SA"/>
      </w:rPr>
    </w:lvl>
    <w:lvl w:ilvl="2" w:tplc="302442F8">
      <w:numFmt w:val="bullet"/>
      <w:lvlText w:val="•"/>
      <w:lvlJc w:val="left"/>
      <w:pPr>
        <w:ind w:left="2468" w:hanging="346"/>
      </w:pPr>
      <w:rPr>
        <w:rFonts w:hint="default"/>
        <w:lang w:val="pt-PT" w:eastAsia="en-US" w:bidi="ar-SA"/>
      </w:rPr>
    </w:lvl>
    <w:lvl w:ilvl="3" w:tplc="8390D28A">
      <w:numFmt w:val="bullet"/>
      <w:lvlText w:val="•"/>
      <w:lvlJc w:val="left"/>
      <w:pPr>
        <w:ind w:left="3382" w:hanging="346"/>
      </w:pPr>
      <w:rPr>
        <w:rFonts w:hint="default"/>
        <w:lang w:val="pt-PT" w:eastAsia="en-US" w:bidi="ar-SA"/>
      </w:rPr>
    </w:lvl>
    <w:lvl w:ilvl="4" w:tplc="8834B9AC">
      <w:numFmt w:val="bullet"/>
      <w:lvlText w:val="•"/>
      <w:lvlJc w:val="left"/>
      <w:pPr>
        <w:ind w:left="4296" w:hanging="346"/>
      </w:pPr>
      <w:rPr>
        <w:rFonts w:hint="default"/>
        <w:lang w:val="pt-PT" w:eastAsia="en-US" w:bidi="ar-SA"/>
      </w:rPr>
    </w:lvl>
    <w:lvl w:ilvl="5" w:tplc="9064BC14">
      <w:numFmt w:val="bullet"/>
      <w:lvlText w:val="•"/>
      <w:lvlJc w:val="left"/>
      <w:pPr>
        <w:ind w:left="5210" w:hanging="346"/>
      </w:pPr>
      <w:rPr>
        <w:rFonts w:hint="default"/>
        <w:lang w:val="pt-PT" w:eastAsia="en-US" w:bidi="ar-SA"/>
      </w:rPr>
    </w:lvl>
    <w:lvl w:ilvl="6" w:tplc="D6BC6920">
      <w:numFmt w:val="bullet"/>
      <w:lvlText w:val="•"/>
      <w:lvlJc w:val="left"/>
      <w:pPr>
        <w:ind w:left="6124" w:hanging="346"/>
      </w:pPr>
      <w:rPr>
        <w:rFonts w:hint="default"/>
        <w:lang w:val="pt-PT" w:eastAsia="en-US" w:bidi="ar-SA"/>
      </w:rPr>
    </w:lvl>
    <w:lvl w:ilvl="7" w:tplc="4F1411D0">
      <w:numFmt w:val="bullet"/>
      <w:lvlText w:val="•"/>
      <w:lvlJc w:val="left"/>
      <w:pPr>
        <w:ind w:left="7038" w:hanging="346"/>
      </w:pPr>
      <w:rPr>
        <w:rFonts w:hint="default"/>
        <w:lang w:val="pt-PT" w:eastAsia="en-US" w:bidi="ar-SA"/>
      </w:rPr>
    </w:lvl>
    <w:lvl w:ilvl="8" w:tplc="D4D45F56">
      <w:numFmt w:val="bullet"/>
      <w:lvlText w:val="•"/>
      <w:lvlJc w:val="left"/>
      <w:pPr>
        <w:ind w:left="7953" w:hanging="346"/>
      </w:pPr>
      <w:rPr>
        <w:rFonts w:hint="default"/>
        <w:lang w:val="pt-PT" w:eastAsia="en-US" w:bidi="ar-SA"/>
      </w:rPr>
    </w:lvl>
  </w:abstractNum>
  <w:abstractNum w:abstractNumId="11" w15:restartNumberingAfterBreak="0">
    <w:nsid w:val="75D84146"/>
    <w:multiLevelType w:val="multilevel"/>
    <w:tmpl w:val="A24603BE"/>
    <w:lvl w:ilvl="0">
      <w:start w:val="1"/>
      <w:numFmt w:val="decimal"/>
      <w:lvlText w:val="%1"/>
      <w:lvlJc w:val="left"/>
      <w:pPr>
        <w:ind w:left="450" w:hanging="180"/>
      </w:pPr>
      <w:rPr>
        <w:rFonts w:hint="default"/>
        <w:spacing w:val="0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460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64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700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21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727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40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54" w:hanging="42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3"/>
  </w:num>
  <w:num w:numId="5">
    <w:abstractNumId w:val="8"/>
  </w:num>
  <w:num w:numId="6">
    <w:abstractNumId w:val="0"/>
  </w:num>
  <w:num w:numId="7">
    <w:abstractNumId w:val="5"/>
  </w:num>
  <w:num w:numId="8">
    <w:abstractNumId w:val="2"/>
  </w:num>
  <w:num w:numId="9">
    <w:abstractNumId w:val="10"/>
  </w:num>
  <w:num w:numId="10">
    <w:abstractNumId w:val="11"/>
  </w:num>
  <w:num w:numId="11">
    <w:abstractNumId w:val="1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071"/>
    <w:rsid w:val="00026A0D"/>
    <w:rsid w:val="00040CC1"/>
    <w:rsid w:val="00061DE7"/>
    <w:rsid w:val="00065B3E"/>
    <w:rsid w:val="00081E22"/>
    <w:rsid w:val="000A3017"/>
    <w:rsid w:val="000B51AD"/>
    <w:rsid w:val="000C29CE"/>
    <w:rsid w:val="00105748"/>
    <w:rsid w:val="00106A2F"/>
    <w:rsid w:val="001107E7"/>
    <w:rsid w:val="001349BF"/>
    <w:rsid w:val="00137003"/>
    <w:rsid w:val="0014655F"/>
    <w:rsid w:val="0015507E"/>
    <w:rsid w:val="00170E2B"/>
    <w:rsid w:val="00182AC1"/>
    <w:rsid w:val="001B6D5F"/>
    <w:rsid w:val="001F3607"/>
    <w:rsid w:val="00200071"/>
    <w:rsid w:val="00203690"/>
    <w:rsid w:val="00204E7F"/>
    <w:rsid w:val="00241738"/>
    <w:rsid w:val="00241E75"/>
    <w:rsid w:val="00250E18"/>
    <w:rsid w:val="00256D55"/>
    <w:rsid w:val="0026347C"/>
    <w:rsid w:val="002636E7"/>
    <w:rsid w:val="00274E58"/>
    <w:rsid w:val="0028210A"/>
    <w:rsid w:val="00290238"/>
    <w:rsid w:val="002D7263"/>
    <w:rsid w:val="00326E85"/>
    <w:rsid w:val="00333819"/>
    <w:rsid w:val="00374ABF"/>
    <w:rsid w:val="003C00E6"/>
    <w:rsid w:val="003C6EFF"/>
    <w:rsid w:val="00406B1A"/>
    <w:rsid w:val="00427306"/>
    <w:rsid w:val="004668C8"/>
    <w:rsid w:val="0048726C"/>
    <w:rsid w:val="004906FA"/>
    <w:rsid w:val="004C0FFB"/>
    <w:rsid w:val="004C48BA"/>
    <w:rsid w:val="004D6303"/>
    <w:rsid w:val="004E22C9"/>
    <w:rsid w:val="005070D3"/>
    <w:rsid w:val="0052324A"/>
    <w:rsid w:val="0052428A"/>
    <w:rsid w:val="005246C6"/>
    <w:rsid w:val="00533AB2"/>
    <w:rsid w:val="00533CA8"/>
    <w:rsid w:val="005A3E35"/>
    <w:rsid w:val="005B687A"/>
    <w:rsid w:val="005E1AC3"/>
    <w:rsid w:val="005F28D2"/>
    <w:rsid w:val="006129EF"/>
    <w:rsid w:val="006131CA"/>
    <w:rsid w:val="00646BBE"/>
    <w:rsid w:val="00666FBA"/>
    <w:rsid w:val="00690539"/>
    <w:rsid w:val="006962FE"/>
    <w:rsid w:val="0069681D"/>
    <w:rsid w:val="006B00FC"/>
    <w:rsid w:val="006B673F"/>
    <w:rsid w:val="006E026B"/>
    <w:rsid w:val="00727D06"/>
    <w:rsid w:val="00763F64"/>
    <w:rsid w:val="007C24E3"/>
    <w:rsid w:val="007D0B7E"/>
    <w:rsid w:val="007E5D57"/>
    <w:rsid w:val="00820E63"/>
    <w:rsid w:val="00837B0B"/>
    <w:rsid w:val="008A2B33"/>
    <w:rsid w:val="008A5112"/>
    <w:rsid w:val="008A6516"/>
    <w:rsid w:val="008D29A0"/>
    <w:rsid w:val="008D57C4"/>
    <w:rsid w:val="008F3254"/>
    <w:rsid w:val="008F78EE"/>
    <w:rsid w:val="00953621"/>
    <w:rsid w:val="00954C1A"/>
    <w:rsid w:val="009A5D0E"/>
    <w:rsid w:val="009B7632"/>
    <w:rsid w:val="00A31768"/>
    <w:rsid w:val="00A4451E"/>
    <w:rsid w:val="00A668FB"/>
    <w:rsid w:val="00AF4DDC"/>
    <w:rsid w:val="00B02490"/>
    <w:rsid w:val="00B14283"/>
    <w:rsid w:val="00B216A2"/>
    <w:rsid w:val="00B42C18"/>
    <w:rsid w:val="00B57E8D"/>
    <w:rsid w:val="00B65DF3"/>
    <w:rsid w:val="00B97CA3"/>
    <w:rsid w:val="00BB056A"/>
    <w:rsid w:val="00BB210B"/>
    <w:rsid w:val="00BD1333"/>
    <w:rsid w:val="00BF0962"/>
    <w:rsid w:val="00C15AF3"/>
    <w:rsid w:val="00C1748D"/>
    <w:rsid w:val="00C25CB8"/>
    <w:rsid w:val="00C25D84"/>
    <w:rsid w:val="00C41733"/>
    <w:rsid w:val="00C62825"/>
    <w:rsid w:val="00C6572D"/>
    <w:rsid w:val="00C81C2A"/>
    <w:rsid w:val="00C9663E"/>
    <w:rsid w:val="00CB3549"/>
    <w:rsid w:val="00CC65AE"/>
    <w:rsid w:val="00CC6A16"/>
    <w:rsid w:val="00CC7D80"/>
    <w:rsid w:val="00CD1D23"/>
    <w:rsid w:val="00CD2903"/>
    <w:rsid w:val="00CE6278"/>
    <w:rsid w:val="00CF4264"/>
    <w:rsid w:val="00D01672"/>
    <w:rsid w:val="00D0247C"/>
    <w:rsid w:val="00D04987"/>
    <w:rsid w:val="00D06A2E"/>
    <w:rsid w:val="00D1361E"/>
    <w:rsid w:val="00D30B06"/>
    <w:rsid w:val="00D445A4"/>
    <w:rsid w:val="00D529F9"/>
    <w:rsid w:val="00D54AA4"/>
    <w:rsid w:val="00DA6D88"/>
    <w:rsid w:val="00DE1B96"/>
    <w:rsid w:val="00E11286"/>
    <w:rsid w:val="00E40812"/>
    <w:rsid w:val="00E43D1E"/>
    <w:rsid w:val="00E60756"/>
    <w:rsid w:val="00EA101D"/>
    <w:rsid w:val="00EA61FE"/>
    <w:rsid w:val="00ED5019"/>
    <w:rsid w:val="00EF4825"/>
    <w:rsid w:val="00EF569C"/>
    <w:rsid w:val="00F12D58"/>
    <w:rsid w:val="00F16A29"/>
    <w:rsid w:val="00F23F07"/>
    <w:rsid w:val="00F3666B"/>
    <w:rsid w:val="00F52536"/>
    <w:rsid w:val="00F857E4"/>
    <w:rsid w:val="00F931D9"/>
    <w:rsid w:val="00FA4D4A"/>
    <w:rsid w:val="00FC4F08"/>
    <w:rsid w:val="00FD18FE"/>
    <w:rsid w:val="00FD403E"/>
    <w:rsid w:val="00FD5283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A6756F"/>
  <w15:docId w15:val="{8EAF9912-FE8A-4A1B-BD2B-444F699C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387" w:hanging="247"/>
      <w:outlineLvl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01" w:hanging="36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character" w:styleId="Forte">
    <w:name w:val="Strong"/>
    <w:basedOn w:val="Fontepargpadro"/>
    <w:uiPriority w:val="22"/>
    <w:qFormat/>
    <w:rsid w:val="005B68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1748D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1748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1748D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69681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9681D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06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4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1478</TotalTime>
  <Pages>3</Pages>
  <Words>372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JOAO MARCOS BOSI MENDONCA DE MOURA</dc:creator>
  <cp:lastModifiedBy>João Marcos Bosi Mendonça de Moura</cp:lastModifiedBy>
  <cp:revision>56</cp:revision>
  <cp:lastPrinted>2025-09-26T16:28:00Z</cp:lastPrinted>
  <dcterms:created xsi:type="dcterms:W3CDTF">2025-10-26T18:42:00Z</dcterms:created>
  <dcterms:modified xsi:type="dcterms:W3CDTF">2026-02-27T18:54:00Z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2025-07-11T00:00:00Z</vt:filetime>
  </property>
  <property fmtid="{D5CDD505-2E9C-101B-9397-08002B2CF9AE}" pid="3" name="LastSaved">
    <vt:filetime>2025-09-17T00:00:00Z</vt:filetime>
  </property>
  <property fmtid="{D5CDD505-2E9C-101B-9397-08002B2CF9AE}" pid="4" name="Producer">
    <vt:lpwstr>iText 2.1.7 by 1T3XT</vt:lpwstr>
  </property>
</Properties>
</file>