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4A6F8" w14:textId="77777777" w:rsidR="003D72AD" w:rsidRDefault="003D72AD" w:rsidP="001C7277">
      <w:pPr>
        <w:pStyle w:val="Corpodetexto"/>
        <w:spacing w:before="1"/>
        <w:jc w:val="center"/>
        <w:rPr>
          <w:rFonts w:ascii="Arial" w:eastAsia="Arial" w:hAnsi="Arial" w:cs="Arial"/>
          <w:b/>
          <w:bCs/>
        </w:rPr>
      </w:pPr>
    </w:p>
    <w:p w14:paraId="195B85D3" w14:textId="7D4524AE" w:rsidR="009D70C7" w:rsidRPr="009D70C7" w:rsidRDefault="009D70C7" w:rsidP="009D70C7">
      <w:pPr>
        <w:spacing w:line="229" w:lineRule="exact"/>
        <w:ind w:right="137"/>
        <w:jc w:val="center"/>
        <w:rPr>
          <w:rFonts w:ascii="Arial" w:hAnsi="Arial" w:cs="Arial"/>
          <w:b/>
          <w:bCs/>
          <w:spacing w:val="-2"/>
        </w:rPr>
      </w:pPr>
      <w:r w:rsidRPr="009D70C7">
        <w:rPr>
          <w:rFonts w:ascii="Arial" w:hAnsi="Arial" w:cs="Arial"/>
          <w:b/>
          <w:bCs/>
          <w:spacing w:val="-2"/>
        </w:rPr>
        <w:t>ANEXO I</w:t>
      </w:r>
      <w:r>
        <w:rPr>
          <w:rFonts w:ascii="Arial" w:hAnsi="Arial" w:cs="Arial"/>
          <w:b/>
          <w:bCs/>
          <w:spacing w:val="-2"/>
        </w:rPr>
        <w:t>I</w:t>
      </w:r>
    </w:p>
    <w:p w14:paraId="6729A992" w14:textId="77777777" w:rsidR="009D70C7" w:rsidRPr="009D70C7" w:rsidRDefault="009D70C7" w:rsidP="009D70C7">
      <w:pPr>
        <w:spacing w:line="229" w:lineRule="exact"/>
        <w:ind w:right="137"/>
        <w:jc w:val="center"/>
        <w:rPr>
          <w:rFonts w:ascii="Arial" w:hAnsi="Arial" w:cs="Arial"/>
          <w:b/>
          <w:bCs/>
          <w:spacing w:val="-2"/>
        </w:rPr>
      </w:pPr>
    </w:p>
    <w:p w14:paraId="1D93B446" w14:textId="46854C4C" w:rsidR="009D70C7" w:rsidRPr="00777A6A" w:rsidRDefault="00777A6A" w:rsidP="009D70C7">
      <w:pPr>
        <w:jc w:val="center"/>
        <w:rPr>
          <w:rFonts w:ascii="Arial" w:hAnsi="Arial" w:cs="Arial"/>
          <w:b/>
        </w:rPr>
      </w:pPr>
      <w:r w:rsidRPr="00777A6A">
        <w:rPr>
          <w:rFonts w:ascii="Arial" w:hAnsi="Arial" w:cs="Arial"/>
          <w:b/>
        </w:rPr>
        <w:t>PLANO DE ATIVIDADES</w:t>
      </w:r>
    </w:p>
    <w:p w14:paraId="4677A8B0" w14:textId="77777777" w:rsidR="009D70C7" w:rsidRPr="00777A6A" w:rsidRDefault="009D70C7" w:rsidP="009D70C7">
      <w:pPr>
        <w:jc w:val="center"/>
        <w:rPr>
          <w:rFonts w:ascii="Arial" w:hAnsi="Arial" w:cs="Arial"/>
        </w:rPr>
      </w:pPr>
    </w:p>
    <w:p w14:paraId="24C319BD" w14:textId="77777777" w:rsidR="009D70C7" w:rsidRPr="00777A6A" w:rsidRDefault="009D70C7" w:rsidP="009D70C7">
      <w:pPr>
        <w:pStyle w:val="Ttulo2"/>
        <w:rPr>
          <w:rFonts w:ascii="Arial" w:hAnsi="Arial" w:cs="Arial"/>
          <w:b/>
          <w:bCs/>
          <w:color w:val="auto"/>
          <w:sz w:val="22"/>
          <w:szCs w:val="22"/>
        </w:rPr>
      </w:pPr>
      <w:r w:rsidRPr="00777A6A">
        <w:rPr>
          <w:rFonts w:ascii="Arial" w:hAnsi="Arial" w:cs="Arial"/>
          <w:b/>
          <w:bCs/>
          <w:color w:val="auto"/>
          <w:sz w:val="22"/>
          <w:szCs w:val="22"/>
        </w:rPr>
        <w:t>DADOS DO(A) MONITOR(A)</w:t>
      </w:r>
    </w:p>
    <w:tbl>
      <w:tblPr>
        <w:tblStyle w:val="Tabelacomgrade"/>
        <w:tblW w:w="5000" w:type="pct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08"/>
        <w:gridCol w:w="5048"/>
      </w:tblGrid>
      <w:tr w:rsidR="009D70C7" w:rsidRPr="00777A6A" w14:paraId="63B78BF4" w14:textId="77777777" w:rsidTr="003B6226">
        <w:tc>
          <w:tcPr>
            <w:tcW w:w="2465" w:type="pct"/>
            <w:hideMark/>
          </w:tcPr>
          <w:p w14:paraId="6BBF3163" w14:textId="77777777" w:rsidR="009D70C7" w:rsidRPr="00777A6A" w:rsidRDefault="009D70C7" w:rsidP="003B6226">
            <w:pPr>
              <w:rPr>
                <w:rFonts w:ascii="Arial" w:hAnsi="Arial" w:cs="Arial"/>
              </w:rPr>
            </w:pPr>
            <w:r w:rsidRPr="00777A6A">
              <w:rPr>
                <w:rFonts w:ascii="Arial" w:hAnsi="Arial" w:cs="Arial"/>
              </w:rPr>
              <w:t xml:space="preserve">Nome: </w:t>
            </w:r>
          </w:p>
        </w:tc>
        <w:tc>
          <w:tcPr>
            <w:tcW w:w="2535" w:type="pct"/>
            <w:hideMark/>
          </w:tcPr>
          <w:p w14:paraId="20D698FB" w14:textId="77777777" w:rsidR="009D70C7" w:rsidRPr="00777A6A" w:rsidRDefault="009D70C7" w:rsidP="003B6226">
            <w:pPr>
              <w:rPr>
                <w:rFonts w:ascii="Arial" w:hAnsi="Arial" w:cs="Arial"/>
              </w:rPr>
            </w:pPr>
            <w:r w:rsidRPr="00777A6A">
              <w:rPr>
                <w:rFonts w:ascii="Arial" w:hAnsi="Arial" w:cs="Arial"/>
              </w:rPr>
              <w:t xml:space="preserve">Matrícula: </w:t>
            </w:r>
          </w:p>
        </w:tc>
      </w:tr>
      <w:tr w:rsidR="009D70C7" w:rsidRPr="00777A6A" w14:paraId="5804D1C1" w14:textId="77777777" w:rsidTr="003B6226">
        <w:tc>
          <w:tcPr>
            <w:tcW w:w="5000" w:type="pct"/>
            <w:gridSpan w:val="2"/>
            <w:hideMark/>
          </w:tcPr>
          <w:p w14:paraId="13810761" w14:textId="77777777" w:rsidR="009D70C7" w:rsidRPr="00777A6A" w:rsidRDefault="009D70C7" w:rsidP="003B6226">
            <w:pPr>
              <w:rPr>
                <w:rFonts w:ascii="Arial" w:hAnsi="Arial" w:cs="Arial"/>
              </w:rPr>
            </w:pPr>
            <w:r w:rsidRPr="00777A6A">
              <w:rPr>
                <w:rFonts w:ascii="Arial" w:hAnsi="Arial" w:cs="Arial"/>
              </w:rPr>
              <w:t>Curso: Mestrado Profissional em Rede Nacional em Gestão e Regulação de Recursos Hídricos</w:t>
            </w:r>
          </w:p>
        </w:tc>
      </w:tr>
      <w:tr w:rsidR="009D70C7" w:rsidRPr="00777A6A" w14:paraId="34131559" w14:textId="77777777" w:rsidTr="003B6226">
        <w:tc>
          <w:tcPr>
            <w:tcW w:w="2465" w:type="pct"/>
            <w:hideMark/>
          </w:tcPr>
          <w:p w14:paraId="4BEFB7D2" w14:textId="77777777" w:rsidR="009D70C7" w:rsidRPr="00777A6A" w:rsidRDefault="009D70C7" w:rsidP="003B6226">
            <w:pPr>
              <w:rPr>
                <w:rFonts w:ascii="Arial" w:hAnsi="Arial" w:cs="Arial"/>
              </w:rPr>
            </w:pPr>
            <w:r w:rsidRPr="00777A6A">
              <w:rPr>
                <w:rFonts w:ascii="Arial" w:hAnsi="Arial" w:cs="Arial"/>
              </w:rPr>
              <w:t xml:space="preserve">E-mail: </w:t>
            </w:r>
          </w:p>
        </w:tc>
        <w:tc>
          <w:tcPr>
            <w:tcW w:w="2535" w:type="pct"/>
            <w:hideMark/>
          </w:tcPr>
          <w:p w14:paraId="466BE3E8" w14:textId="77777777" w:rsidR="009D70C7" w:rsidRPr="00777A6A" w:rsidRDefault="009D70C7" w:rsidP="003B6226">
            <w:pPr>
              <w:rPr>
                <w:rFonts w:ascii="Arial" w:hAnsi="Arial" w:cs="Arial"/>
              </w:rPr>
            </w:pPr>
            <w:r w:rsidRPr="00777A6A">
              <w:rPr>
                <w:rFonts w:ascii="Arial" w:hAnsi="Arial" w:cs="Arial"/>
              </w:rPr>
              <w:t xml:space="preserve">Celular: </w:t>
            </w:r>
          </w:p>
        </w:tc>
      </w:tr>
      <w:tr w:rsidR="009D70C7" w:rsidRPr="00777A6A" w14:paraId="775C42E2" w14:textId="77777777" w:rsidTr="003B6226">
        <w:tc>
          <w:tcPr>
            <w:tcW w:w="5000" w:type="pct"/>
            <w:gridSpan w:val="2"/>
          </w:tcPr>
          <w:p w14:paraId="5B26B78B" w14:textId="77777777" w:rsidR="009D70C7" w:rsidRPr="00777A6A" w:rsidRDefault="009D70C7" w:rsidP="003B6226">
            <w:pPr>
              <w:rPr>
                <w:rFonts w:ascii="Arial" w:hAnsi="Arial" w:cs="Arial"/>
              </w:rPr>
            </w:pPr>
            <w:r w:rsidRPr="00777A6A">
              <w:rPr>
                <w:rFonts w:ascii="Arial" w:hAnsi="Arial" w:cs="Arial"/>
              </w:rPr>
              <w:t xml:space="preserve">Professor(a) Orientador(a): </w:t>
            </w:r>
          </w:p>
        </w:tc>
      </w:tr>
      <w:tr w:rsidR="009D70C7" w:rsidRPr="00777A6A" w14:paraId="00AA8C31" w14:textId="77777777" w:rsidTr="003B6226">
        <w:tc>
          <w:tcPr>
            <w:tcW w:w="5000" w:type="pct"/>
            <w:gridSpan w:val="2"/>
          </w:tcPr>
          <w:p w14:paraId="297ECDD1" w14:textId="77777777" w:rsidR="009D70C7" w:rsidRPr="00777A6A" w:rsidRDefault="009D70C7" w:rsidP="003B6226">
            <w:pPr>
              <w:rPr>
                <w:rFonts w:ascii="Arial" w:hAnsi="Arial" w:cs="Arial"/>
              </w:rPr>
            </w:pPr>
            <w:r w:rsidRPr="00777A6A">
              <w:rPr>
                <w:rFonts w:ascii="Arial" w:hAnsi="Arial" w:cs="Arial"/>
              </w:rPr>
              <w:t>Email do(a) Professor(a) Orientador(a):</w:t>
            </w:r>
          </w:p>
        </w:tc>
      </w:tr>
    </w:tbl>
    <w:p w14:paraId="29D0EF4C" w14:textId="77777777" w:rsidR="009D70C7" w:rsidRPr="00777A6A" w:rsidRDefault="009D70C7" w:rsidP="009D70C7">
      <w:pPr>
        <w:rPr>
          <w:rFonts w:ascii="Arial" w:hAnsi="Arial" w:cs="Arial"/>
          <w:lang w:val="pt-BR"/>
        </w:rPr>
      </w:pPr>
    </w:p>
    <w:p w14:paraId="4F78F2A1" w14:textId="77777777" w:rsidR="009D70C7" w:rsidRPr="00777A6A" w:rsidRDefault="009D70C7" w:rsidP="009D70C7">
      <w:pPr>
        <w:jc w:val="center"/>
        <w:rPr>
          <w:rFonts w:ascii="Arial" w:hAnsi="Arial" w:cs="Arial"/>
          <w:b/>
        </w:rPr>
      </w:pPr>
      <w:r w:rsidRPr="00777A6A">
        <w:rPr>
          <w:rFonts w:ascii="Arial" w:hAnsi="Arial" w:cs="Arial"/>
          <w:b/>
        </w:rPr>
        <w:t>PLANO DE ATIVIDADES</w:t>
      </w:r>
    </w:p>
    <w:p w14:paraId="6E00DC6B" w14:textId="77777777" w:rsidR="009D70C7" w:rsidRPr="00777A6A" w:rsidRDefault="009D70C7" w:rsidP="009D70C7">
      <w:pPr>
        <w:rPr>
          <w:rFonts w:ascii="Arial" w:hAnsi="Arial" w:cs="Arial"/>
          <w:b/>
        </w:rPr>
      </w:pPr>
    </w:p>
    <w:tbl>
      <w:tblPr>
        <w:tblStyle w:val="Tabelacomgrade"/>
        <w:tblW w:w="5004" w:type="pct"/>
        <w:tblInd w:w="-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815"/>
        <w:gridCol w:w="1917"/>
        <w:gridCol w:w="411"/>
        <w:gridCol w:w="1092"/>
        <w:gridCol w:w="407"/>
        <w:gridCol w:w="2322"/>
      </w:tblGrid>
      <w:tr w:rsidR="009D70C7" w:rsidRPr="00777A6A" w14:paraId="69BFC393" w14:textId="77777777" w:rsidTr="003B6226">
        <w:trPr>
          <w:trHeight w:val="300"/>
        </w:trPr>
        <w:tc>
          <w:tcPr>
            <w:tcW w:w="5000" w:type="pct"/>
            <w:gridSpan w:val="6"/>
          </w:tcPr>
          <w:p w14:paraId="3214F9CC" w14:textId="77777777" w:rsidR="009D70C7" w:rsidRPr="00777A6A" w:rsidRDefault="009D70C7" w:rsidP="003B6226">
            <w:pPr>
              <w:rPr>
                <w:rFonts w:ascii="Arial" w:hAnsi="Arial" w:cs="Arial"/>
              </w:rPr>
            </w:pPr>
            <w:r w:rsidRPr="00777A6A">
              <w:rPr>
                <w:rFonts w:ascii="Arial" w:hAnsi="Arial" w:cs="Arial"/>
              </w:rPr>
              <w:t>Professor(a) Supervisor(a) da Monitoria:</w:t>
            </w:r>
          </w:p>
        </w:tc>
      </w:tr>
      <w:tr w:rsidR="009D70C7" w:rsidRPr="00777A6A" w14:paraId="3F0A6D87" w14:textId="77777777" w:rsidTr="003B6226">
        <w:trPr>
          <w:trHeight w:val="300"/>
        </w:trPr>
        <w:tc>
          <w:tcPr>
            <w:tcW w:w="5000" w:type="pct"/>
            <w:gridSpan w:val="6"/>
          </w:tcPr>
          <w:p w14:paraId="7CBECEA4" w14:textId="77777777" w:rsidR="009D70C7" w:rsidRPr="00777A6A" w:rsidRDefault="009D70C7" w:rsidP="003B6226">
            <w:pPr>
              <w:rPr>
                <w:rFonts w:ascii="Arial" w:hAnsi="Arial" w:cs="Arial"/>
              </w:rPr>
            </w:pPr>
            <w:r w:rsidRPr="00777A6A">
              <w:rPr>
                <w:rFonts w:ascii="Arial" w:hAnsi="Arial" w:cs="Arial"/>
              </w:rPr>
              <w:t>Email do(a) Professor(a) Supervisor(a):</w:t>
            </w:r>
          </w:p>
        </w:tc>
      </w:tr>
      <w:tr w:rsidR="009D70C7" w:rsidRPr="00777A6A" w14:paraId="3838ABDA" w14:textId="77777777" w:rsidTr="003B6226">
        <w:tc>
          <w:tcPr>
            <w:tcW w:w="5000" w:type="pct"/>
            <w:gridSpan w:val="6"/>
          </w:tcPr>
          <w:p w14:paraId="741A83A1" w14:textId="41446A03" w:rsidR="009D70C7" w:rsidRPr="00777A6A" w:rsidRDefault="009D70C7" w:rsidP="003B6226">
            <w:pPr>
              <w:rPr>
                <w:rFonts w:ascii="Arial" w:hAnsi="Arial" w:cs="Arial"/>
              </w:rPr>
            </w:pPr>
            <w:r w:rsidRPr="00777A6A">
              <w:rPr>
                <w:rFonts w:ascii="Arial" w:hAnsi="Arial" w:cs="Arial"/>
              </w:rPr>
              <w:t xml:space="preserve">Carga horária: </w:t>
            </w:r>
            <w:r w:rsidRPr="00777A6A">
              <w:rPr>
                <w:rFonts w:ascii="Arial" w:hAnsi="Arial" w:cs="Arial"/>
                <w:b/>
                <w:bCs/>
              </w:rPr>
              <w:t>12 horas semanais</w:t>
            </w:r>
          </w:p>
        </w:tc>
      </w:tr>
      <w:tr w:rsidR="009D70C7" w:rsidRPr="00777A6A" w14:paraId="4C96F8FE" w14:textId="77777777" w:rsidTr="003B6226">
        <w:tc>
          <w:tcPr>
            <w:tcW w:w="5000" w:type="pct"/>
            <w:gridSpan w:val="6"/>
            <w:hideMark/>
          </w:tcPr>
          <w:p w14:paraId="7125A77A" w14:textId="77777777" w:rsidR="009D70C7" w:rsidRPr="00777A6A" w:rsidRDefault="009D70C7" w:rsidP="003B6226">
            <w:pPr>
              <w:rPr>
                <w:rFonts w:ascii="Arial" w:hAnsi="Arial" w:cs="Arial"/>
              </w:rPr>
            </w:pPr>
            <w:r w:rsidRPr="00777A6A">
              <w:rPr>
                <w:rFonts w:ascii="Arial" w:hAnsi="Arial" w:cs="Arial"/>
              </w:rPr>
              <w:t xml:space="preserve">Dia(s) e horário(s) de realização da monitoria: </w:t>
            </w:r>
          </w:p>
        </w:tc>
      </w:tr>
      <w:tr w:rsidR="009D70C7" w:rsidRPr="00777A6A" w14:paraId="5F5A1BCF" w14:textId="77777777" w:rsidTr="00777A6A">
        <w:tc>
          <w:tcPr>
            <w:tcW w:w="1915" w:type="pct"/>
          </w:tcPr>
          <w:p w14:paraId="56DB03E9" w14:textId="77777777" w:rsidR="009D70C7" w:rsidRPr="00777A6A" w:rsidRDefault="009D70C7" w:rsidP="003B6226">
            <w:pPr>
              <w:rPr>
                <w:rFonts w:ascii="Arial" w:hAnsi="Arial" w:cs="Arial"/>
              </w:rPr>
            </w:pPr>
            <w:r w:rsidRPr="00777A6A">
              <w:rPr>
                <w:rFonts w:ascii="Arial" w:hAnsi="Arial" w:cs="Arial"/>
              </w:rPr>
              <w:t>Expediente: (selecionar com um “X”)</w:t>
            </w:r>
          </w:p>
        </w:tc>
        <w:tc>
          <w:tcPr>
            <w:tcW w:w="962" w:type="pct"/>
          </w:tcPr>
          <w:p w14:paraId="2B31E11B" w14:textId="77777777" w:rsidR="009D70C7" w:rsidRPr="00777A6A" w:rsidRDefault="009D70C7" w:rsidP="003B6226">
            <w:pPr>
              <w:jc w:val="right"/>
              <w:rPr>
                <w:rFonts w:ascii="Arial" w:hAnsi="Arial" w:cs="Arial"/>
              </w:rPr>
            </w:pPr>
            <w:r w:rsidRPr="00777A6A">
              <w:rPr>
                <w:rFonts w:ascii="Arial" w:hAnsi="Arial" w:cs="Arial"/>
              </w:rPr>
              <w:t>Presencial</w:t>
            </w:r>
          </w:p>
        </w:tc>
        <w:tc>
          <w:tcPr>
            <w:tcW w:w="206" w:type="pct"/>
          </w:tcPr>
          <w:p w14:paraId="33958C05" w14:textId="77777777" w:rsidR="009D70C7" w:rsidRPr="00777A6A" w:rsidRDefault="009D70C7" w:rsidP="003B6226">
            <w:pPr>
              <w:rPr>
                <w:rFonts w:ascii="Arial" w:hAnsi="Arial" w:cs="Arial"/>
              </w:rPr>
            </w:pPr>
          </w:p>
        </w:tc>
        <w:tc>
          <w:tcPr>
            <w:tcW w:w="548" w:type="pct"/>
          </w:tcPr>
          <w:p w14:paraId="0B297309" w14:textId="53743CC9" w:rsidR="009D70C7" w:rsidRPr="00777A6A" w:rsidRDefault="009D70C7" w:rsidP="003B6226">
            <w:pPr>
              <w:jc w:val="right"/>
              <w:rPr>
                <w:rFonts w:ascii="Arial" w:hAnsi="Arial" w:cs="Arial"/>
              </w:rPr>
            </w:pPr>
            <w:r w:rsidRPr="00777A6A">
              <w:rPr>
                <w:rFonts w:ascii="Arial" w:hAnsi="Arial" w:cs="Arial"/>
              </w:rPr>
              <w:t>Híbrido</w:t>
            </w:r>
          </w:p>
        </w:tc>
        <w:tc>
          <w:tcPr>
            <w:tcW w:w="204" w:type="pct"/>
          </w:tcPr>
          <w:p w14:paraId="502EE43B" w14:textId="77777777" w:rsidR="009D70C7" w:rsidRPr="00777A6A" w:rsidRDefault="009D70C7" w:rsidP="003B6226">
            <w:pPr>
              <w:rPr>
                <w:rFonts w:ascii="Arial" w:hAnsi="Arial" w:cs="Arial"/>
              </w:rPr>
            </w:pPr>
          </w:p>
        </w:tc>
        <w:tc>
          <w:tcPr>
            <w:tcW w:w="1164" w:type="pct"/>
          </w:tcPr>
          <w:p w14:paraId="4C8682F0" w14:textId="77777777" w:rsidR="009D70C7" w:rsidRPr="00777A6A" w:rsidRDefault="009D70C7" w:rsidP="003B6226">
            <w:pPr>
              <w:rPr>
                <w:rFonts w:ascii="Arial" w:hAnsi="Arial" w:cs="Arial"/>
              </w:rPr>
            </w:pPr>
          </w:p>
        </w:tc>
      </w:tr>
      <w:tr w:rsidR="009D70C7" w:rsidRPr="00777A6A" w14:paraId="088107E2" w14:textId="77777777" w:rsidTr="003B6226">
        <w:tc>
          <w:tcPr>
            <w:tcW w:w="5000" w:type="pct"/>
            <w:gridSpan w:val="6"/>
          </w:tcPr>
          <w:p w14:paraId="1EE9C040" w14:textId="2CD15B0B" w:rsidR="009D70C7" w:rsidRPr="00777A6A" w:rsidRDefault="00777A6A" w:rsidP="003B62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Local das atividades presenciais </w:t>
            </w:r>
            <w:r w:rsidRPr="00777A6A">
              <w:rPr>
                <w:rFonts w:ascii="Arial" w:hAnsi="Arial" w:cs="Arial"/>
                <w:color w:val="548DD4" w:themeColor="text2" w:themeTint="99"/>
              </w:rPr>
              <w:t>(CEAVI, CAV, CCT etc)</w:t>
            </w:r>
            <w:r w:rsidR="009D70C7" w:rsidRPr="00777A6A">
              <w:rPr>
                <w:rFonts w:ascii="Arial" w:hAnsi="Arial" w:cs="Arial"/>
              </w:rPr>
              <w:t>:</w:t>
            </w:r>
          </w:p>
        </w:tc>
      </w:tr>
    </w:tbl>
    <w:p w14:paraId="59181828" w14:textId="77777777" w:rsidR="009D70C7" w:rsidRPr="00777A6A" w:rsidRDefault="009D70C7" w:rsidP="009D70C7">
      <w:pPr>
        <w:rPr>
          <w:rFonts w:ascii="Arial" w:hAnsi="Arial" w:cs="Arial"/>
          <w:b/>
        </w:rPr>
      </w:pPr>
    </w:p>
    <w:p w14:paraId="0C639312" w14:textId="77777777" w:rsidR="009D70C7" w:rsidRPr="00777A6A" w:rsidRDefault="009D70C7" w:rsidP="009D70C7">
      <w:pPr>
        <w:pStyle w:val="Ttulo2"/>
        <w:rPr>
          <w:rFonts w:ascii="Arial" w:hAnsi="Arial" w:cs="Arial"/>
          <w:b/>
          <w:bCs/>
          <w:color w:val="auto"/>
          <w:sz w:val="22"/>
          <w:szCs w:val="22"/>
        </w:rPr>
      </w:pPr>
      <w:r w:rsidRPr="00777A6A">
        <w:rPr>
          <w:rFonts w:ascii="Arial" w:hAnsi="Arial" w:cs="Arial"/>
          <w:b/>
          <w:bCs/>
          <w:color w:val="auto"/>
          <w:sz w:val="22"/>
          <w:szCs w:val="22"/>
        </w:rPr>
        <w:t>SEGURO</w:t>
      </w:r>
    </w:p>
    <w:tbl>
      <w:tblPr>
        <w:tblStyle w:val="Tabelacomgrade"/>
        <w:tblW w:w="5000" w:type="pct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498"/>
        <w:gridCol w:w="5458"/>
      </w:tblGrid>
      <w:tr w:rsidR="009D70C7" w:rsidRPr="00777A6A" w14:paraId="45F18CC1" w14:textId="77777777" w:rsidTr="003B6226">
        <w:tc>
          <w:tcPr>
            <w:tcW w:w="2259" w:type="pct"/>
          </w:tcPr>
          <w:p w14:paraId="630DD987" w14:textId="6FA861F0" w:rsidR="009D70C7" w:rsidRPr="00777A6A" w:rsidRDefault="009D70C7" w:rsidP="003B6226">
            <w:pPr>
              <w:rPr>
                <w:rFonts w:ascii="Arial" w:hAnsi="Arial" w:cs="Arial"/>
              </w:rPr>
            </w:pPr>
            <w:r w:rsidRPr="00777A6A">
              <w:rPr>
                <w:rFonts w:ascii="Arial" w:hAnsi="Arial" w:cs="Arial"/>
              </w:rPr>
              <w:t>Apólice nº: 01.82.0002790</w:t>
            </w:r>
          </w:p>
        </w:tc>
        <w:tc>
          <w:tcPr>
            <w:tcW w:w="2741" w:type="pct"/>
          </w:tcPr>
          <w:p w14:paraId="255EEE88" w14:textId="77777777" w:rsidR="009D70C7" w:rsidRPr="00777A6A" w:rsidRDefault="009D70C7" w:rsidP="003B6226">
            <w:pPr>
              <w:rPr>
                <w:rFonts w:ascii="Arial" w:hAnsi="Arial" w:cs="Arial"/>
              </w:rPr>
            </w:pPr>
            <w:r w:rsidRPr="00777A6A">
              <w:rPr>
                <w:rFonts w:ascii="Arial" w:hAnsi="Arial" w:cs="Arial"/>
              </w:rPr>
              <w:t>Seguradora: Gente Seguradora S.A</w:t>
            </w:r>
          </w:p>
        </w:tc>
      </w:tr>
    </w:tbl>
    <w:p w14:paraId="5EB1AE8A" w14:textId="77777777" w:rsidR="009D70C7" w:rsidRPr="00777A6A" w:rsidRDefault="009D70C7" w:rsidP="009D70C7">
      <w:pPr>
        <w:rPr>
          <w:rFonts w:ascii="Arial" w:hAnsi="Arial" w:cs="Arial"/>
          <w:b/>
        </w:rPr>
      </w:pPr>
    </w:p>
    <w:p w14:paraId="6181C996" w14:textId="77777777" w:rsidR="009D70C7" w:rsidRPr="00777A6A" w:rsidRDefault="009D70C7" w:rsidP="009D70C7">
      <w:pPr>
        <w:rPr>
          <w:rFonts w:ascii="Arial" w:hAnsi="Arial" w:cs="Arial"/>
          <w:b/>
        </w:rPr>
      </w:pPr>
      <w:r w:rsidRPr="00777A6A">
        <w:rPr>
          <w:rFonts w:ascii="Arial" w:hAnsi="Arial" w:cs="Arial"/>
          <w:b/>
        </w:rPr>
        <w:t>OBJETIVOS</w:t>
      </w:r>
      <w:r w:rsidRPr="00777A6A">
        <w:rPr>
          <w:rFonts w:ascii="Arial" w:hAnsi="Arial" w:cs="Arial"/>
          <w:b/>
          <w:spacing w:val="-1"/>
        </w:rPr>
        <w:t xml:space="preserve"> </w:t>
      </w:r>
      <w:r w:rsidRPr="00777A6A">
        <w:rPr>
          <w:rFonts w:ascii="Arial" w:hAnsi="Arial" w:cs="Arial"/>
          <w:b/>
        </w:rPr>
        <w:t>DA MONITORIA</w:t>
      </w:r>
      <w:r w:rsidRPr="00777A6A">
        <w:rPr>
          <w:rFonts w:ascii="Arial" w:hAnsi="Arial" w:cs="Arial"/>
          <w:b/>
          <w:spacing w:val="-2"/>
        </w:rPr>
        <w:t>:</w:t>
      </w:r>
    </w:p>
    <w:p w14:paraId="4B1F5715" w14:textId="77777777" w:rsidR="009D70C7" w:rsidRPr="00777A6A" w:rsidRDefault="009D70C7" w:rsidP="009D70C7">
      <w:pPr>
        <w:pStyle w:val="Corpodetexto"/>
        <w:rPr>
          <w:rFonts w:ascii="Arial" w:hAnsi="Arial" w:cs="Arial"/>
          <w:color w:val="548DD4" w:themeColor="text2" w:themeTint="99"/>
        </w:rPr>
      </w:pPr>
    </w:p>
    <w:p w14:paraId="0C5CA76F" w14:textId="03AF0D4D" w:rsidR="009D70C7" w:rsidRPr="00777A6A" w:rsidRDefault="009D70C7" w:rsidP="009D70C7">
      <w:pPr>
        <w:pStyle w:val="Corpodetexto"/>
        <w:jc w:val="both"/>
        <w:rPr>
          <w:rFonts w:ascii="Arial" w:hAnsi="Arial" w:cs="Arial"/>
        </w:rPr>
      </w:pPr>
      <w:r w:rsidRPr="00777A6A">
        <w:rPr>
          <w:rFonts w:ascii="Arial" w:hAnsi="Arial" w:cs="Arial"/>
          <w:color w:val="548DD4" w:themeColor="text2" w:themeTint="99"/>
        </w:rPr>
        <w:t xml:space="preserve">Explicite, no espaço necessário, substituindo este texto, os objetivos pretendidos com a realização </w:t>
      </w:r>
      <w:r w:rsidR="00777A6A">
        <w:rPr>
          <w:rFonts w:ascii="Arial" w:hAnsi="Arial" w:cs="Arial"/>
          <w:color w:val="548DD4" w:themeColor="text2" w:themeTint="99"/>
        </w:rPr>
        <w:t>da monitoria</w:t>
      </w:r>
      <w:r w:rsidRPr="00777A6A">
        <w:rPr>
          <w:rFonts w:ascii="Arial" w:hAnsi="Arial" w:cs="Arial"/>
          <w:color w:val="548DD4" w:themeColor="text2" w:themeTint="99"/>
        </w:rPr>
        <w:t xml:space="preserve">. Recomenda-se que os objetivos contemplem algum benefício para entes do Sistema Nacional ou Estadual de Gerenciamento de Recursos Hídricos. </w:t>
      </w:r>
      <w:r w:rsidRPr="00777A6A" w:rsidDel="008F364D">
        <w:rPr>
          <w:rFonts w:ascii="Arial" w:hAnsi="Arial" w:cs="Arial"/>
          <w:color w:val="548DD4" w:themeColor="text2" w:themeTint="99"/>
        </w:rPr>
        <w:t xml:space="preserve"> </w:t>
      </w:r>
    </w:p>
    <w:p w14:paraId="599008E4" w14:textId="77777777" w:rsidR="009D70C7" w:rsidRPr="00777A6A" w:rsidRDefault="009D70C7" w:rsidP="009D70C7">
      <w:pPr>
        <w:pStyle w:val="Corpodetexto"/>
        <w:rPr>
          <w:rFonts w:ascii="Arial" w:hAnsi="Arial" w:cs="Arial"/>
        </w:rPr>
      </w:pPr>
    </w:p>
    <w:p w14:paraId="05B1FC2E" w14:textId="77777777" w:rsidR="009D70C7" w:rsidRPr="00777A6A" w:rsidRDefault="009D70C7" w:rsidP="009D70C7">
      <w:pPr>
        <w:rPr>
          <w:rFonts w:ascii="Arial" w:hAnsi="Arial" w:cs="Arial"/>
          <w:b/>
          <w:spacing w:val="-2"/>
        </w:rPr>
      </w:pPr>
      <w:r w:rsidRPr="00777A6A">
        <w:rPr>
          <w:rFonts w:ascii="Arial" w:hAnsi="Arial" w:cs="Arial"/>
          <w:b/>
        </w:rPr>
        <w:t>ATIVIDADES</w:t>
      </w:r>
      <w:r w:rsidRPr="00777A6A">
        <w:rPr>
          <w:rFonts w:ascii="Arial" w:hAnsi="Arial" w:cs="Arial"/>
          <w:b/>
          <w:spacing w:val="-1"/>
        </w:rPr>
        <w:t xml:space="preserve"> </w:t>
      </w:r>
      <w:r w:rsidRPr="00777A6A">
        <w:rPr>
          <w:rFonts w:ascii="Arial" w:hAnsi="Arial" w:cs="Arial"/>
          <w:b/>
        </w:rPr>
        <w:t>A</w:t>
      </w:r>
      <w:r w:rsidRPr="00777A6A">
        <w:rPr>
          <w:rFonts w:ascii="Arial" w:hAnsi="Arial" w:cs="Arial"/>
          <w:b/>
          <w:spacing w:val="-1"/>
        </w:rPr>
        <w:t xml:space="preserve"> </w:t>
      </w:r>
      <w:r w:rsidRPr="00777A6A">
        <w:rPr>
          <w:rFonts w:ascii="Arial" w:hAnsi="Arial" w:cs="Arial"/>
          <w:b/>
        </w:rPr>
        <w:t>SEREM DESENVOLVIDAS</w:t>
      </w:r>
      <w:r w:rsidRPr="00777A6A">
        <w:rPr>
          <w:rFonts w:ascii="Arial" w:hAnsi="Arial" w:cs="Arial"/>
          <w:b/>
          <w:spacing w:val="-1"/>
        </w:rPr>
        <w:t xml:space="preserve"> </w:t>
      </w:r>
      <w:r w:rsidRPr="00777A6A">
        <w:rPr>
          <w:rFonts w:ascii="Arial" w:hAnsi="Arial" w:cs="Arial"/>
          <w:b/>
        </w:rPr>
        <w:t>NA MONITORIA</w:t>
      </w:r>
      <w:r w:rsidRPr="00777A6A">
        <w:rPr>
          <w:rFonts w:ascii="Arial" w:hAnsi="Arial" w:cs="Arial"/>
          <w:b/>
          <w:spacing w:val="-2"/>
        </w:rPr>
        <w:t>:</w:t>
      </w:r>
    </w:p>
    <w:p w14:paraId="18243306" w14:textId="77777777" w:rsidR="009D70C7" w:rsidRPr="00777A6A" w:rsidRDefault="009D70C7" w:rsidP="009D70C7">
      <w:pPr>
        <w:rPr>
          <w:rFonts w:ascii="Arial" w:hAnsi="Arial" w:cs="Arial"/>
          <w:b/>
          <w:spacing w:val="-2"/>
        </w:rPr>
      </w:pPr>
    </w:p>
    <w:p w14:paraId="3FC63D81" w14:textId="77777777" w:rsidR="009D70C7" w:rsidRPr="00777A6A" w:rsidRDefault="009D70C7" w:rsidP="009D70C7">
      <w:pPr>
        <w:pStyle w:val="Corpodetexto"/>
        <w:rPr>
          <w:rFonts w:ascii="Arial" w:hAnsi="Arial" w:cs="Arial"/>
          <w:color w:val="548DD4" w:themeColor="text2" w:themeTint="99"/>
        </w:rPr>
      </w:pPr>
      <w:r w:rsidRPr="00777A6A">
        <w:rPr>
          <w:rFonts w:ascii="Arial" w:hAnsi="Arial" w:cs="Arial"/>
          <w:color w:val="548DD4" w:themeColor="text2" w:themeTint="99"/>
        </w:rPr>
        <w:t xml:space="preserve">Descrição das atividades a serem desenvolvidas durante a monitoria. Utilize o espaço necessário. Evidenciar relação com área de concentração e linha de atuação em que o(a) monitor(a) está associado ao ProfÁgua. </w:t>
      </w:r>
    </w:p>
    <w:p w14:paraId="33324CEA" w14:textId="77777777" w:rsidR="009D70C7" w:rsidRPr="00777A6A" w:rsidRDefault="009D70C7" w:rsidP="009D70C7">
      <w:pPr>
        <w:pStyle w:val="Corpodetexto"/>
        <w:rPr>
          <w:rFonts w:ascii="Arial" w:hAnsi="Arial" w:cs="Arial"/>
          <w:color w:val="548DD4" w:themeColor="text2" w:themeTint="99"/>
        </w:rPr>
      </w:pPr>
    </w:p>
    <w:tbl>
      <w:tblPr>
        <w:tblStyle w:val="Tabelacomgrade"/>
        <w:tblW w:w="4882" w:type="pct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721"/>
      </w:tblGrid>
      <w:tr w:rsidR="009D70C7" w:rsidRPr="00777A6A" w14:paraId="091C74EC" w14:textId="77777777" w:rsidTr="003B6226">
        <w:trPr>
          <w:trHeight w:val="1884"/>
        </w:trPr>
        <w:tc>
          <w:tcPr>
            <w:tcW w:w="5000" w:type="pct"/>
          </w:tcPr>
          <w:p w14:paraId="2BBD78B0" w14:textId="5EAC115B" w:rsidR="009D70C7" w:rsidRPr="00777A6A" w:rsidRDefault="009D70C7" w:rsidP="003B6226">
            <w:pPr>
              <w:rPr>
                <w:rFonts w:ascii="Arial" w:hAnsi="Arial" w:cs="Arial"/>
                <w:b/>
                <w:bCs/>
                <w:color w:val="8DB3E2" w:themeColor="text2" w:themeTint="66"/>
              </w:rPr>
            </w:pPr>
            <w:r w:rsidRPr="00777A6A">
              <w:rPr>
                <w:rFonts w:ascii="Arial" w:hAnsi="Arial" w:cs="Arial"/>
                <w:b/>
                <w:bCs/>
              </w:rPr>
              <w:t xml:space="preserve">ENSINO: </w:t>
            </w:r>
            <w:r w:rsidRPr="00777A6A">
              <w:rPr>
                <w:rFonts w:ascii="Arial" w:hAnsi="Arial" w:cs="Arial"/>
                <w:color w:val="548DD4" w:themeColor="text2" w:themeTint="99"/>
              </w:rPr>
              <w:t>(se for o caso, especificar as atividades de ensino em que o monitor vai atuar, a carga horária e o planejamento do monitor na disciplina)</w:t>
            </w:r>
          </w:p>
          <w:p w14:paraId="1ECBBCF3" w14:textId="77777777" w:rsidR="009D70C7" w:rsidRPr="00777A6A" w:rsidRDefault="009D70C7" w:rsidP="003B6226">
            <w:pPr>
              <w:rPr>
                <w:rFonts w:ascii="Arial" w:hAnsi="Arial" w:cs="Arial"/>
              </w:rPr>
            </w:pPr>
          </w:p>
        </w:tc>
      </w:tr>
      <w:tr w:rsidR="009D70C7" w:rsidRPr="00777A6A" w14:paraId="734EDEAD" w14:textId="77777777" w:rsidTr="003B6226">
        <w:trPr>
          <w:trHeight w:val="905"/>
        </w:trPr>
        <w:tc>
          <w:tcPr>
            <w:tcW w:w="5000" w:type="pct"/>
          </w:tcPr>
          <w:p w14:paraId="23BE2F85" w14:textId="400F794D" w:rsidR="009D70C7" w:rsidRPr="00777A6A" w:rsidRDefault="009D70C7" w:rsidP="003B6226">
            <w:pPr>
              <w:rPr>
                <w:rFonts w:ascii="Arial" w:hAnsi="Arial" w:cs="Arial"/>
                <w:b/>
                <w:bCs/>
              </w:rPr>
            </w:pPr>
            <w:r w:rsidRPr="00777A6A">
              <w:rPr>
                <w:rFonts w:ascii="Arial" w:hAnsi="Arial" w:cs="Arial"/>
                <w:b/>
                <w:bCs/>
              </w:rPr>
              <w:t>PESQUISA:</w:t>
            </w:r>
            <w:r w:rsidRPr="00777A6A">
              <w:rPr>
                <w:rFonts w:ascii="Arial" w:hAnsi="Arial" w:cs="Arial"/>
                <w:color w:val="548DD4" w:themeColor="text2" w:themeTint="99"/>
              </w:rPr>
              <w:t xml:space="preserve"> (se for o caso, descrever as atividades de pesquisa a serem desenvolvidas pelo monitor)</w:t>
            </w:r>
          </w:p>
          <w:p w14:paraId="5231B41E" w14:textId="77777777" w:rsidR="009D70C7" w:rsidRPr="00777A6A" w:rsidRDefault="009D70C7" w:rsidP="003B6226">
            <w:pPr>
              <w:rPr>
                <w:rFonts w:ascii="Arial" w:hAnsi="Arial" w:cs="Arial"/>
              </w:rPr>
            </w:pPr>
          </w:p>
          <w:p w14:paraId="57D7C295" w14:textId="77777777" w:rsidR="009D70C7" w:rsidRPr="00777A6A" w:rsidRDefault="009D70C7" w:rsidP="003B6226">
            <w:pPr>
              <w:rPr>
                <w:rFonts w:ascii="Arial" w:hAnsi="Arial" w:cs="Arial"/>
              </w:rPr>
            </w:pPr>
          </w:p>
          <w:p w14:paraId="0B50A640" w14:textId="77777777" w:rsidR="009D70C7" w:rsidRPr="00777A6A" w:rsidRDefault="009D70C7" w:rsidP="003B6226">
            <w:pPr>
              <w:rPr>
                <w:rFonts w:ascii="Arial" w:hAnsi="Arial" w:cs="Arial"/>
              </w:rPr>
            </w:pPr>
          </w:p>
          <w:p w14:paraId="300689BE" w14:textId="77777777" w:rsidR="009D70C7" w:rsidRPr="00777A6A" w:rsidRDefault="009D70C7" w:rsidP="003B6226">
            <w:pPr>
              <w:rPr>
                <w:rFonts w:ascii="Arial" w:hAnsi="Arial" w:cs="Arial"/>
              </w:rPr>
            </w:pPr>
          </w:p>
          <w:p w14:paraId="05DF031C" w14:textId="77777777" w:rsidR="009D70C7" w:rsidRPr="00777A6A" w:rsidRDefault="009D70C7" w:rsidP="003B6226">
            <w:pPr>
              <w:rPr>
                <w:rFonts w:ascii="Arial" w:hAnsi="Arial" w:cs="Arial"/>
              </w:rPr>
            </w:pPr>
          </w:p>
          <w:p w14:paraId="57870EC7" w14:textId="77777777" w:rsidR="009D70C7" w:rsidRPr="00777A6A" w:rsidRDefault="009D70C7" w:rsidP="003B6226">
            <w:pPr>
              <w:rPr>
                <w:rFonts w:ascii="Arial" w:hAnsi="Arial" w:cs="Arial"/>
              </w:rPr>
            </w:pPr>
          </w:p>
        </w:tc>
      </w:tr>
      <w:tr w:rsidR="009D70C7" w:rsidRPr="00777A6A" w14:paraId="3F884CEF" w14:textId="77777777" w:rsidTr="003B6226">
        <w:trPr>
          <w:trHeight w:val="905"/>
        </w:trPr>
        <w:tc>
          <w:tcPr>
            <w:tcW w:w="5000" w:type="pct"/>
          </w:tcPr>
          <w:p w14:paraId="33C192C0" w14:textId="1962B41F" w:rsidR="009D70C7" w:rsidRPr="00777A6A" w:rsidRDefault="009D70C7" w:rsidP="003B6226">
            <w:pPr>
              <w:rPr>
                <w:rFonts w:ascii="Arial" w:hAnsi="Arial" w:cs="Arial"/>
                <w:b/>
                <w:bCs/>
              </w:rPr>
            </w:pPr>
            <w:r w:rsidRPr="00777A6A">
              <w:rPr>
                <w:rFonts w:ascii="Arial" w:hAnsi="Arial" w:cs="Arial"/>
                <w:b/>
                <w:bCs/>
              </w:rPr>
              <w:lastRenderedPageBreak/>
              <w:t>EXTENSÃO:</w:t>
            </w:r>
            <w:r w:rsidRPr="00777A6A">
              <w:rPr>
                <w:rFonts w:ascii="Arial" w:hAnsi="Arial" w:cs="Arial"/>
                <w:color w:val="548DD4" w:themeColor="text2" w:themeTint="99"/>
              </w:rPr>
              <w:t xml:space="preserve"> (se for o caso, descrever as atividades de extensão a serem desenvolvidas pelo monitor)</w:t>
            </w:r>
          </w:p>
          <w:p w14:paraId="2427ABFD" w14:textId="77777777" w:rsidR="009D70C7" w:rsidRPr="00777A6A" w:rsidRDefault="009D70C7" w:rsidP="003B6226">
            <w:pPr>
              <w:rPr>
                <w:rFonts w:ascii="Arial" w:hAnsi="Arial" w:cs="Arial"/>
              </w:rPr>
            </w:pPr>
          </w:p>
          <w:p w14:paraId="20FDD364" w14:textId="77777777" w:rsidR="009D70C7" w:rsidRPr="00777A6A" w:rsidRDefault="009D70C7" w:rsidP="003B6226">
            <w:pPr>
              <w:rPr>
                <w:rFonts w:ascii="Arial" w:hAnsi="Arial" w:cs="Arial"/>
              </w:rPr>
            </w:pPr>
          </w:p>
          <w:p w14:paraId="44A36BEF" w14:textId="33DA109A" w:rsidR="009D70C7" w:rsidRPr="00777A6A" w:rsidRDefault="009D70C7" w:rsidP="003B6226">
            <w:pPr>
              <w:rPr>
                <w:rFonts w:ascii="Arial" w:hAnsi="Arial" w:cs="Arial"/>
              </w:rPr>
            </w:pPr>
          </w:p>
          <w:p w14:paraId="4FBBBE88" w14:textId="70895865" w:rsidR="009D70C7" w:rsidRPr="00777A6A" w:rsidRDefault="009D70C7" w:rsidP="003B6226">
            <w:pPr>
              <w:rPr>
                <w:rFonts w:ascii="Arial" w:hAnsi="Arial" w:cs="Arial"/>
              </w:rPr>
            </w:pPr>
          </w:p>
          <w:p w14:paraId="60111798" w14:textId="0AC31AA2" w:rsidR="009D70C7" w:rsidRPr="00777A6A" w:rsidRDefault="009D70C7" w:rsidP="003B6226">
            <w:pPr>
              <w:rPr>
                <w:rFonts w:ascii="Arial" w:hAnsi="Arial" w:cs="Arial"/>
              </w:rPr>
            </w:pPr>
          </w:p>
          <w:p w14:paraId="79E1685A" w14:textId="77777777" w:rsidR="009D70C7" w:rsidRPr="00777A6A" w:rsidRDefault="009D70C7" w:rsidP="003B6226">
            <w:pPr>
              <w:rPr>
                <w:rFonts w:ascii="Arial" w:hAnsi="Arial" w:cs="Arial"/>
              </w:rPr>
            </w:pPr>
          </w:p>
          <w:p w14:paraId="4C708A0A" w14:textId="77777777" w:rsidR="009D70C7" w:rsidRPr="00777A6A" w:rsidRDefault="009D70C7" w:rsidP="003B6226">
            <w:pPr>
              <w:rPr>
                <w:rFonts w:ascii="Arial" w:hAnsi="Arial" w:cs="Arial"/>
              </w:rPr>
            </w:pPr>
          </w:p>
          <w:p w14:paraId="146C6FC9" w14:textId="77777777" w:rsidR="009D70C7" w:rsidRPr="00777A6A" w:rsidRDefault="009D70C7" w:rsidP="003B6226">
            <w:pPr>
              <w:rPr>
                <w:rFonts w:ascii="Arial" w:hAnsi="Arial" w:cs="Arial"/>
              </w:rPr>
            </w:pPr>
          </w:p>
          <w:p w14:paraId="1F0936CE" w14:textId="77777777" w:rsidR="009D70C7" w:rsidRPr="00777A6A" w:rsidRDefault="009D70C7" w:rsidP="003B6226">
            <w:pPr>
              <w:rPr>
                <w:rFonts w:ascii="Arial" w:hAnsi="Arial" w:cs="Arial"/>
              </w:rPr>
            </w:pPr>
            <w:r w:rsidRPr="00777A6A">
              <w:rPr>
                <w:rFonts w:ascii="Arial" w:hAnsi="Arial" w:cs="Arial"/>
              </w:rPr>
              <w:t xml:space="preserve"> </w:t>
            </w:r>
          </w:p>
        </w:tc>
      </w:tr>
    </w:tbl>
    <w:p w14:paraId="6AFC4D54" w14:textId="3AE2682C" w:rsidR="009D70C7" w:rsidRPr="00777A6A" w:rsidRDefault="009D70C7" w:rsidP="009D70C7">
      <w:pPr>
        <w:pStyle w:val="Corpodetexto"/>
        <w:rPr>
          <w:rFonts w:ascii="Arial" w:hAnsi="Arial" w:cs="Arial"/>
          <w:color w:val="548DD4" w:themeColor="text2" w:themeTint="99"/>
        </w:rPr>
      </w:pPr>
      <w:r w:rsidRPr="00777A6A">
        <w:rPr>
          <w:rFonts w:ascii="Arial" w:hAnsi="Arial" w:cs="Arial"/>
          <w:color w:val="548DD4" w:themeColor="text2" w:themeTint="99"/>
        </w:rPr>
        <w:t xml:space="preserve">Obs.: O plano de atividades deve levar em consideração a carga horária </w:t>
      </w:r>
      <w:r w:rsidR="008E0AE8" w:rsidRPr="00777A6A">
        <w:rPr>
          <w:rFonts w:ascii="Arial" w:hAnsi="Arial" w:cs="Arial"/>
          <w:color w:val="548DD4" w:themeColor="text2" w:themeTint="99"/>
        </w:rPr>
        <w:t xml:space="preserve">de 12 (doze) horas semanais e não deve interferir com as atividades curriculares do aluno no curso. </w:t>
      </w:r>
    </w:p>
    <w:p w14:paraId="6C2F8DEB" w14:textId="77777777" w:rsidR="009D70C7" w:rsidRPr="00777A6A" w:rsidRDefault="009D70C7" w:rsidP="009D70C7">
      <w:pPr>
        <w:jc w:val="right"/>
        <w:rPr>
          <w:rFonts w:ascii="Arial" w:hAnsi="Arial" w:cs="Arial"/>
        </w:rPr>
      </w:pPr>
    </w:p>
    <w:p w14:paraId="77645AB1" w14:textId="77777777" w:rsidR="009D70C7" w:rsidRPr="00777A6A" w:rsidRDefault="009D70C7" w:rsidP="009D70C7">
      <w:pPr>
        <w:rPr>
          <w:rFonts w:ascii="Arial" w:hAnsi="Arial" w:cs="Arial"/>
          <w:b/>
          <w:spacing w:val="-2"/>
        </w:rPr>
      </w:pPr>
      <w:r w:rsidRPr="00777A6A">
        <w:rPr>
          <w:rFonts w:ascii="Arial" w:hAnsi="Arial" w:cs="Arial"/>
          <w:b/>
        </w:rPr>
        <w:t>PRODUÇÃO TÉCNICA, CIENTÍFICA E/OU TECNOLÓGICA PREVISTA</w:t>
      </w:r>
      <w:r w:rsidRPr="00777A6A">
        <w:rPr>
          <w:rFonts w:ascii="Arial" w:hAnsi="Arial" w:cs="Arial"/>
          <w:b/>
          <w:spacing w:val="-2"/>
        </w:rPr>
        <w:t>:</w:t>
      </w:r>
    </w:p>
    <w:p w14:paraId="5FF82EE9" w14:textId="77777777" w:rsidR="009D70C7" w:rsidRPr="00777A6A" w:rsidRDefault="009D70C7" w:rsidP="009D70C7">
      <w:pPr>
        <w:rPr>
          <w:rFonts w:ascii="Arial" w:hAnsi="Arial" w:cs="Arial"/>
          <w:b/>
          <w:spacing w:val="-2"/>
        </w:rPr>
      </w:pPr>
    </w:p>
    <w:p w14:paraId="4F2C8F2A" w14:textId="05A12827" w:rsidR="009D70C7" w:rsidRPr="00777A6A" w:rsidRDefault="009D70C7" w:rsidP="009D70C7">
      <w:pPr>
        <w:rPr>
          <w:rFonts w:ascii="Arial" w:hAnsi="Arial" w:cs="Arial"/>
          <w:b/>
          <w:spacing w:val="-2"/>
        </w:rPr>
      </w:pPr>
      <w:r w:rsidRPr="00777A6A">
        <w:rPr>
          <w:rFonts w:ascii="Arial" w:hAnsi="Arial" w:cs="Arial"/>
          <w:color w:val="548DD4" w:themeColor="text2" w:themeTint="99"/>
        </w:rPr>
        <w:t>Descrição dos produtos técnicos, científicos e/ou tecnológicos previstos</w:t>
      </w:r>
      <w:r w:rsidR="00604EAC">
        <w:rPr>
          <w:rFonts w:ascii="Arial" w:hAnsi="Arial" w:cs="Arial"/>
          <w:color w:val="548DD4" w:themeColor="text2" w:themeTint="99"/>
        </w:rPr>
        <w:t xml:space="preserve"> </w:t>
      </w:r>
      <w:r w:rsidR="00604EAC" w:rsidRPr="00604EAC">
        <w:rPr>
          <w:rFonts w:ascii="Arial" w:hAnsi="Arial" w:cs="Arial"/>
          <w:color w:val="548DD4" w:themeColor="text2" w:themeTint="99"/>
        </w:rPr>
        <w:t>(conforme as categorias elencadas no documento de área da CAPES e nas normas do ProfÁgua)</w:t>
      </w:r>
      <w:r w:rsidRPr="00777A6A">
        <w:rPr>
          <w:rFonts w:ascii="Arial" w:hAnsi="Arial" w:cs="Arial"/>
          <w:color w:val="548DD4" w:themeColor="text2" w:themeTint="99"/>
        </w:rPr>
        <w:t>.</w:t>
      </w:r>
    </w:p>
    <w:p w14:paraId="7B7D1505" w14:textId="77777777" w:rsidR="009D70C7" w:rsidRPr="00777A6A" w:rsidRDefault="009D70C7" w:rsidP="009D70C7">
      <w:pPr>
        <w:rPr>
          <w:rFonts w:ascii="Arial" w:hAnsi="Arial" w:cs="Arial"/>
          <w:b/>
          <w:spacing w:val="-2"/>
        </w:rPr>
      </w:pPr>
    </w:p>
    <w:p w14:paraId="089C6E0F" w14:textId="77777777" w:rsidR="009D70C7" w:rsidRPr="00777A6A" w:rsidRDefault="009D70C7" w:rsidP="009D70C7">
      <w:pPr>
        <w:rPr>
          <w:rFonts w:ascii="Arial" w:hAnsi="Arial" w:cs="Arial"/>
          <w:b/>
        </w:rPr>
      </w:pPr>
    </w:p>
    <w:p w14:paraId="7436F80F" w14:textId="77777777" w:rsidR="009D70C7" w:rsidRPr="00777A6A" w:rsidRDefault="009D70C7" w:rsidP="009D70C7">
      <w:pPr>
        <w:rPr>
          <w:rFonts w:ascii="Arial" w:hAnsi="Arial" w:cs="Arial"/>
          <w:b/>
          <w:spacing w:val="-2"/>
        </w:rPr>
      </w:pPr>
      <w:r w:rsidRPr="00777A6A">
        <w:rPr>
          <w:rFonts w:ascii="Arial" w:hAnsi="Arial" w:cs="Arial"/>
          <w:b/>
        </w:rPr>
        <w:t>INSTITUIÇÕES BENEFICIADAS COM A MONITORIA</w:t>
      </w:r>
      <w:r w:rsidRPr="00777A6A">
        <w:rPr>
          <w:rFonts w:ascii="Arial" w:hAnsi="Arial" w:cs="Arial"/>
          <w:b/>
          <w:spacing w:val="-2"/>
        </w:rPr>
        <w:t>:</w:t>
      </w:r>
    </w:p>
    <w:p w14:paraId="7BD743A4" w14:textId="77777777" w:rsidR="009D70C7" w:rsidRPr="00777A6A" w:rsidRDefault="009D70C7" w:rsidP="009D70C7">
      <w:pPr>
        <w:rPr>
          <w:rFonts w:ascii="Arial" w:hAnsi="Arial" w:cs="Arial"/>
        </w:rPr>
      </w:pPr>
    </w:p>
    <w:p w14:paraId="0C4AF5E0" w14:textId="77777777" w:rsidR="009D70C7" w:rsidRPr="00777A6A" w:rsidRDefault="009D70C7" w:rsidP="009D70C7">
      <w:pPr>
        <w:pStyle w:val="Corpodetexto"/>
        <w:rPr>
          <w:rFonts w:ascii="Arial" w:hAnsi="Arial" w:cs="Arial"/>
          <w:color w:val="548DD4" w:themeColor="text2" w:themeTint="99"/>
        </w:rPr>
      </w:pPr>
      <w:r w:rsidRPr="00777A6A">
        <w:rPr>
          <w:rFonts w:ascii="Arial" w:hAnsi="Arial" w:cs="Arial"/>
          <w:color w:val="548DD4" w:themeColor="text2" w:themeTint="99"/>
        </w:rPr>
        <w:t xml:space="preserve">Descrição das instituições beneficiadas com a monitoria. Se for o caso, detalhar os benefícios gerados para instituições do Sistema Nacional ou Estadual de Gerenciamento de Recursos Hídricos. </w:t>
      </w:r>
    </w:p>
    <w:p w14:paraId="1D4FCC40" w14:textId="1FC58476" w:rsidR="009D70C7" w:rsidRPr="00777A6A" w:rsidRDefault="009D70C7" w:rsidP="008E0AE8">
      <w:pPr>
        <w:ind w:right="579"/>
        <w:rPr>
          <w:rFonts w:ascii="Arial" w:hAnsi="Arial" w:cs="Arial"/>
        </w:rPr>
      </w:pPr>
    </w:p>
    <w:p w14:paraId="395D7273" w14:textId="77777777" w:rsidR="008E0AE8" w:rsidRPr="00777A6A" w:rsidRDefault="008E0AE8" w:rsidP="008E0AE8">
      <w:pPr>
        <w:jc w:val="right"/>
        <w:rPr>
          <w:rFonts w:ascii="Arial" w:hAnsi="Arial" w:cs="Arial"/>
        </w:rPr>
      </w:pPr>
      <w:r w:rsidRPr="00777A6A">
        <w:rPr>
          <w:rFonts w:ascii="Arial" w:hAnsi="Arial" w:cs="Arial"/>
        </w:rPr>
        <w:t xml:space="preserve">Ibirama (SC), </w:t>
      </w:r>
      <w:r w:rsidRPr="00777A6A">
        <w:rPr>
          <w:rFonts w:ascii="Arial" w:hAnsi="Arial" w:cs="Arial"/>
          <w:bCs/>
          <w:color w:val="548DD4" w:themeColor="text2" w:themeTint="99"/>
        </w:rPr>
        <w:t>dia</w:t>
      </w:r>
      <w:r w:rsidRPr="00777A6A">
        <w:rPr>
          <w:rFonts w:ascii="Arial" w:hAnsi="Arial" w:cs="Arial"/>
          <w:bCs/>
        </w:rPr>
        <w:t xml:space="preserve"> de </w:t>
      </w:r>
      <w:r w:rsidRPr="00777A6A">
        <w:rPr>
          <w:rFonts w:ascii="Arial" w:hAnsi="Arial" w:cs="Arial"/>
          <w:bCs/>
          <w:color w:val="548DD4" w:themeColor="text2" w:themeTint="99"/>
        </w:rPr>
        <w:t>mês</w:t>
      </w:r>
      <w:r w:rsidRPr="00777A6A">
        <w:rPr>
          <w:rFonts w:ascii="Arial" w:hAnsi="Arial" w:cs="Arial"/>
          <w:bCs/>
        </w:rPr>
        <w:t xml:space="preserve"> de </w:t>
      </w:r>
      <w:r w:rsidRPr="00777A6A">
        <w:rPr>
          <w:rFonts w:ascii="Arial" w:hAnsi="Arial" w:cs="Arial"/>
          <w:bCs/>
          <w:color w:val="548DD4" w:themeColor="text2" w:themeTint="99"/>
        </w:rPr>
        <w:t>ano</w:t>
      </w:r>
      <w:r w:rsidRPr="00777A6A">
        <w:rPr>
          <w:rFonts w:ascii="Arial" w:hAnsi="Arial" w:cs="Arial"/>
        </w:rPr>
        <w:t>.</w:t>
      </w:r>
    </w:p>
    <w:p w14:paraId="50FC80D1" w14:textId="133DB559" w:rsidR="008E0AE8" w:rsidRPr="00777A6A" w:rsidRDefault="008E0AE8" w:rsidP="008E0AE8">
      <w:pPr>
        <w:jc w:val="right"/>
        <w:rPr>
          <w:rFonts w:ascii="Arial" w:hAnsi="Arial" w:cs="Arial"/>
        </w:rPr>
      </w:pPr>
    </w:p>
    <w:p w14:paraId="4162C470" w14:textId="0516E3DE" w:rsidR="008E0AE8" w:rsidRPr="00777A6A" w:rsidRDefault="008E0AE8" w:rsidP="008E0AE8">
      <w:pPr>
        <w:jc w:val="right"/>
        <w:rPr>
          <w:rFonts w:ascii="Arial" w:hAnsi="Arial" w:cs="Arial"/>
        </w:rPr>
      </w:pPr>
    </w:p>
    <w:p w14:paraId="5A3073B2" w14:textId="77777777" w:rsidR="008E0AE8" w:rsidRPr="00777A6A" w:rsidRDefault="008E0AE8" w:rsidP="008E0AE8">
      <w:pPr>
        <w:jc w:val="right"/>
        <w:rPr>
          <w:rFonts w:ascii="Arial" w:hAnsi="Arial" w:cs="Arial"/>
        </w:rPr>
      </w:pPr>
    </w:p>
    <w:p w14:paraId="01E6A001" w14:textId="77777777" w:rsidR="008E0AE8" w:rsidRPr="00777A6A" w:rsidRDefault="008E0AE8" w:rsidP="008E0AE8">
      <w:pPr>
        <w:jc w:val="right"/>
        <w:rPr>
          <w:rFonts w:ascii="Arial" w:hAnsi="Arial" w:cs="Arial"/>
        </w:rPr>
      </w:pPr>
    </w:p>
    <w:tbl>
      <w:tblPr>
        <w:tblStyle w:val="Tabelacomgrad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360"/>
        <w:gridCol w:w="440"/>
        <w:gridCol w:w="2831"/>
        <w:gridCol w:w="457"/>
      </w:tblGrid>
      <w:tr w:rsidR="008E0AE8" w:rsidRPr="00777A6A" w14:paraId="533ABC22" w14:textId="77777777" w:rsidTr="003B6226">
        <w:trPr>
          <w:jc w:val="center"/>
        </w:trPr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95042F" w14:textId="77777777" w:rsidR="008E0AE8" w:rsidRPr="00777A6A" w:rsidRDefault="008E0AE8" w:rsidP="003B62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7ACE2CEE" w14:textId="77777777" w:rsidR="008E0AE8" w:rsidRPr="00777A6A" w:rsidRDefault="008E0AE8" w:rsidP="003B62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9E9D96" w14:textId="77777777" w:rsidR="008E0AE8" w:rsidRPr="00777A6A" w:rsidRDefault="008E0AE8" w:rsidP="003B62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2A106D38" w14:textId="77777777" w:rsidR="008E0AE8" w:rsidRPr="00777A6A" w:rsidRDefault="008E0AE8" w:rsidP="003B6226">
            <w:pPr>
              <w:jc w:val="center"/>
              <w:rPr>
                <w:rFonts w:ascii="Arial" w:hAnsi="Arial" w:cs="Arial"/>
              </w:rPr>
            </w:pPr>
          </w:p>
        </w:tc>
      </w:tr>
      <w:tr w:rsidR="008E0AE8" w:rsidRPr="00777A6A" w14:paraId="3999564B" w14:textId="77777777" w:rsidTr="003B6226">
        <w:trPr>
          <w:jc w:val="center"/>
        </w:trPr>
        <w:tc>
          <w:tcPr>
            <w:tcW w:w="3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504670" w14:textId="2778A3E1" w:rsidR="008E0AE8" w:rsidRPr="00777A6A" w:rsidRDefault="008E0AE8" w:rsidP="003B6226">
            <w:pPr>
              <w:jc w:val="center"/>
              <w:rPr>
                <w:rFonts w:ascii="Arial" w:hAnsi="Arial" w:cs="Arial"/>
              </w:rPr>
            </w:pPr>
            <w:r w:rsidRPr="00777A6A">
              <w:rPr>
                <w:rFonts w:ascii="Arial" w:hAnsi="Arial" w:cs="Arial"/>
              </w:rPr>
              <w:t>Monitor(a)</w:t>
            </w: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</w:tcPr>
          <w:p w14:paraId="15AAE140" w14:textId="77777777" w:rsidR="008E0AE8" w:rsidRPr="00777A6A" w:rsidRDefault="008E0AE8" w:rsidP="003B622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900E51" w14:textId="3F9005DD" w:rsidR="008E0AE8" w:rsidRPr="00777A6A" w:rsidRDefault="008E0AE8" w:rsidP="003B6226">
            <w:pPr>
              <w:jc w:val="center"/>
              <w:rPr>
                <w:rFonts w:ascii="Arial" w:hAnsi="Arial" w:cs="Arial"/>
              </w:rPr>
            </w:pPr>
            <w:r w:rsidRPr="00777A6A">
              <w:rPr>
                <w:rFonts w:ascii="Arial" w:hAnsi="Arial" w:cs="Arial"/>
              </w:rPr>
              <w:t>Professor(a) Orientador(a)</w:t>
            </w: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4C8230DC" w14:textId="77777777" w:rsidR="008E0AE8" w:rsidRPr="00777A6A" w:rsidRDefault="008E0AE8" w:rsidP="003B6226">
            <w:pPr>
              <w:rPr>
                <w:rFonts w:ascii="Arial" w:hAnsi="Arial" w:cs="Arial"/>
              </w:rPr>
            </w:pPr>
          </w:p>
        </w:tc>
      </w:tr>
    </w:tbl>
    <w:p w14:paraId="77775DFC" w14:textId="43F85049" w:rsidR="008E0AE8" w:rsidRPr="00777A6A" w:rsidRDefault="008E0AE8" w:rsidP="008E0AE8">
      <w:pPr>
        <w:ind w:right="579"/>
        <w:rPr>
          <w:rFonts w:ascii="Arial" w:hAnsi="Arial" w:cs="Arial"/>
        </w:rPr>
      </w:pPr>
    </w:p>
    <w:p w14:paraId="282CDCC2" w14:textId="5C1DC8F4" w:rsidR="00D76E0F" w:rsidRPr="00777A6A" w:rsidRDefault="00D76E0F" w:rsidP="008E0AE8">
      <w:pPr>
        <w:ind w:right="579"/>
        <w:rPr>
          <w:rFonts w:ascii="Arial" w:hAnsi="Arial" w:cs="Arial"/>
        </w:rPr>
      </w:pPr>
    </w:p>
    <w:p w14:paraId="7DB3279B" w14:textId="5D0365E2" w:rsidR="00D76E0F" w:rsidRPr="00777A6A" w:rsidRDefault="00D76E0F" w:rsidP="008E0AE8">
      <w:pPr>
        <w:ind w:right="579"/>
        <w:rPr>
          <w:rFonts w:ascii="Arial" w:hAnsi="Arial" w:cs="Arial"/>
        </w:rPr>
      </w:pPr>
    </w:p>
    <w:p w14:paraId="6668839D" w14:textId="528E092F" w:rsidR="00D76E0F" w:rsidRPr="00777A6A" w:rsidRDefault="00D76E0F" w:rsidP="008E0AE8">
      <w:pPr>
        <w:ind w:right="579"/>
        <w:rPr>
          <w:rFonts w:ascii="Arial" w:hAnsi="Arial" w:cs="Arial"/>
        </w:rPr>
      </w:pPr>
    </w:p>
    <w:p w14:paraId="2E03202D" w14:textId="48F6187E" w:rsidR="00D76E0F" w:rsidRPr="00777A6A" w:rsidRDefault="00D76E0F" w:rsidP="008E0AE8">
      <w:pPr>
        <w:ind w:right="579"/>
        <w:rPr>
          <w:rFonts w:ascii="Arial" w:hAnsi="Arial" w:cs="Arial"/>
        </w:rPr>
      </w:pPr>
    </w:p>
    <w:p w14:paraId="241671D1" w14:textId="0C1922D0" w:rsidR="00D76E0F" w:rsidRPr="00777A6A" w:rsidRDefault="00D76E0F" w:rsidP="008E0AE8">
      <w:pPr>
        <w:ind w:right="579"/>
        <w:rPr>
          <w:rFonts w:ascii="Arial" w:hAnsi="Arial" w:cs="Arial"/>
        </w:rPr>
      </w:pPr>
    </w:p>
    <w:p w14:paraId="3B594EC5" w14:textId="6C2FA0CC" w:rsidR="00D76E0F" w:rsidRPr="00777A6A" w:rsidRDefault="00D76E0F" w:rsidP="008E0AE8">
      <w:pPr>
        <w:ind w:right="579"/>
        <w:rPr>
          <w:rFonts w:ascii="Arial" w:hAnsi="Arial" w:cs="Arial"/>
        </w:rPr>
      </w:pPr>
    </w:p>
    <w:p w14:paraId="7A38AC04" w14:textId="6B2C03AC" w:rsidR="00D76E0F" w:rsidRPr="00777A6A" w:rsidRDefault="00D76E0F" w:rsidP="008E0AE8">
      <w:pPr>
        <w:ind w:right="579"/>
        <w:rPr>
          <w:rFonts w:ascii="Arial" w:hAnsi="Arial" w:cs="Arial"/>
        </w:rPr>
      </w:pPr>
    </w:p>
    <w:p w14:paraId="1295BED2" w14:textId="15C62FF8" w:rsidR="00D76E0F" w:rsidRPr="00777A6A" w:rsidRDefault="00D76E0F" w:rsidP="008E0AE8">
      <w:pPr>
        <w:ind w:right="579"/>
        <w:rPr>
          <w:rFonts w:ascii="Arial" w:hAnsi="Arial" w:cs="Arial"/>
        </w:rPr>
      </w:pPr>
    </w:p>
    <w:p w14:paraId="6F2B00FA" w14:textId="5FD16663" w:rsidR="00D76E0F" w:rsidRPr="00777A6A" w:rsidRDefault="00D76E0F" w:rsidP="008E0AE8">
      <w:pPr>
        <w:ind w:right="579"/>
        <w:rPr>
          <w:rFonts w:ascii="Arial" w:hAnsi="Arial" w:cs="Arial"/>
        </w:rPr>
      </w:pPr>
    </w:p>
    <w:p w14:paraId="7F51CFA2" w14:textId="02CCCD2A" w:rsidR="00D76E0F" w:rsidRDefault="00D76E0F" w:rsidP="008E0AE8">
      <w:pPr>
        <w:ind w:right="579"/>
        <w:rPr>
          <w:rFonts w:ascii="Arial" w:hAnsi="Arial" w:cs="Arial"/>
        </w:rPr>
      </w:pPr>
    </w:p>
    <w:p w14:paraId="05E777AA" w14:textId="1BE6591A" w:rsidR="00777A6A" w:rsidRDefault="00777A6A" w:rsidP="008E0AE8">
      <w:pPr>
        <w:ind w:right="579"/>
        <w:rPr>
          <w:rFonts w:ascii="Arial" w:hAnsi="Arial" w:cs="Arial"/>
        </w:rPr>
      </w:pPr>
    </w:p>
    <w:p w14:paraId="6EF50895" w14:textId="49573E64" w:rsidR="00777A6A" w:rsidRDefault="00777A6A" w:rsidP="008E0AE8">
      <w:pPr>
        <w:ind w:right="579"/>
        <w:rPr>
          <w:rFonts w:ascii="Arial" w:hAnsi="Arial" w:cs="Arial"/>
        </w:rPr>
      </w:pPr>
    </w:p>
    <w:p w14:paraId="3301671C" w14:textId="57DD5C69" w:rsidR="00777A6A" w:rsidRDefault="00777A6A" w:rsidP="008E0AE8">
      <w:pPr>
        <w:ind w:right="579"/>
        <w:rPr>
          <w:rFonts w:ascii="Arial" w:hAnsi="Arial" w:cs="Arial"/>
        </w:rPr>
      </w:pPr>
    </w:p>
    <w:p w14:paraId="622F0DAC" w14:textId="422C5E0B" w:rsidR="00777A6A" w:rsidRDefault="00777A6A" w:rsidP="008E0AE8">
      <w:pPr>
        <w:ind w:right="579"/>
        <w:rPr>
          <w:rFonts w:ascii="Arial" w:hAnsi="Arial" w:cs="Arial"/>
        </w:rPr>
      </w:pPr>
    </w:p>
    <w:p w14:paraId="3B20AEAD" w14:textId="6FDA0527" w:rsidR="00777A6A" w:rsidRDefault="00777A6A" w:rsidP="008E0AE8">
      <w:pPr>
        <w:ind w:right="579"/>
        <w:rPr>
          <w:rFonts w:ascii="Arial" w:hAnsi="Arial" w:cs="Arial"/>
        </w:rPr>
      </w:pPr>
    </w:p>
    <w:p w14:paraId="1A048F00" w14:textId="3BEEA0C8" w:rsidR="00777A6A" w:rsidRDefault="00777A6A" w:rsidP="008E0AE8">
      <w:pPr>
        <w:ind w:right="579"/>
        <w:rPr>
          <w:rFonts w:ascii="Arial" w:hAnsi="Arial" w:cs="Arial"/>
        </w:rPr>
      </w:pPr>
    </w:p>
    <w:p w14:paraId="4C9AF1D2" w14:textId="6F3BE4F8" w:rsidR="00777A6A" w:rsidRDefault="00777A6A" w:rsidP="008E0AE8">
      <w:pPr>
        <w:ind w:right="579"/>
        <w:rPr>
          <w:rFonts w:ascii="Arial" w:hAnsi="Arial" w:cs="Arial"/>
        </w:rPr>
      </w:pPr>
    </w:p>
    <w:p w14:paraId="67CBFC92" w14:textId="17A55E42" w:rsidR="00777A6A" w:rsidRDefault="00777A6A" w:rsidP="008E0AE8">
      <w:pPr>
        <w:ind w:right="579"/>
        <w:rPr>
          <w:rFonts w:ascii="Arial" w:hAnsi="Arial" w:cs="Arial"/>
        </w:rPr>
      </w:pPr>
    </w:p>
    <w:p w14:paraId="3E1DCF10" w14:textId="77777777" w:rsidR="00777A6A" w:rsidRPr="00777A6A" w:rsidRDefault="00777A6A" w:rsidP="008E0AE8">
      <w:pPr>
        <w:ind w:right="579"/>
        <w:rPr>
          <w:rFonts w:ascii="Arial" w:hAnsi="Arial" w:cs="Arial"/>
        </w:rPr>
      </w:pPr>
    </w:p>
    <w:p w14:paraId="0FB66B2A" w14:textId="6439F4A9" w:rsidR="00D76E0F" w:rsidRPr="00777A6A" w:rsidRDefault="00D76E0F" w:rsidP="008E0AE8">
      <w:pPr>
        <w:ind w:right="579"/>
        <w:rPr>
          <w:rFonts w:ascii="Arial" w:hAnsi="Arial" w:cs="Arial"/>
        </w:rPr>
      </w:pPr>
    </w:p>
    <w:sectPr w:rsidR="00D76E0F" w:rsidRPr="00777A6A" w:rsidSect="00BE1AEB">
      <w:headerReference w:type="default" r:id="rId7"/>
      <w:footerReference w:type="default" r:id="rId8"/>
      <w:pgSz w:w="11900" w:h="16840"/>
      <w:pgMar w:top="1440" w:right="1080" w:bottom="1440" w:left="10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7D118" w14:textId="77777777" w:rsidR="00F16777" w:rsidRDefault="00F16777">
      <w:r>
        <w:separator/>
      </w:r>
    </w:p>
  </w:endnote>
  <w:endnote w:type="continuationSeparator" w:id="0">
    <w:p w14:paraId="3F635EF6" w14:textId="77777777" w:rsidR="00F16777" w:rsidRDefault="00F16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C4A29" w14:textId="77777777" w:rsidR="00671450" w:rsidRDefault="00671450">
    <w:pPr>
      <w:pStyle w:val="Corpodetex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0FCF2" w14:textId="77777777" w:rsidR="00F16777" w:rsidRDefault="00F16777">
      <w:r>
        <w:separator/>
      </w:r>
    </w:p>
  </w:footnote>
  <w:footnote w:type="continuationSeparator" w:id="0">
    <w:p w14:paraId="425CF94A" w14:textId="77777777" w:rsidR="00F16777" w:rsidRDefault="00F16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4FE80" w14:textId="1FD02A34" w:rsidR="00671450" w:rsidRDefault="00AE225B">
    <w:pPr>
      <w:pStyle w:val="Corpodetexto"/>
      <w:spacing w:line="14" w:lineRule="auto"/>
      <w:rPr>
        <w:sz w:val="2"/>
      </w:rPr>
    </w:pPr>
    <w:r>
      <w:rPr>
        <w:rFonts w:ascii="Times New Roman"/>
        <w:noProof/>
        <w:sz w:val="20"/>
      </w:rPr>
      <w:drawing>
        <wp:anchor distT="0" distB="0" distL="114300" distR="114300" simplePos="0" relativeHeight="251658240" behindDoc="0" locked="0" layoutInCell="1" allowOverlap="1" wp14:anchorId="0B3D1FF9" wp14:editId="212211DE">
          <wp:simplePos x="0" y="0"/>
          <wp:positionH relativeFrom="margin">
            <wp:posOffset>90170</wp:posOffset>
          </wp:positionH>
          <wp:positionV relativeFrom="margin">
            <wp:posOffset>-542290</wp:posOffset>
          </wp:positionV>
          <wp:extent cx="3476625" cy="424815"/>
          <wp:effectExtent l="0" t="0" r="9525" b="0"/>
          <wp:wrapSquare wrapText="bothSides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76625" cy="424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2F72675" w14:textId="5E8AFE24" w:rsidR="00AE225B" w:rsidRDefault="00AE225B">
    <w:pPr>
      <w:pStyle w:val="Corpodetexto"/>
      <w:spacing w:line="14" w:lineRule="auto"/>
      <w:rPr>
        <w:sz w:val="2"/>
      </w:rPr>
    </w:pPr>
  </w:p>
  <w:p w14:paraId="1544884B" w14:textId="012D6E3B" w:rsidR="00AE225B" w:rsidRDefault="00AE225B">
    <w:pPr>
      <w:pStyle w:val="Corpodetexto"/>
      <w:spacing w:line="14" w:lineRule="auto"/>
      <w:rPr>
        <w:sz w:val="2"/>
      </w:rPr>
    </w:pPr>
  </w:p>
  <w:p w14:paraId="46EA7DC3" w14:textId="2CE781C0" w:rsidR="00AE225B" w:rsidRDefault="00AE225B">
    <w:pPr>
      <w:pStyle w:val="Corpodetexto"/>
      <w:spacing w:line="14" w:lineRule="auto"/>
      <w:rPr>
        <w:sz w:val="2"/>
      </w:rPr>
    </w:pPr>
  </w:p>
  <w:p w14:paraId="486974DF" w14:textId="10B56BDA" w:rsidR="00AE225B" w:rsidRDefault="00AE225B">
    <w:pPr>
      <w:pStyle w:val="Corpodetexto"/>
      <w:spacing w:line="14" w:lineRule="auto"/>
      <w:rPr>
        <w:sz w:val="2"/>
      </w:rPr>
    </w:pPr>
  </w:p>
  <w:p w14:paraId="1AF73FB2" w14:textId="64941400" w:rsidR="00AE225B" w:rsidRDefault="00AE225B" w:rsidP="00AE225B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D733F"/>
    <w:multiLevelType w:val="multilevel"/>
    <w:tmpl w:val="716E1810"/>
    <w:lvl w:ilvl="0">
      <w:start w:val="1"/>
      <w:numFmt w:val="decimal"/>
      <w:lvlText w:val="%1."/>
      <w:lvlJc w:val="left"/>
      <w:pPr>
        <w:ind w:left="2551" w:hanging="708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10" w:hanging="70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663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07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50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94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37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81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24" w:hanging="708"/>
      </w:pPr>
      <w:rPr>
        <w:rFonts w:hint="default"/>
        <w:lang w:val="pt-PT" w:eastAsia="en-US" w:bidi="ar-SA"/>
      </w:rPr>
    </w:lvl>
  </w:abstractNum>
  <w:abstractNum w:abstractNumId="1" w15:restartNumberingAfterBreak="0">
    <w:nsid w:val="2E791C27"/>
    <w:multiLevelType w:val="hybridMultilevel"/>
    <w:tmpl w:val="64129B32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0865DEF"/>
    <w:multiLevelType w:val="hybridMultilevel"/>
    <w:tmpl w:val="C346D3A6"/>
    <w:lvl w:ilvl="0" w:tplc="169A6FA4">
      <w:start w:val="1"/>
      <w:numFmt w:val="decimal"/>
      <w:lvlText w:val="%1."/>
      <w:lvlJc w:val="left"/>
      <w:pPr>
        <w:ind w:left="1476" w:hanging="342"/>
        <w:jc w:val="righ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12"/>
        <w:sz w:val="24"/>
        <w:szCs w:val="24"/>
        <w:lang w:val="pt-PT" w:eastAsia="en-US" w:bidi="ar-SA"/>
      </w:rPr>
    </w:lvl>
    <w:lvl w:ilvl="1" w:tplc="7590733C">
      <w:numFmt w:val="bullet"/>
      <w:lvlText w:val="-"/>
      <w:lvlJc w:val="left"/>
      <w:pPr>
        <w:ind w:left="1626" w:hanging="21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4344EAD0">
      <w:start w:val="1"/>
      <w:numFmt w:val="decimal"/>
      <w:lvlText w:val="%3."/>
      <w:lvlJc w:val="left"/>
      <w:pPr>
        <w:ind w:left="1765" w:hanging="232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107"/>
        <w:sz w:val="22"/>
        <w:szCs w:val="22"/>
        <w:lang w:val="pt-PT" w:eastAsia="en-US" w:bidi="ar-SA"/>
      </w:rPr>
    </w:lvl>
    <w:lvl w:ilvl="3" w:tplc="C9BE2F72">
      <w:numFmt w:val="bullet"/>
      <w:lvlText w:val="•"/>
      <w:lvlJc w:val="left"/>
      <w:pPr>
        <w:ind w:left="1760" w:hanging="232"/>
      </w:pPr>
      <w:rPr>
        <w:rFonts w:hint="default"/>
        <w:lang w:val="pt-PT" w:eastAsia="en-US" w:bidi="ar-SA"/>
      </w:rPr>
    </w:lvl>
    <w:lvl w:ilvl="4" w:tplc="7A0C86E4">
      <w:numFmt w:val="bullet"/>
      <w:lvlText w:val="•"/>
      <w:lvlJc w:val="left"/>
      <w:pPr>
        <w:ind w:left="3108" w:hanging="232"/>
      </w:pPr>
      <w:rPr>
        <w:rFonts w:hint="default"/>
        <w:lang w:val="pt-PT" w:eastAsia="en-US" w:bidi="ar-SA"/>
      </w:rPr>
    </w:lvl>
    <w:lvl w:ilvl="5" w:tplc="6AACA4E2">
      <w:numFmt w:val="bullet"/>
      <w:lvlText w:val="•"/>
      <w:lvlJc w:val="left"/>
      <w:pPr>
        <w:ind w:left="4456" w:hanging="232"/>
      </w:pPr>
      <w:rPr>
        <w:rFonts w:hint="default"/>
        <w:lang w:val="pt-PT" w:eastAsia="en-US" w:bidi="ar-SA"/>
      </w:rPr>
    </w:lvl>
    <w:lvl w:ilvl="6" w:tplc="091E2850">
      <w:numFmt w:val="bullet"/>
      <w:lvlText w:val="•"/>
      <w:lvlJc w:val="left"/>
      <w:pPr>
        <w:ind w:left="5804" w:hanging="232"/>
      </w:pPr>
      <w:rPr>
        <w:rFonts w:hint="default"/>
        <w:lang w:val="pt-PT" w:eastAsia="en-US" w:bidi="ar-SA"/>
      </w:rPr>
    </w:lvl>
    <w:lvl w:ilvl="7" w:tplc="CC5A30AE">
      <w:numFmt w:val="bullet"/>
      <w:lvlText w:val="•"/>
      <w:lvlJc w:val="left"/>
      <w:pPr>
        <w:ind w:left="7153" w:hanging="232"/>
      </w:pPr>
      <w:rPr>
        <w:rFonts w:hint="default"/>
        <w:lang w:val="pt-PT" w:eastAsia="en-US" w:bidi="ar-SA"/>
      </w:rPr>
    </w:lvl>
    <w:lvl w:ilvl="8" w:tplc="E70C40FA">
      <w:numFmt w:val="bullet"/>
      <w:lvlText w:val="•"/>
      <w:lvlJc w:val="left"/>
      <w:pPr>
        <w:ind w:left="8501" w:hanging="232"/>
      </w:pPr>
      <w:rPr>
        <w:rFonts w:hint="default"/>
        <w:lang w:val="pt-PT" w:eastAsia="en-US" w:bidi="ar-SA"/>
      </w:rPr>
    </w:lvl>
  </w:abstractNum>
  <w:abstractNum w:abstractNumId="3" w15:restartNumberingAfterBreak="0">
    <w:nsid w:val="5F562500"/>
    <w:multiLevelType w:val="multilevel"/>
    <w:tmpl w:val="212C1450"/>
    <w:lvl w:ilvl="0">
      <w:start w:val="1"/>
      <w:numFmt w:val="decimal"/>
      <w:lvlText w:val="%1."/>
      <w:lvlJc w:val="left"/>
      <w:pPr>
        <w:ind w:left="388" w:hanging="248"/>
      </w:pPr>
      <w:rPr>
        <w:rFonts w:ascii="Arial MT" w:eastAsia="Arial MT" w:hAnsi="Arial MT" w:cs="Arial MT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01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46" w:hanging="36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93" w:hanging="3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40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87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34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81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28" w:hanging="361"/>
      </w:pPr>
      <w:rPr>
        <w:rFonts w:hint="default"/>
        <w:lang w:val="pt-PT" w:eastAsia="en-US" w:bidi="ar-SA"/>
      </w:rPr>
    </w:lvl>
  </w:abstractNum>
  <w:abstractNum w:abstractNumId="4" w15:restartNumberingAfterBreak="0">
    <w:nsid w:val="67B8582E"/>
    <w:multiLevelType w:val="hybridMultilevel"/>
    <w:tmpl w:val="3DEC1312"/>
    <w:lvl w:ilvl="0" w:tplc="FA981AE8">
      <w:numFmt w:val="bullet"/>
      <w:lvlText w:val="-"/>
      <w:lvlJc w:val="left"/>
      <w:pPr>
        <w:ind w:left="1583" w:hanging="14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8A52CCDE">
      <w:start w:val="1"/>
      <w:numFmt w:val="decimal"/>
      <w:lvlText w:val="%2."/>
      <w:lvlJc w:val="left"/>
      <w:pPr>
        <w:ind w:left="2127" w:hanging="35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ED961CC4">
      <w:numFmt w:val="bullet"/>
      <w:lvlText w:val="•"/>
      <w:lvlJc w:val="left"/>
      <w:pPr>
        <w:ind w:left="3128" w:hanging="358"/>
      </w:pPr>
      <w:rPr>
        <w:rFonts w:hint="default"/>
        <w:lang w:val="pt-PT" w:eastAsia="en-US" w:bidi="ar-SA"/>
      </w:rPr>
    </w:lvl>
    <w:lvl w:ilvl="3" w:tplc="EBCA5426">
      <w:numFmt w:val="bullet"/>
      <w:lvlText w:val="•"/>
      <w:lvlJc w:val="left"/>
      <w:pPr>
        <w:ind w:left="4137" w:hanging="358"/>
      </w:pPr>
      <w:rPr>
        <w:rFonts w:hint="default"/>
        <w:lang w:val="pt-PT" w:eastAsia="en-US" w:bidi="ar-SA"/>
      </w:rPr>
    </w:lvl>
    <w:lvl w:ilvl="4" w:tplc="B1FA3278">
      <w:numFmt w:val="bullet"/>
      <w:lvlText w:val="•"/>
      <w:lvlJc w:val="left"/>
      <w:pPr>
        <w:ind w:left="5146" w:hanging="358"/>
      </w:pPr>
      <w:rPr>
        <w:rFonts w:hint="default"/>
        <w:lang w:val="pt-PT" w:eastAsia="en-US" w:bidi="ar-SA"/>
      </w:rPr>
    </w:lvl>
    <w:lvl w:ilvl="5" w:tplc="798457C6">
      <w:numFmt w:val="bullet"/>
      <w:lvlText w:val="•"/>
      <w:lvlJc w:val="left"/>
      <w:pPr>
        <w:ind w:left="6154" w:hanging="358"/>
      </w:pPr>
      <w:rPr>
        <w:rFonts w:hint="default"/>
        <w:lang w:val="pt-PT" w:eastAsia="en-US" w:bidi="ar-SA"/>
      </w:rPr>
    </w:lvl>
    <w:lvl w:ilvl="6" w:tplc="A15007A0">
      <w:numFmt w:val="bullet"/>
      <w:lvlText w:val="•"/>
      <w:lvlJc w:val="left"/>
      <w:pPr>
        <w:ind w:left="7163" w:hanging="358"/>
      </w:pPr>
      <w:rPr>
        <w:rFonts w:hint="default"/>
        <w:lang w:val="pt-PT" w:eastAsia="en-US" w:bidi="ar-SA"/>
      </w:rPr>
    </w:lvl>
    <w:lvl w:ilvl="7" w:tplc="C4AA578A">
      <w:numFmt w:val="bullet"/>
      <w:lvlText w:val="•"/>
      <w:lvlJc w:val="left"/>
      <w:pPr>
        <w:ind w:left="8172" w:hanging="358"/>
      </w:pPr>
      <w:rPr>
        <w:rFonts w:hint="default"/>
        <w:lang w:val="pt-PT" w:eastAsia="en-US" w:bidi="ar-SA"/>
      </w:rPr>
    </w:lvl>
    <w:lvl w:ilvl="8" w:tplc="B966F6A4">
      <w:numFmt w:val="bullet"/>
      <w:lvlText w:val="•"/>
      <w:lvlJc w:val="left"/>
      <w:pPr>
        <w:ind w:left="9180" w:hanging="358"/>
      </w:pPr>
      <w:rPr>
        <w:rFonts w:hint="default"/>
        <w:lang w:val="pt-PT" w:eastAsia="en-US" w:bidi="ar-SA"/>
      </w:rPr>
    </w:lvl>
  </w:abstractNum>
  <w:abstractNum w:abstractNumId="5" w15:restartNumberingAfterBreak="0">
    <w:nsid w:val="6ED3662C"/>
    <w:multiLevelType w:val="hybridMultilevel"/>
    <w:tmpl w:val="C5EA294A"/>
    <w:lvl w:ilvl="0" w:tplc="7E2E508A">
      <w:start w:val="1"/>
      <w:numFmt w:val="lowerLetter"/>
      <w:lvlText w:val="%1)"/>
      <w:lvlJc w:val="left"/>
      <w:pPr>
        <w:ind w:left="710" w:hanging="708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3E6E66D6">
      <w:numFmt w:val="bullet"/>
      <w:lvlText w:val="•"/>
      <w:lvlJc w:val="left"/>
      <w:pPr>
        <w:ind w:left="1569" w:hanging="708"/>
      </w:pPr>
      <w:rPr>
        <w:rFonts w:hint="default"/>
        <w:lang w:val="pt-PT" w:eastAsia="en-US" w:bidi="ar-SA"/>
      </w:rPr>
    </w:lvl>
    <w:lvl w:ilvl="2" w:tplc="A51819A8">
      <w:numFmt w:val="bullet"/>
      <w:lvlText w:val="•"/>
      <w:lvlJc w:val="left"/>
      <w:pPr>
        <w:ind w:left="2418" w:hanging="708"/>
      </w:pPr>
      <w:rPr>
        <w:rFonts w:hint="default"/>
        <w:lang w:val="pt-PT" w:eastAsia="en-US" w:bidi="ar-SA"/>
      </w:rPr>
    </w:lvl>
    <w:lvl w:ilvl="3" w:tplc="CC2AF3D6">
      <w:numFmt w:val="bullet"/>
      <w:lvlText w:val="•"/>
      <w:lvlJc w:val="left"/>
      <w:pPr>
        <w:ind w:left="3267" w:hanging="708"/>
      </w:pPr>
      <w:rPr>
        <w:rFonts w:hint="default"/>
        <w:lang w:val="pt-PT" w:eastAsia="en-US" w:bidi="ar-SA"/>
      </w:rPr>
    </w:lvl>
    <w:lvl w:ilvl="4" w:tplc="0A80132E">
      <w:numFmt w:val="bullet"/>
      <w:lvlText w:val="•"/>
      <w:lvlJc w:val="left"/>
      <w:pPr>
        <w:ind w:left="4116" w:hanging="708"/>
      </w:pPr>
      <w:rPr>
        <w:rFonts w:hint="default"/>
        <w:lang w:val="pt-PT" w:eastAsia="en-US" w:bidi="ar-SA"/>
      </w:rPr>
    </w:lvl>
    <w:lvl w:ilvl="5" w:tplc="3D5E9584">
      <w:numFmt w:val="bullet"/>
      <w:lvlText w:val="•"/>
      <w:lvlJc w:val="left"/>
      <w:pPr>
        <w:ind w:left="4966" w:hanging="708"/>
      </w:pPr>
      <w:rPr>
        <w:rFonts w:hint="default"/>
        <w:lang w:val="pt-PT" w:eastAsia="en-US" w:bidi="ar-SA"/>
      </w:rPr>
    </w:lvl>
    <w:lvl w:ilvl="6" w:tplc="7EEC9AB4">
      <w:numFmt w:val="bullet"/>
      <w:lvlText w:val="•"/>
      <w:lvlJc w:val="left"/>
      <w:pPr>
        <w:ind w:left="5815" w:hanging="708"/>
      </w:pPr>
      <w:rPr>
        <w:rFonts w:hint="default"/>
        <w:lang w:val="pt-PT" w:eastAsia="en-US" w:bidi="ar-SA"/>
      </w:rPr>
    </w:lvl>
    <w:lvl w:ilvl="7" w:tplc="61F0A1D4">
      <w:numFmt w:val="bullet"/>
      <w:lvlText w:val="•"/>
      <w:lvlJc w:val="left"/>
      <w:pPr>
        <w:ind w:left="6664" w:hanging="708"/>
      </w:pPr>
      <w:rPr>
        <w:rFonts w:hint="default"/>
        <w:lang w:val="pt-PT" w:eastAsia="en-US" w:bidi="ar-SA"/>
      </w:rPr>
    </w:lvl>
    <w:lvl w:ilvl="8" w:tplc="B1E2D168">
      <w:numFmt w:val="bullet"/>
      <w:lvlText w:val="•"/>
      <w:lvlJc w:val="left"/>
      <w:pPr>
        <w:ind w:left="7513" w:hanging="708"/>
      </w:pPr>
      <w:rPr>
        <w:rFonts w:hint="default"/>
        <w:lang w:val="pt-PT" w:eastAsia="en-US" w:bidi="ar-SA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71450"/>
    <w:rsid w:val="000131C2"/>
    <w:rsid w:val="000C34D2"/>
    <w:rsid w:val="000F7D4A"/>
    <w:rsid w:val="00123DF6"/>
    <w:rsid w:val="00174F71"/>
    <w:rsid w:val="0018468B"/>
    <w:rsid w:val="001C12A3"/>
    <w:rsid w:val="001C7277"/>
    <w:rsid w:val="001E3858"/>
    <w:rsid w:val="002053A1"/>
    <w:rsid w:val="002E74EF"/>
    <w:rsid w:val="00346E21"/>
    <w:rsid w:val="00365CD5"/>
    <w:rsid w:val="003B5815"/>
    <w:rsid w:val="003C60FA"/>
    <w:rsid w:val="003D08DF"/>
    <w:rsid w:val="003D72AD"/>
    <w:rsid w:val="003E2175"/>
    <w:rsid w:val="003F1DCB"/>
    <w:rsid w:val="00403482"/>
    <w:rsid w:val="00441525"/>
    <w:rsid w:val="004908E8"/>
    <w:rsid w:val="004B73A5"/>
    <w:rsid w:val="004D25F9"/>
    <w:rsid w:val="004D3ECD"/>
    <w:rsid w:val="005016ED"/>
    <w:rsid w:val="00514A55"/>
    <w:rsid w:val="005353FB"/>
    <w:rsid w:val="00551FDD"/>
    <w:rsid w:val="00574B7D"/>
    <w:rsid w:val="005C5B10"/>
    <w:rsid w:val="00604EAC"/>
    <w:rsid w:val="00671450"/>
    <w:rsid w:val="00680618"/>
    <w:rsid w:val="00692713"/>
    <w:rsid w:val="00713223"/>
    <w:rsid w:val="0075291B"/>
    <w:rsid w:val="00753103"/>
    <w:rsid w:val="00773A0D"/>
    <w:rsid w:val="00777A6A"/>
    <w:rsid w:val="00786005"/>
    <w:rsid w:val="0079563E"/>
    <w:rsid w:val="007E1750"/>
    <w:rsid w:val="008279E5"/>
    <w:rsid w:val="008403A9"/>
    <w:rsid w:val="00850E42"/>
    <w:rsid w:val="0085327A"/>
    <w:rsid w:val="00853D39"/>
    <w:rsid w:val="00881873"/>
    <w:rsid w:val="008A4AC6"/>
    <w:rsid w:val="008A6676"/>
    <w:rsid w:val="008E0AE8"/>
    <w:rsid w:val="00904CD7"/>
    <w:rsid w:val="00914773"/>
    <w:rsid w:val="009200FF"/>
    <w:rsid w:val="009473A4"/>
    <w:rsid w:val="00964E85"/>
    <w:rsid w:val="0097290D"/>
    <w:rsid w:val="009B1D5E"/>
    <w:rsid w:val="009B3DA6"/>
    <w:rsid w:val="009B5598"/>
    <w:rsid w:val="009C7BDF"/>
    <w:rsid w:val="009D70C7"/>
    <w:rsid w:val="00A022AB"/>
    <w:rsid w:val="00A15DE3"/>
    <w:rsid w:val="00A5405C"/>
    <w:rsid w:val="00AB69BF"/>
    <w:rsid w:val="00AE225B"/>
    <w:rsid w:val="00B11703"/>
    <w:rsid w:val="00B13224"/>
    <w:rsid w:val="00B14542"/>
    <w:rsid w:val="00B747F1"/>
    <w:rsid w:val="00BC3F8A"/>
    <w:rsid w:val="00BE0AFC"/>
    <w:rsid w:val="00BE0F4E"/>
    <w:rsid w:val="00BE1AEB"/>
    <w:rsid w:val="00C505A2"/>
    <w:rsid w:val="00C70166"/>
    <w:rsid w:val="00C90117"/>
    <w:rsid w:val="00CB0B56"/>
    <w:rsid w:val="00CB3D5A"/>
    <w:rsid w:val="00CE5CEB"/>
    <w:rsid w:val="00CF6B2C"/>
    <w:rsid w:val="00D222D8"/>
    <w:rsid w:val="00D340E2"/>
    <w:rsid w:val="00D74383"/>
    <w:rsid w:val="00D76E0F"/>
    <w:rsid w:val="00DA0A65"/>
    <w:rsid w:val="00E24A5D"/>
    <w:rsid w:val="00F16777"/>
    <w:rsid w:val="00F50AC5"/>
    <w:rsid w:val="00F547D8"/>
    <w:rsid w:val="00FB1845"/>
    <w:rsid w:val="00FC746D"/>
    <w:rsid w:val="00FD6678"/>
    <w:rsid w:val="00FD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B4AB4"/>
  <w15:docId w15:val="{8E7EDE72-626E-4142-905A-7D2972277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709" w:hanging="707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D70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2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B1454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14542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AE225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E225B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AE225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E225B"/>
    <w:rPr>
      <w:rFonts w:ascii="Arial MT" w:eastAsia="Arial MT" w:hAnsi="Arial MT" w:cs="Arial MT"/>
      <w:lang w:val="pt-PT"/>
    </w:rPr>
  </w:style>
  <w:style w:type="character" w:styleId="HiperlinkVisitado">
    <w:name w:val="FollowedHyperlink"/>
    <w:basedOn w:val="Fontepargpadro"/>
    <w:uiPriority w:val="99"/>
    <w:semiHidden/>
    <w:unhideWhenUsed/>
    <w:rsid w:val="00713223"/>
    <w:rPr>
      <w:color w:val="800080" w:themeColor="followed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2E74E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E74E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E74EF"/>
    <w:rPr>
      <w:rFonts w:ascii="Arial MT" w:eastAsia="Arial MT" w:hAnsi="Arial MT" w:cs="Arial MT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E74E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E74EF"/>
    <w:rPr>
      <w:rFonts w:ascii="Arial MT" w:eastAsia="Arial MT" w:hAnsi="Arial MT" w:cs="Arial MT"/>
      <w:b/>
      <w:bCs/>
      <w:sz w:val="20"/>
      <w:szCs w:val="20"/>
      <w:lang w:val="pt-PT"/>
    </w:rPr>
  </w:style>
  <w:style w:type="character" w:styleId="Forte">
    <w:name w:val="Strong"/>
    <w:basedOn w:val="Fontepargpadro"/>
    <w:uiPriority w:val="22"/>
    <w:qFormat/>
    <w:rsid w:val="00123DF6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9D70C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table" w:styleId="Tabelacomgrade">
    <w:name w:val="Table Grid"/>
    <w:basedOn w:val="Tabelanormal"/>
    <w:uiPriority w:val="59"/>
    <w:rsid w:val="009D70C7"/>
    <w:pPr>
      <w:widowControl/>
      <w:autoSpaceDE/>
      <w:autoSpaceDN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7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26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8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2</Pages>
  <Words>355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João Marcos Bosi Mendonça de Moura</cp:lastModifiedBy>
  <cp:revision>69</cp:revision>
  <dcterms:created xsi:type="dcterms:W3CDTF">2025-07-16T16:47:00Z</dcterms:created>
  <dcterms:modified xsi:type="dcterms:W3CDTF">2026-08-19T03:44:00Z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2025-07-04T00:00:00Z</vt:filetime>
  </property>
  <property fmtid="{D5CDD505-2E9C-101B-9397-08002B2CF9AE}" pid="3" name="LastSaved">
    <vt:filetime>2025-07-16T00:00:00Z</vt:filetime>
  </property>
  <property fmtid="{D5CDD505-2E9C-101B-9397-08002B2CF9AE}" pid="4" name="Producer">
    <vt:lpwstr>iText 2.1.7 by 1T3XT</vt:lpwstr>
  </property>
</Properties>
</file>