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CE" w:rsidRDefault="00056FCE" w:rsidP="00F45C8F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</w:p>
    <w:p w:rsidR="00F45C8F" w:rsidRPr="00086237" w:rsidRDefault="00F45C8F" w:rsidP="00F45C8F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Relatório de Prestação de Contas de Passagens</w:t>
      </w:r>
      <w:r w:rsidR="002D013B">
        <w:rPr>
          <w:b/>
          <w:sz w:val="28"/>
          <w:szCs w:val="24"/>
        </w:rPr>
        <w:t xml:space="preserve"> e</w:t>
      </w:r>
      <w:r w:rsidR="00CA0815">
        <w:rPr>
          <w:b/>
          <w:sz w:val="28"/>
          <w:szCs w:val="24"/>
        </w:rPr>
        <w:t>/ou</w:t>
      </w:r>
      <w:r w:rsidR="002D013B">
        <w:rPr>
          <w:b/>
          <w:sz w:val="28"/>
          <w:szCs w:val="24"/>
        </w:rPr>
        <w:t xml:space="preserve"> Hospedagem</w:t>
      </w:r>
    </w:p>
    <w:p w:rsidR="00F45C8F" w:rsidRPr="0086156B" w:rsidRDefault="00F45C8F" w:rsidP="00F45C8F">
      <w:pPr>
        <w:tabs>
          <w:tab w:val="left" w:pos="284"/>
        </w:tabs>
        <w:spacing w:after="0" w:line="240" w:lineRule="auto"/>
        <w:rPr>
          <w:rFonts w:asciiTheme="majorHAnsi" w:hAnsiTheme="majorHAnsi"/>
          <w:sz w:val="14"/>
          <w:szCs w:val="24"/>
        </w:rPr>
      </w:pPr>
    </w:p>
    <w:tbl>
      <w:tblPr>
        <w:tblStyle w:val="Tabelacomgrade"/>
        <w:tblW w:w="9778" w:type="dxa"/>
        <w:tblLook w:val="04A0" w:firstRow="1" w:lastRow="0" w:firstColumn="1" w:lastColumn="0" w:noHBand="0" w:noVBand="1"/>
      </w:tblPr>
      <w:tblGrid>
        <w:gridCol w:w="285"/>
        <w:gridCol w:w="2958"/>
        <w:gridCol w:w="1581"/>
        <w:gridCol w:w="288"/>
        <w:gridCol w:w="1374"/>
        <w:gridCol w:w="3292"/>
      </w:tblGrid>
      <w:tr w:rsidR="00F45C8F" w:rsidRPr="00650BD4" w:rsidTr="00056FCE">
        <w:trPr>
          <w:trHeight w:val="283"/>
        </w:trPr>
        <w:tc>
          <w:tcPr>
            <w:tcW w:w="285" w:type="dxa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39" w:type="dxa"/>
            <w:gridSpan w:val="2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PASSAGEM NACIONAL</w:t>
            </w:r>
          </w:p>
        </w:tc>
        <w:tc>
          <w:tcPr>
            <w:tcW w:w="288" w:type="dxa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66" w:type="dxa"/>
            <w:gridSpan w:val="2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PASSAGEM INTERNACIONAL</w:t>
            </w:r>
          </w:p>
        </w:tc>
      </w:tr>
      <w:tr w:rsidR="00F45C8F" w:rsidRPr="00650BD4" w:rsidTr="00056FCE">
        <w:trPr>
          <w:trHeight w:val="283"/>
        </w:trPr>
        <w:tc>
          <w:tcPr>
            <w:tcW w:w="285" w:type="dxa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39" w:type="dxa"/>
            <w:gridSpan w:val="2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AÉREA</w:t>
            </w:r>
          </w:p>
        </w:tc>
        <w:tc>
          <w:tcPr>
            <w:tcW w:w="288" w:type="dxa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66" w:type="dxa"/>
            <w:gridSpan w:val="2"/>
          </w:tcPr>
          <w:p w:rsidR="00F45C8F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TERRESTRE</w:t>
            </w:r>
          </w:p>
        </w:tc>
      </w:tr>
      <w:tr w:rsidR="00056FCE" w:rsidRPr="00650BD4" w:rsidTr="00056FCE">
        <w:trPr>
          <w:trHeight w:val="283"/>
        </w:trPr>
        <w:tc>
          <w:tcPr>
            <w:tcW w:w="285" w:type="dxa"/>
          </w:tcPr>
          <w:p w:rsidR="00056FCE" w:rsidRDefault="00056FC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39" w:type="dxa"/>
            <w:gridSpan w:val="2"/>
          </w:tcPr>
          <w:p w:rsidR="00056FCE" w:rsidRDefault="002D013B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Hospedagem paga pelo PROAP</w:t>
            </w:r>
          </w:p>
        </w:tc>
        <w:tc>
          <w:tcPr>
            <w:tcW w:w="288" w:type="dxa"/>
          </w:tcPr>
          <w:p w:rsidR="00056FCE" w:rsidRDefault="00056FCE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66" w:type="dxa"/>
            <w:gridSpan w:val="2"/>
          </w:tcPr>
          <w:p w:rsidR="00056FCE" w:rsidRDefault="002D013B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Hospedagem paga por outro meio</w:t>
            </w:r>
          </w:p>
        </w:tc>
      </w:tr>
      <w:tr w:rsidR="00056FCE" w:rsidRPr="00232424" w:rsidTr="00056FCE">
        <w:tblPrEx>
          <w:shd w:val="clear" w:color="auto" w:fill="E7E6E6" w:themeFill="background2"/>
        </w:tblPrEx>
        <w:trPr>
          <w:trHeight w:val="283"/>
        </w:trPr>
        <w:tc>
          <w:tcPr>
            <w:tcW w:w="9778" w:type="dxa"/>
            <w:gridSpan w:val="6"/>
            <w:shd w:val="clear" w:color="auto" w:fill="E7E6E6" w:themeFill="background2"/>
            <w:vAlign w:val="center"/>
          </w:tcPr>
          <w:p w:rsidR="00056FCE" w:rsidRPr="00CA0815" w:rsidRDefault="00056FCE" w:rsidP="00056FCE">
            <w:pPr>
              <w:tabs>
                <w:tab w:val="left" w:pos="284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0815">
              <w:rPr>
                <w:rFonts w:asciiTheme="majorHAnsi" w:hAnsiTheme="majorHAnsi" w:cstheme="majorHAnsi"/>
                <w:b/>
                <w:sz w:val="24"/>
                <w:szCs w:val="24"/>
              </w:rPr>
              <w:t>Data da entrega: ______/______/______</w:t>
            </w:r>
          </w:p>
        </w:tc>
      </w:tr>
      <w:tr w:rsidR="00056FCE" w:rsidTr="00056FCE">
        <w:trPr>
          <w:trHeight w:val="283"/>
        </w:trPr>
        <w:tc>
          <w:tcPr>
            <w:tcW w:w="9778" w:type="dxa"/>
            <w:gridSpan w:val="6"/>
            <w:shd w:val="clear" w:color="auto" w:fill="BFBFBF" w:themeFill="background1" w:themeFillShade="BF"/>
            <w:vAlign w:val="center"/>
          </w:tcPr>
          <w:p w:rsidR="00056FCE" w:rsidRPr="00650BD4" w:rsidRDefault="00056FCE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F45C8F" w:rsidRPr="00650BD4" w:rsidTr="00056FCE">
        <w:trPr>
          <w:trHeight w:val="283"/>
        </w:trPr>
        <w:tc>
          <w:tcPr>
            <w:tcW w:w="9778" w:type="dxa"/>
            <w:gridSpan w:val="6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F45C8F" w:rsidRPr="00650BD4" w:rsidTr="00056FCE">
        <w:trPr>
          <w:trHeight w:val="283"/>
        </w:trPr>
        <w:tc>
          <w:tcPr>
            <w:tcW w:w="3243" w:type="dxa"/>
            <w:gridSpan w:val="2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3" w:type="dxa"/>
            <w:gridSpan w:val="3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2" w:type="dxa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</w:tbl>
    <w:p w:rsidR="00F45C8F" w:rsidRPr="0086156B" w:rsidRDefault="00F45C8F" w:rsidP="00F45C8F">
      <w:pPr>
        <w:spacing w:after="0"/>
        <w:rPr>
          <w:sz w:val="4"/>
        </w:rPr>
      </w:pPr>
    </w:p>
    <w:tbl>
      <w:tblPr>
        <w:tblStyle w:val="Tabelacomgrade"/>
        <w:tblpPr w:leftFromText="141" w:rightFromText="141" w:vertAnchor="text" w:horzAnchor="margin" w:tblpY="-43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F45C8F" w:rsidRPr="00650BD4" w:rsidTr="00F01072">
        <w:trPr>
          <w:trHeight w:val="283"/>
        </w:trPr>
        <w:tc>
          <w:tcPr>
            <w:tcW w:w="9783" w:type="dxa"/>
            <w:gridSpan w:val="2"/>
          </w:tcPr>
          <w:p w:rsidR="00F45C8F" w:rsidRPr="00650BD4" w:rsidRDefault="00F45C8F" w:rsidP="009F184C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  <w:r w:rsidR="009F184C">
              <w:rPr>
                <w:rFonts w:asciiTheme="majorHAnsi" w:hAnsiTheme="majorHAnsi"/>
                <w:b/>
                <w:szCs w:val="24"/>
              </w:rPr>
              <w:t xml:space="preserve"> Programa de Pós-Graduação em Ciência do Movimento Humano - PPGCMH</w:t>
            </w:r>
          </w:p>
        </w:tc>
      </w:tr>
      <w:tr w:rsidR="00F45C8F" w:rsidRPr="00650BD4" w:rsidTr="00F01072">
        <w:trPr>
          <w:trHeight w:val="283"/>
        </w:trPr>
        <w:tc>
          <w:tcPr>
            <w:tcW w:w="4891" w:type="dxa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</w:t>
            </w:r>
            <w:r w:rsidR="00FC58C1">
              <w:rPr>
                <w:rFonts w:asciiTheme="majorHAnsi" w:hAnsiTheme="majorHAnsi"/>
                <w:b/>
                <w:szCs w:val="24"/>
              </w:rPr>
              <w:t>(a)</w:t>
            </w: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92" w:type="dxa"/>
          </w:tcPr>
          <w:p w:rsidR="00F45C8F" w:rsidRPr="00650BD4" w:rsidRDefault="00F45C8F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941"/>
        <w:gridCol w:w="4868"/>
      </w:tblGrid>
      <w:tr w:rsidR="00F45C8F" w:rsidTr="00056FCE">
        <w:trPr>
          <w:trHeight w:val="283"/>
        </w:trPr>
        <w:tc>
          <w:tcPr>
            <w:tcW w:w="9809" w:type="dxa"/>
            <w:gridSpan w:val="2"/>
            <w:shd w:val="clear" w:color="auto" w:fill="BFBFBF" w:themeFill="background1" w:themeFillShade="BF"/>
            <w:vAlign w:val="center"/>
          </w:tcPr>
          <w:p w:rsidR="00F45C8F" w:rsidRPr="00650BD4" w:rsidRDefault="00CA0815" w:rsidP="00056FCE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DA VIAGEM</w:t>
            </w:r>
          </w:p>
        </w:tc>
      </w:tr>
      <w:tr w:rsidR="00F45C8F" w:rsidRPr="002E356F" w:rsidTr="00056FCE">
        <w:trPr>
          <w:trHeight w:val="283"/>
        </w:trPr>
        <w:tc>
          <w:tcPr>
            <w:tcW w:w="4941" w:type="dxa"/>
          </w:tcPr>
          <w:p w:rsidR="00F45C8F" w:rsidRPr="002E356F" w:rsidRDefault="00F45C8F" w:rsidP="00056F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Origem:</w:t>
            </w:r>
          </w:p>
        </w:tc>
        <w:tc>
          <w:tcPr>
            <w:tcW w:w="4868" w:type="dxa"/>
          </w:tcPr>
          <w:p w:rsidR="00F45C8F" w:rsidRPr="002E356F" w:rsidRDefault="00F45C8F" w:rsidP="00056F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F45C8F" w:rsidRPr="002E356F" w:rsidTr="00056FCE">
        <w:trPr>
          <w:trHeight w:val="283"/>
        </w:trPr>
        <w:tc>
          <w:tcPr>
            <w:tcW w:w="4941" w:type="dxa"/>
            <w:tcBorders>
              <w:bottom w:val="single" w:sz="4" w:space="0" w:color="auto"/>
            </w:tcBorders>
          </w:tcPr>
          <w:p w:rsidR="00F45C8F" w:rsidRPr="002E356F" w:rsidRDefault="00F45C8F" w:rsidP="00056F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:rsidR="00F45C8F" w:rsidRPr="002E356F" w:rsidRDefault="00F45C8F" w:rsidP="00056F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de retorno: ______/______/______</w:t>
            </w:r>
          </w:p>
        </w:tc>
      </w:tr>
      <w:tr w:rsidR="00056FCE" w:rsidRPr="002E356F" w:rsidTr="00056FCE">
        <w:trPr>
          <w:trHeight w:val="283"/>
        </w:trPr>
        <w:tc>
          <w:tcPr>
            <w:tcW w:w="9809" w:type="dxa"/>
            <w:gridSpan w:val="2"/>
            <w:shd w:val="pct25" w:color="auto" w:fill="auto"/>
            <w:vAlign w:val="center"/>
          </w:tcPr>
          <w:p w:rsidR="00056FCE" w:rsidRPr="00CA0815" w:rsidRDefault="00CA0815" w:rsidP="00056FCE">
            <w:pPr>
              <w:tabs>
                <w:tab w:val="left" w:pos="284"/>
              </w:tabs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A0815">
              <w:rPr>
                <w:rFonts w:asciiTheme="majorHAnsi" w:hAnsiTheme="majorHAnsi" w:cstheme="majorHAnsi"/>
                <w:b/>
                <w:sz w:val="24"/>
                <w:szCs w:val="24"/>
              </w:rPr>
              <w:t>Breve relatório das atividades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CA0815">
              <w:rPr>
                <w:rFonts w:asciiTheme="majorHAnsi" w:hAnsiTheme="majorHAnsi" w:cstheme="majorHAnsi"/>
                <w:b/>
                <w:sz w:val="18"/>
                <w:szCs w:val="18"/>
              </w:rPr>
              <w:t>(incluir outras informações relevantes)</w:t>
            </w:r>
          </w:p>
        </w:tc>
      </w:tr>
      <w:tr w:rsidR="00056FCE" w:rsidRPr="002E356F" w:rsidTr="00CA0815">
        <w:trPr>
          <w:trHeight w:val="3721"/>
        </w:trPr>
        <w:tc>
          <w:tcPr>
            <w:tcW w:w="9809" w:type="dxa"/>
            <w:gridSpan w:val="2"/>
          </w:tcPr>
          <w:p w:rsidR="00056FCE" w:rsidRDefault="00056FCE" w:rsidP="00056F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  <w:p w:rsidR="00CA0815" w:rsidRDefault="00CA0815" w:rsidP="00056F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  <w:p w:rsidR="00CA0815" w:rsidRPr="002E356F" w:rsidRDefault="00CA0815" w:rsidP="00056F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bookmarkStart w:id="0" w:name="_GoBack"/>
            <w:bookmarkEnd w:id="0"/>
          </w:p>
        </w:tc>
      </w:tr>
    </w:tbl>
    <w:p w:rsidR="00056FCE" w:rsidRDefault="00056FCE" w:rsidP="00F45C8F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16"/>
          <w:szCs w:val="24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F45C8F" w:rsidRPr="00650BD4" w:rsidTr="00F01072">
        <w:trPr>
          <w:trHeight w:val="737"/>
        </w:trPr>
        <w:tc>
          <w:tcPr>
            <w:tcW w:w="4815" w:type="dxa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F45C8F" w:rsidRPr="00F849A5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F45C8F" w:rsidRPr="00F849A5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F45C8F" w:rsidRPr="00F849A5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F45C8F" w:rsidRPr="0086156B" w:rsidRDefault="00F45C8F" w:rsidP="00F45C8F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6"/>
          <w:szCs w:val="24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F45C8F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F45C8F" w:rsidRPr="007E6098" w:rsidRDefault="00F45C8F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F45C8F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F45C8F" w:rsidRPr="00650BD4" w:rsidRDefault="00F45C8F" w:rsidP="00F01072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Aprovo a Prestação de Contas apresentada.</w:t>
            </w:r>
          </w:p>
        </w:tc>
      </w:tr>
      <w:tr w:rsidR="00F45C8F" w:rsidRPr="00650BD4" w:rsidTr="00F01072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F45C8F" w:rsidRDefault="00F45C8F" w:rsidP="00EA6B7B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Assinatura do </w:t>
            </w:r>
            <w:r w:rsidR="00EA6B7B">
              <w:rPr>
                <w:rFonts w:asciiTheme="majorHAnsi" w:hAnsiTheme="majorHAnsi"/>
                <w:szCs w:val="24"/>
              </w:rPr>
              <w:t>Coordenador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F45C8F" w:rsidRPr="00650BD4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F45C8F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F45C8F" w:rsidRPr="00650BD4" w:rsidRDefault="00F45C8F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F45C8F" w:rsidRPr="0086156B" w:rsidRDefault="00F45C8F" w:rsidP="00F45C8F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16"/>
          <w:szCs w:val="24"/>
        </w:rPr>
      </w:pPr>
    </w:p>
    <w:p w:rsidR="00F45C8F" w:rsidRPr="00100B07" w:rsidRDefault="00F45C8F" w:rsidP="00F45C8F"/>
    <w:p w:rsidR="00F45C8F" w:rsidRPr="004A1A58" w:rsidRDefault="00F45C8F" w:rsidP="00F45C8F"/>
    <w:p w:rsidR="00177515" w:rsidRPr="00F45C8F" w:rsidRDefault="00177515" w:rsidP="00F45C8F"/>
    <w:sectPr w:rsidR="00177515" w:rsidRPr="00F45C8F" w:rsidSect="004A1A58">
      <w:headerReference w:type="default" r:id="rId8"/>
      <w:footerReference w:type="default" r:id="rId9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9F" w:rsidRDefault="00972E9F" w:rsidP="00A627E5">
      <w:pPr>
        <w:spacing w:after="0" w:line="240" w:lineRule="auto"/>
      </w:pPr>
      <w:r>
        <w:separator/>
      </w:r>
    </w:p>
  </w:endnote>
  <w:endnote w:type="continuationSeparator" w:id="0">
    <w:p w:rsidR="00972E9F" w:rsidRDefault="00972E9F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A0815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A0815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9F" w:rsidRDefault="00972E9F" w:rsidP="00A627E5">
      <w:pPr>
        <w:spacing w:after="0" w:line="240" w:lineRule="auto"/>
      </w:pPr>
      <w:r>
        <w:separator/>
      </w:r>
    </w:p>
  </w:footnote>
  <w:footnote w:type="continuationSeparator" w:id="0">
    <w:p w:rsidR="00972E9F" w:rsidRDefault="00972E9F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53F55"/>
    <w:rsid w:val="00056FCE"/>
    <w:rsid w:val="00086237"/>
    <w:rsid w:val="00100B07"/>
    <w:rsid w:val="0011500E"/>
    <w:rsid w:val="001379D8"/>
    <w:rsid w:val="00141BD9"/>
    <w:rsid w:val="00177515"/>
    <w:rsid w:val="001B070A"/>
    <w:rsid w:val="00232424"/>
    <w:rsid w:val="00240795"/>
    <w:rsid w:val="002D013B"/>
    <w:rsid w:val="002E356F"/>
    <w:rsid w:val="0036023F"/>
    <w:rsid w:val="0036177D"/>
    <w:rsid w:val="00364D53"/>
    <w:rsid w:val="003A2B46"/>
    <w:rsid w:val="00495C8D"/>
    <w:rsid w:val="004A1A58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00FE8"/>
    <w:rsid w:val="00833F82"/>
    <w:rsid w:val="0086156B"/>
    <w:rsid w:val="0087593D"/>
    <w:rsid w:val="008C34D5"/>
    <w:rsid w:val="009134BC"/>
    <w:rsid w:val="00921D79"/>
    <w:rsid w:val="00972E9F"/>
    <w:rsid w:val="0099362A"/>
    <w:rsid w:val="009F184C"/>
    <w:rsid w:val="00A627E5"/>
    <w:rsid w:val="00B8014F"/>
    <w:rsid w:val="00C40641"/>
    <w:rsid w:val="00CA0815"/>
    <w:rsid w:val="00CF2FEE"/>
    <w:rsid w:val="00D05923"/>
    <w:rsid w:val="00D217F6"/>
    <w:rsid w:val="00D93159"/>
    <w:rsid w:val="00DC04F3"/>
    <w:rsid w:val="00E118F3"/>
    <w:rsid w:val="00EA6B7B"/>
    <w:rsid w:val="00EB09B1"/>
    <w:rsid w:val="00EF2B61"/>
    <w:rsid w:val="00EF51CB"/>
    <w:rsid w:val="00F45C8F"/>
    <w:rsid w:val="00F625CD"/>
    <w:rsid w:val="00F849A5"/>
    <w:rsid w:val="00F9205E"/>
    <w:rsid w:val="00FA6194"/>
    <w:rsid w:val="00FA651B"/>
    <w:rsid w:val="00FC4BED"/>
    <w:rsid w:val="00FC58C1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1FFB01"/>
  <w15:docId w15:val="{065445AD-080E-4837-A02B-38BBB75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9F50-0335-4172-8545-6440CCB7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 HUBERT</cp:lastModifiedBy>
  <cp:revision>4</cp:revision>
  <cp:lastPrinted>2017-03-08T16:41:00Z</cp:lastPrinted>
  <dcterms:created xsi:type="dcterms:W3CDTF">2023-05-31T20:45:00Z</dcterms:created>
  <dcterms:modified xsi:type="dcterms:W3CDTF">2023-05-31T21:06:00Z</dcterms:modified>
</cp:coreProperties>
</file>