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DA17" w14:textId="70BC4CFE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4C665D" w:rsidRPr="00185155">
        <w:rPr>
          <w:rFonts w:ascii="Verdana" w:eastAsia="Verdana" w:hAnsi="Verdana" w:cs="Verdana"/>
          <w:b/>
        </w:rPr>
        <w:t>6</w:t>
      </w:r>
      <w:r w:rsidR="009E0A9B" w:rsidRPr="00185155">
        <w:rPr>
          <w:rFonts w:ascii="Verdana" w:eastAsia="Verdana" w:hAnsi="Verdana" w:cs="Verdana"/>
          <w:b/>
        </w:rPr>
        <w:t>5</w:t>
      </w:r>
      <w:r w:rsidRPr="00185155">
        <w:rPr>
          <w:rFonts w:ascii="Verdana" w:eastAsia="Verdana" w:hAnsi="Verdana" w:cs="Verdana"/>
          <w:b/>
        </w:rPr>
        <w:t>/20</w:t>
      </w:r>
      <w:r w:rsidR="00706A21" w:rsidRPr="00185155">
        <w:rPr>
          <w:rFonts w:ascii="Verdana" w:eastAsia="Verdana" w:hAnsi="Verdana" w:cs="Verdana"/>
          <w:b/>
        </w:rPr>
        <w:t>2</w:t>
      </w:r>
      <w:r w:rsidR="0026658C" w:rsidRPr="00185155">
        <w:rPr>
          <w:rFonts w:ascii="Verdana" w:eastAsia="Verdana" w:hAnsi="Verdana" w:cs="Verdana"/>
          <w:b/>
        </w:rPr>
        <w:t>2</w:t>
      </w:r>
    </w:p>
    <w:p w14:paraId="66D3A6BB" w14:textId="099004A3" w:rsidR="00BA7D3C" w:rsidRPr="00185155" w:rsidRDefault="00115DA9" w:rsidP="00740287">
      <w:pPr>
        <w:pStyle w:val="Corpodetexto"/>
        <w:ind w:right="-55"/>
        <w:outlineLvl w:val="0"/>
        <w:rPr>
          <w:rFonts w:ascii="Verdana" w:eastAsia="Verdana" w:hAnsi="Verdana" w:cs="Arial"/>
          <w:spacing w:val="-5"/>
          <w:sz w:val="22"/>
          <w:szCs w:val="22"/>
          <w:lang w:val="pt-BR"/>
        </w:rPr>
      </w:pPr>
      <w:r w:rsidRPr="00185155">
        <w:rPr>
          <w:rFonts w:ascii="Verdana" w:eastAsia="Verdana" w:hAnsi="Verdana" w:cs="Arial"/>
          <w:sz w:val="22"/>
          <w:szCs w:val="22"/>
          <w:lang w:val="pt-BR"/>
        </w:rPr>
        <w:t xml:space="preserve">Aos </w:t>
      </w:r>
      <w:r w:rsidR="00335EBE" w:rsidRPr="00185155">
        <w:rPr>
          <w:rFonts w:ascii="Verdana" w:eastAsia="Verdana" w:hAnsi="Verdana" w:cs="Arial"/>
          <w:sz w:val="22"/>
          <w:szCs w:val="22"/>
          <w:lang w:val="pt-BR"/>
        </w:rPr>
        <w:t>vinte e oito</w:t>
      </w:r>
      <w:r w:rsidR="00105E45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003E51" w:rsidRPr="00185155">
        <w:rPr>
          <w:rFonts w:ascii="Verdana" w:eastAsia="Verdana" w:hAnsi="Verdana" w:cs="Arial"/>
          <w:sz w:val="22"/>
          <w:szCs w:val="22"/>
          <w:lang w:val="pt-BR"/>
        </w:rPr>
        <w:t xml:space="preserve">dias </w:t>
      </w:r>
      <w:r w:rsidR="003679B6" w:rsidRPr="00185155">
        <w:rPr>
          <w:rFonts w:ascii="Verdana" w:eastAsia="Verdana" w:hAnsi="Verdana" w:cs="Arial"/>
          <w:sz w:val="22"/>
          <w:szCs w:val="22"/>
          <w:lang w:val="pt-BR"/>
        </w:rPr>
        <w:t xml:space="preserve">do mês de </w:t>
      </w:r>
      <w:r w:rsidR="00105E45" w:rsidRPr="00185155">
        <w:rPr>
          <w:rFonts w:ascii="Verdana" w:eastAsia="Verdana" w:hAnsi="Verdana" w:cs="Arial"/>
          <w:sz w:val="22"/>
          <w:szCs w:val="22"/>
          <w:lang w:val="pt-BR"/>
        </w:rPr>
        <w:t>ju</w:t>
      </w:r>
      <w:r w:rsidR="00166FBD" w:rsidRPr="00185155">
        <w:rPr>
          <w:rFonts w:ascii="Verdana" w:eastAsia="Verdana" w:hAnsi="Verdana" w:cs="Arial"/>
          <w:sz w:val="22"/>
          <w:szCs w:val="22"/>
          <w:lang w:val="pt-BR"/>
        </w:rPr>
        <w:t>l</w:t>
      </w:r>
      <w:r w:rsidR="00105E45" w:rsidRPr="00185155">
        <w:rPr>
          <w:rFonts w:ascii="Verdana" w:eastAsia="Verdana" w:hAnsi="Verdana" w:cs="Arial"/>
          <w:sz w:val="22"/>
          <w:szCs w:val="22"/>
          <w:lang w:val="pt-BR"/>
        </w:rPr>
        <w:t xml:space="preserve">ho </w:t>
      </w:r>
      <w:r w:rsidR="003679B6" w:rsidRPr="00185155">
        <w:rPr>
          <w:rFonts w:ascii="Verdana" w:eastAsia="Verdana" w:hAnsi="Verdana" w:cs="Arial"/>
          <w:sz w:val="22"/>
          <w:szCs w:val="22"/>
          <w:lang w:val="pt-BR"/>
        </w:rPr>
        <w:t xml:space="preserve">de </w:t>
      </w:r>
      <w:r w:rsidRPr="00185155">
        <w:rPr>
          <w:rFonts w:ascii="Verdana" w:eastAsia="Verdana" w:hAnsi="Verdana" w:cs="Arial"/>
          <w:sz w:val="22"/>
          <w:szCs w:val="22"/>
          <w:lang w:val="pt-BR"/>
        </w:rPr>
        <w:t>dois mil e vinte</w:t>
      </w:r>
      <w:r w:rsidR="0073278A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26658C" w:rsidRPr="00185155">
        <w:rPr>
          <w:rFonts w:ascii="Verdana" w:eastAsia="Verdana" w:hAnsi="Verdana" w:cs="Arial"/>
          <w:sz w:val="22"/>
          <w:szCs w:val="22"/>
          <w:lang w:val="pt-BR"/>
        </w:rPr>
        <w:t>dois</w:t>
      </w:r>
      <w:r w:rsidRPr="00185155">
        <w:rPr>
          <w:rFonts w:ascii="Verdana" w:eastAsia="Verdana" w:hAnsi="Verdana" w:cs="Arial"/>
          <w:sz w:val="22"/>
          <w:szCs w:val="22"/>
          <w:lang w:val="pt-BR"/>
        </w:rPr>
        <w:t xml:space="preserve">, às </w:t>
      </w:r>
      <w:r w:rsidR="00335EBE" w:rsidRPr="00185155">
        <w:rPr>
          <w:rFonts w:ascii="Verdana" w:eastAsia="Verdana" w:hAnsi="Verdana" w:cs="Arial"/>
          <w:sz w:val="22"/>
          <w:szCs w:val="22"/>
          <w:lang w:val="pt-BR"/>
        </w:rPr>
        <w:t>09</w:t>
      </w:r>
      <w:r w:rsidR="00166FBD" w:rsidRPr="00185155">
        <w:rPr>
          <w:rFonts w:ascii="Verdana" w:eastAsia="Verdana" w:hAnsi="Verdana" w:cs="Arial"/>
          <w:sz w:val="22"/>
          <w:szCs w:val="22"/>
          <w:lang w:val="pt-BR"/>
        </w:rPr>
        <w:t>:30</w:t>
      </w:r>
      <w:r w:rsidR="0051297B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Pr="00185155">
        <w:rPr>
          <w:rFonts w:ascii="Verdana" w:eastAsia="Verdana" w:hAnsi="Verdana" w:cs="Arial"/>
          <w:sz w:val="22"/>
          <w:szCs w:val="22"/>
          <w:lang w:val="pt-BR"/>
        </w:rPr>
        <w:t>horas, teve</w:t>
      </w:r>
      <w:r w:rsidR="009F566A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Pr="00185155">
        <w:rPr>
          <w:rFonts w:ascii="Verdana" w:eastAsia="Verdana" w:hAnsi="Verdana" w:cs="Arial"/>
          <w:sz w:val="22"/>
          <w:szCs w:val="22"/>
          <w:lang w:val="pt-BR"/>
        </w:rPr>
        <w:t xml:space="preserve">início a  presente sessão </w:t>
      </w:r>
      <w:r w:rsidR="00335EBE" w:rsidRPr="00185155">
        <w:rPr>
          <w:rFonts w:ascii="Verdana" w:eastAsia="Verdana" w:hAnsi="Verdana" w:cs="Arial"/>
          <w:sz w:val="22"/>
          <w:szCs w:val="22"/>
          <w:lang w:val="pt-BR"/>
        </w:rPr>
        <w:t>ordinária</w:t>
      </w:r>
      <w:r w:rsidRPr="00185155">
        <w:rPr>
          <w:rFonts w:ascii="Verdana" w:eastAsia="Verdana" w:hAnsi="Verdana" w:cs="Arial"/>
          <w:sz w:val="22"/>
          <w:szCs w:val="22"/>
          <w:lang w:val="pt-BR"/>
        </w:rPr>
        <w:t xml:space="preserve"> do Conselho de Centro do C</w:t>
      </w:r>
      <w:r w:rsidR="0073278A" w:rsidRPr="00185155">
        <w:rPr>
          <w:rFonts w:ascii="Verdana" w:eastAsia="Verdana" w:hAnsi="Verdana" w:cs="Arial"/>
          <w:sz w:val="22"/>
          <w:szCs w:val="22"/>
          <w:lang w:val="pt-BR"/>
        </w:rPr>
        <w:t>EFID</w:t>
      </w:r>
      <w:r w:rsidRPr="00185155">
        <w:rPr>
          <w:rFonts w:ascii="Verdana" w:eastAsia="Verdana" w:hAnsi="Verdana" w:cs="Arial"/>
          <w:sz w:val="22"/>
          <w:szCs w:val="22"/>
          <w:lang w:val="pt-BR"/>
        </w:rPr>
        <w:t xml:space="preserve"> - CONCEFID,</w:t>
      </w:r>
      <w:r w:rsidR="004C665D" w:rsidRPr="00185155">
        <w:rPr>
          <w:rFonts w:ascii="Verdana" w:hAnsi="Verdana"/>
          <w:sz w:val="22"/>
          <w:szCs w:val="22"/>
          <w:lang w:val="pt-BR"/>
        </w:rPr>
        <w:t xml:space="preserve"> </w:t>
      </w:r>
      <w:r w:rsidR="004C665D" w:rsidRPr="00185155">
        <w:rPr>
          <w:rFonts w:ascii="Verdana" w:eastAsia="Verdana" w:hAnsi="Verdana" w:cs="Arial"/>
          <w:sz w:val="22"/>
          <w:szCs w:val="22"/>
          <w:lang w:val="pt-BR"/>
        </w:rPr>
        <w:t>realizada  na sala de reuniões do Centro de Ciências da Saúde e do Esporte – CEFID, da Universidade do Estado de Santa Catarina – UDESC, sito à Rua Paschoal Simone – 358 – Coqueiros – Florianópolis, sendo a sessão presidida pelo Professor</w:t>
      </w:r>
      <w:r w:rsidR="00166FBD" w:rsidRPr="00185155">
        <w:rPr>
          <w:rFonts w:ascii="Verdana" w:eastAsia="Verdana" w:hAnsi="Verdana" w:cs="Arial"/>
          <w:sz w:val="22"/>
          <w:szCs w:val="22"/>
          <w:lang w:val="pt-BR"/>
        </w:rPr>
        <w:t>a</w:t>
      </w:r>
      <w:r w:rsidR="004C665D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166FBD" w:rsidRPr="00185155">
        <w:rPr>
          <w:rFonts w:ascii="Verdana" w:eastAsia="Verdana" w:hAnsi="Verdana" w:cs="Arial"/>
          <w:sz w:val="22"/>
          <w:szCs w:val="22"/>
          <w:lang w:val="pt-BR"/>
        </w:rPr>
        <w:t>Suzana Matheus Pereira</w:t>
      </w:r>
      <w:r w:rsidR="004C665D" w:rsidRPr="00185155">
        <w:rPr>
          <w:rFonts w:ascii="Verdana" w:eastAsia="Verdana" w:hAnsi="Verdana" w:cs="Arial"/>
          <w:sz w:val="22"/>
          <w:szCs w:val="22"/>
          <w:lang w:val="pt-BR"/>
        </w:rPr>
        <w:t xml:space="preserve">, estando presentes os seguintes conselheiros: </w:t>
      </w:r>
      <w:r w:rsidR="00745CCF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CD5B5D" w:rsidRPr="00185155">
        <w:rPr>
          <w:rFonts w:ascii="Verdana" w:eastAsia="Verdana" w:hAnsi="Verdana" w:cs="Arial"/>
          <w:sz w:val="22"/>
          <w:szCs w:val="22"/>
          <w:lang w:val="pt-BR"/>
        </w:rPr>
        <w:t xml:space="preserve">Thais Silva </w:t>
      </w:r>
      <w:proofErr w:type="spellStart"/>
      <w:r w:rsidR="00CD5B5D" w:rsidRPr="00185155">
        <w:rPr>
          <w:rFonts w:ascii="Verdana" w:eastAsia="Verdana" w:hAnsi="Verdana" w:cs="Arial"/>
          <w:sz w:val="22"/>
          <w:szCs w:val="22"/>
          <w:lang w:val="pt-BR"/>
        </w:rPr>
        <w:t>Beltrame</w:t>
      </w:r>
      <w:proofErr w:type="spellEnd"/>
      <w:r w:rsidR="00CD5B5D" w:rsidRPr="00185155">
        <w:rPr>
          <w:rFonts w:ascii="Verdana" w:eastAsia="Verdana" w:hAnsi="Verdana" w:cs="Arial"/>
          <w:sz w:val="22"/>
          <w:szCs w:val="22"/>
          <w:lang w:val="pt-BR"/>
        </w:rPr>
        <w:t xml:space="preserve">, </w:t>
      </w:r>
      <w:r w:rsidR="00335EBE" w:rsidRPr="00185155">
        <w:rPr>
          <w:rFonts w:ascii="Verdana" w:eastAsia="Verdana" w:hAnsi="Verdana" w:cs="Arial"/>
          <w:sz w:val="22"/>
          <w:szCs w:val="22"/>
          <w:lang w:val="pt-BR"/>
        </w:rPr>
        <w:t xml:space="preserve">Maria Helena </w:t>
      </w:r>
      <w:proofErr w:type="spellStart"/>
      <w:r w:rsidR="00335EBE" w:rsidRPr="00185155">
        <w:rPr>
          <w:rFonts w:ascii="Verdana" w:eastAsia="Verdana" w:hAnsi="Verdana" w:cs="Arial"/>
          <w:sz w:val="22"/>
          <w:szCs w:val="22"/>
          <w:lang w:val="pt-BR"/>
        </w:rPr>
        <w:t>Kraeski</w:t>
      </w:r>
      <w:proofErr w:type="spellEnd"/>
      <w:r w:rsidR="00335EBE" w:rsidRPr="00185155">
        <w:rPr>
          <w:rFonts w:ascii="Verdana" w:eastAsia="Verdana" w:hAnsi="Verdana" w:cs="Arial"/>
          <w:sz w:val="22"/>
          <w:szCs w:val="22"/>
          <w:lang w:val="pt-BR"/>
        </w:rPr>
        <w:t xml:space="preserve">, </w:t>
      </w:r>
      <w:r w:rsidR="0051297B" w:rsidRPr="00185155">
        <w:rPr>
          <w:rFonts w:ascii="Verdana" w:eastAsia="Verdana" w:hAnsi="Verdana" w:cs="Arial"/>
          <w:sz w:val="22"/>
          <w:szCs w:val="22"/>
          <w:lang w:val="pt-BR"/>
        </w:rPr>
        <w:t>Clarissa Medeiro</w:t>
      </w:r>
      <w:r w:rsidR="000A656A" w:rsidRPr="00185155">
        <w:rPr>
          <w:rFonts w:ascii="Verdana" w:eastAsia="Verdana" w:hAnsi="Verdana" w:cs="Arial"/>
          <w:sz w:val="22"/>
          <w:szCs w:val="22"/>
          <w:lang w:val="pt-BR"/>
        </w:rPr>
        <w:t>s</w:t>
      </w:r>
      <w:r w:rsidR="0051297B" w:rsidRPr="00185155">
        <w:rPr>
          <w:rFonts w:ascii="Verdana" w:eastAsia="Verdana" w:hAnsi="Verdana" w:cs="Arial"/>
          <w:sz w:val="22"/>
          <w:szCs w:val="22"/>
          <w:lang w:val="pt-BR"/>
        </w:rPr>
        <w:t xml:space="preserve"> da Luz, </w:t>
      </w:r>
      <w:r w:rsidR="00980845" w:rsidRPr="00185155">
        <w:rPr>
          <w:rFonts w:ascii="Verdana" w:eastAsia="Verdana" w:hAnsi="Verdana" w:cs="Arial"/>
          <w:sz w:val="22"/>
          <w:szCs w:val="22"/>
          <w:lang w:val="pt-BR"/>
        </w:rPr>
        <w:t xml:space="preserve">Érico Pereira Gomes </w:t>
      </w:r>
      <w:proofErr w:type="spellStart"/>
      <w:r w:rsidR="00980845" w:rsidRPr="00185155">
        <w:rPr>
          <w:rFonts w:ascii="Verdana" w:eastAsia="Verdana" w:hAnsi="Verdana" w:cs="Arial"/>
          <w:sz w:val="22"/>
          <w:szCs w:val="22"/>
          <w:lang w:val="pt-BR"/>
        </w:rPr>
        <w:t>Felden</w:t>
      </w:r>
      <w:proofErr w:type="spellEnd"/>
      <w:r w:rsidR="00166FBD" w:rsidRPr="00185155">
        <w:rPr>
          <w:rFonts w:ascii="Verdana" w:eastAsia="Verdana" w:hAnsi="Verdana" w:cs="Arial"/>
          <w:sz w:val="22"/>
          <w:szCs w:val="22"/>
          <w:lang w:val="pt-BR"/>
        </w:rPr>
        <w:t xml:space="preserve">, </w:t>
      </w:r>
      <w:proofErr w:type="spellStart"/>
      <w:r w:rsidR="00EB35E8" w:rsidRPr="00185155">
        <w:rPr>
          <w:rFonts w:ascii="Verdana" w:eastAsia="Verdana" w:hAnsi="Verdana" w:cs="Arial"/>
          <w:sz w:val="22"/>
          <w:szCs w:val="22"/>
          <w:lang w:val="pt-BR"/>
        </w:rPr>
        <w:t>Helio</w:t>
      </w:r>
      <w:proofErr w:type="spellEnd"/>
      <w:r w:rsidR="00EB35E8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proofErr w:type="spellStart"/>
      <w:r w:rsidR="00EB35E8" w:rsidRPr="00185155">
        <w:rPr>
          <w:rFonts w:ascii="Verdana" w:eastAsia="Verdana" w:hAnsi="Verdana" w:cs="Arial"/>
          <w:sz w:val="22"/>
          <w:szCs w:val="22"/>
          <w:lang w:val="pt-BR"/>
        </w:rPr>
        <w:t>Roesle</w:t>
      </w:r>
      <w:r w:rsidR="00166FBD" w:rsidRPr="00185155">
        <w:rPr>
          <w:rFonts w:ascii="Verdana" w:eastAsia="Verdana" w:hAnsi="Verdana" w:cs="Arial"/>
          <w:sz w:val="22"/>
          <w:szCs w:val="22"/>
          <w:lang w:val="pt-BR"/>
        </w:rPr>
        <w:t>r</w:t>
      </w:r>
      <w:proofErr w:type="spellEnd"/>
      <w:r w:rsidR="00EB35E8" w:rsidRPr="00185155">
        <w:rPr>
          <w:rFonts w:ascii="Verdana" w:eastAsia="Verdana" w:hAnsi="Verdana" w:cs="Arial"/>
          <w:sz w:val="22"/>
          <w:szCs w:val="22"/>
          <w:lang w:val="pt-BR"/>
        </w:rPr>
        <w:t xml:space="preserve">, </w:t>
      </w:r>
      <w:r w:rsidR="000A656A" w:rsidRPr="00185155">
        <w:rPr>
          <w:rFonts w:ascii="Verdana" w:eastAsia="Verdana" w:hAnsi="Verdana" w:cs="Arial"/>
          <w:sz w:val="22"/>
          <w:szCs w:val="22"/>
          <w:lang w:val="pt-BR"/>
        </w:rPr>
        <w:t xml:space="preserve">Andréa Fontoura Motta, </w:t>
      </w:r>
      <w:proofErr w:type="spellStart"/>
      <w:r w:rsidR="00335EBE" w:rsidRPr="00185155">
        <w:rPr>
          <w:rFonts w:ascii="Verdana" w:eastAsia="Verdana" w:hAnsi="Verdana" w:cs="Arial"/>
          <w:sz w:val="22"/>
          <w:szCs w:val="22"/>
          <w:lang w:val="pt-BR"/>
        </w:rPr>
        <w:t>Mayco</w:t>
      </w:r>
      <w:proofErr w:type="spellEnd"/>
      <w:r w:rsidR="00335EBE" w:rsidRPr="00185155">
        <w:rPr>
          <w:rFonts w:ascii="Verdana" w:eastAsia="Verdana" w:hAnsi="Verdana" w:cs="Arial"/>
          <w:sz w:val="22"/>
          <w:szCs w:val="22"/>
          <w:lang w:val="pt-BR"/>
        </w:rPr>
        <w:t xml:space="preserve"> Morais Nunes, </w:t>
      </w:r>
      <w:proofErr w:type="spellStart"/>
      <w:r w:rsidR="000A656A" w:rsidRPr="00185155">
        <w:rPr>
          <w:rFonts w:ascii="Verdana" w:eastAsia="Verdana" w:hAnsi="Verdana" w:cs="Arial"/>
          <w:sz w:val="22"/>
          <w:szCs w:val="22"/>
          <w:lang w:val="pt-BR"/>
        </w:rPr>
        <w:t>Valmor</w:t>
      </w:r>
      <w:proofErr w:type="spellEnd"/>
      <w:r w:rsidR="000A656A" w:rsidRPr="00185155">
        <w:rPr>
          <w:rFonts w:ascii="Verdana" w:eastAsia="Verdana" w:hAnsi="Verdana" w:cs="Arial"/>
          <w:sz w:val="22"/>
          <w:szCs w:val="22"/>
          <w:lang w:val="pt-BR"/>
        </w:rPr>
        <w:t xml:space="preserve"> Ramos, João Batista da Silva Neto, Leticia Pereira Padilha suplente da conselheira Nathalia Silva Mathias, Ana clara </w:t>
      </w:r>
      <w:proofErr w:type="spellStart"/>
      <w:r w:rsidR="000A656A" w:rsidRPr="00185155">
        <w:rPr>
          <w:rFonts w:ascii="Verdana" w:eastAsia="Verdana" w:hAnsi="Verdana" w:cs="Arial"/>
          <w:sz w:val="22"/>
          <w:szCs w:val="22"/>
          <w:lang w:val="pt-BR"/>
        </w:rPr>
        <w:t>Pocai</w:t>
      </w:r>
      <w:proofErr w:type="spellEnd"/>
      <w:r w:rsidR="000A656A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proofErr w:type="spellStart"/>
      <w:r w:rsidR="000A656A" w:rsidRPr="00185155">
        <w:rPr>
          <w:rFonts w:ascii="Verdana" w:eastAsia="Verdana" w:hAnsi="Verdana" w:cs="Arial"/>
          <w:sz w:val="22"/>
          <w:szCs w:val="22"/>
          <w:lang w:val="pt-BR"/>
        </w:rPr>
        <w:t>Pagani</w:t>
      </w:r>
      <w:proofErr w:type="spellEnd"/>
      <w:r w:rsidR="000A656A" w:rsidRPr="00185155">
        <w:rPr>
          <w:rFonts w:ascii="Verdana" w:eastAsia="Verdana" w:hAnsi="Verdana" w:cs="Arial"/>
          <w:sz w:val="22"/>
          <w:szCs w:val="22"/>
          <w:lang w:val="pt-BR"/>
        </w:rPr>
        <w:t xml:space="preserve"> Machado</w:t>
      </w:r>
      <w:r w:rsidR="00EB35E8" w:rsidRPr="00185155">
        <w:rPr>
          <w:rFonts w:ascii="Verdana" w:eastAsia="Verdana" w:hAnsi="Verdana" w:cs="Arial"/>
          <w:sz w:val="22"/>
          <w:szCs w:val="22"/>
          <w:lang w:val="pt-BR"/>
        </w:rPr>
        <w:t xml:space="preserve">. </w:t>
      </w:r>
      <w:r w:rsidRPr="00185155">
        <w:rPr>
          <w:rFonts w:ascii="Verdana" w:eastAsia="Verdana" w:hAnsi="Verdana" w:cs="Arial"/>
          <w:sz w:val="22"/>
          <w:szCs w:val="22"/>
          <w:lang w:val="pt-BR"/>
        </w:rPr>
        <w:t>Justific</w:t>
      </w:r>
      <w:r w:rsidR="004C665D" w:rsidRPr="00185155">
        <w:rPr>
          <w:rFonts w:ascii="Verdana" w:eastAsia="Verdana" w:hAnsi="Verdana" w:cs="Arial"/>
          <w:sz w:val="22"/>
          <w:szCs w:val="22"/>
          <w:lang w:val="pt-BR"/>
        </w:rPr>
        <w:t>aram</w:t>
      </w:r>
      <w:r w:rsidR="00980845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Pr="00185155">
        <w:rPr>
          <w:rFonts w:ascii="Verdana" w:eastAsia="Verdana" w:hAnsi="Verdana" w:cs="Arial"/>
          <w:sz w:val="22"/>
          <w:szCs w:val="22"/>
          <w:lang w:val="pt-BR"/>
        </w:rPr>
        <w:t>ausência:</w:t>
      </w:r>
      <w:r w:rsidR="000A656A" w:rsidRPr="00185155">
        <w:rPr>
          <w:rFonts w:ascii="Verdana" w:eastAsia="Verdana" w:hAnsi="Verdana" w:cs="Arial"/>
          <w:sz w:val="22"/>
          <w:szCs w:val="22"/>
          <w:lang w:val="pt-BR"/>
        </w:rPr>
        <w:t xml:space="preserve"> Ismael </w:t>
      </w:r>
      <w:proofErr w:type="spellStart"/>
      <w:r w:rsidR="000A656A" w:rsidRPr="00185155">
        <w:rPr>
          <w:rFonts w:ascii="Verdana" w:eastAsia="Verdana" w:hAnsi="Verdana" w:cs="Arial"/>
          <w:sz w:val="22"/>
          <w:szCs w:val="22"/>
          <w:lang w:val="pt-BR"/>
        </w:rPr>
        <w:t>Hippen</w:t>
      </w:r>
      <w:proofErr w:type="spellEnd"/>
      <w:r w:rsidR="000A656A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DA3DC0" w:rsidRPr="00185155">
        <w:rPr>
          <w:rFonts w:ascii="Verdana" w:eastAsia="Verdana" w:hAnsi="Verdana" w:cs="Arial"/>
          <w:sz w:val="22"/>
          <w:szCs w:val="22"/>
          <w:lang w:val="pt-BR"/>
        </w:rPr>
        <w:t>Franz, Alexand</w:t>
      </w:r>
      <w:r w:rsidR="00807CC4" w:rsidRPr="00185155">
        <w:rPr>
          <w:rFonts w:ascii="Verdana" w:eastAsia="Verdana" w:hAnsi="Verdana" w:cs="Arial"/>
          <w:sz w:val="22"/>
          <w:szCs w:val="22"/>
          <w:lang w:val="pt-BR"/>
        </w:rPr>
        <w:t>r</w:t>
      </w:r>
      <w:r w:rsidR="00DA3DC0" w:rsidRPr="00185155">
        <w:rPr>
          <w:rFonts w:ascii="Verdana" w:eastAsia="Verdana" w:hAnsi="Verdana" w:cs="Arial"/>
          <w:sz w:val="22"/>
          <w:szCs w:val="22"/>
          <w:lang w:val="pt-BR"/>
        </w:rPr>
        <w:t>o Andrade</w:t>
      </w:r>
      <w:r w:rsidR="00335EBE" w:rsidRPr="00185155">
        <w:rPr>
          <w:rFonts w:ascii="Verdana" w:eastAsia="Verdana" w:hAnsi="Verdana" w:cs="Arial"/>
          <w:sz w:val="22"/>
          <w:szCs w:val="22"/>
          <w:lang w:val="pt-BR"/>
        </w:rPr>
        <w:t>,</w:t>
      </w:r>
      <w:r w:rsidR="00DA3DC0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335EBE" w:rsidRPr="00185155">
        <w:rPr>
          <w:rFonts w:ascii="Verdana" w:eastAsia="Verdana" w:hAnsi="Verdana" w:cs="Arial"/>
          <w:sz w:val="22"/>
          <w:szCs w:val="22"/>
          <w:lang w:val="pt-BR"/>
        </w:rPr>
        <w:t>Claudia Mirian de Godoy Marques</w:t>
      </w:r>
      <w:r w:rsidR="00DA3DC0" w:rsidRPr="00185155">
        <w:rPr>
          <w:rFonts w:ascii="Verdana" w:eastAsia="Verdana" w:hAnsi="Verdana" w:cs="Arial"/>
          <w:sz w:val="22"/>
          <w:szCs w:val="22"/>
          <w:lang w:val="pt-BR"/>
        </w:rPr>
        <w:t>.</w:t>
      </w:r>
      <w:r w:rsidR="00E60C9C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EB35E8" w:rsidRPr="00185155">
        <w:rPr>
          <w:rFonts w:ascii="Verdana" w:eastAsia="Verdana" w:hAnsi="Verdana" w:cs="Arial"/>
          <w:sz w:val="22"/>
          <w:szCs w:val="22"/>
          <w:lang w:val="pt-BR"/>
        </w:rPr>
        <w:t>Não justificaram:</w:t>
      </w:r>
      <w:r w:rsidR="00DA3DC0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EB35E8" w:rsidRPr="00185155">
        <w:rPr>
          <w:rFonts w:ascii="Verdana" w:eastAsia="Verdana" w:hAnsi="Verdana" w:cs="Arial"/>
          <w:sz w:val="22"/>
          <w:szCs w:val="22"/>
          <w:lang w:val="pt-BR"/>
        </w:rPr>
        <w:t xml:space="preserve">Magnus Benetti. </w:t>
      </w:r>
      <w:r w:rsidR="00690BE5" w:rsidRPr="00185155">
        <w:rPr>
          <w:rFonts w:ascii="Verdana" w:eastAsia="Verdana" w:hAnsi="Verdana" w:cs="Arial"/>
          <w:sz w:val="22"/>
          <w:szCs w:val="22"/>
          <w:lang w:val="pt-BR"/>
        </w:rPr>
        <w:t>Constatado o “</w:t>
      </w:r>
      <w:proofErr w:type="spellStart"/>
      <w:r w:rsidR="00690BE5" w:rsidRPr="00185155">
        <w:rPr>
          <w:rFonts w:ascii="Verdana" w:eastAsia="Verdana" w:hAnsi="Verdana" w:cs="Arial"/>
          <w:sz w:val="22"/>
          <w:szCs w:val="22"/>
          <w:lang w:val="pt-BR"/>
        </w:rPr>
        <w:t>quorum</w:t>
      </w:r>
      <w:proofErr w:type="spellEnd"/>
      <w:r w:rsidR="00690BE5" w:rsidRPr="00185155">
        <w:rPr>
          <w:rFonts w:ascii="Verdana" w:eastAsia="Verdana" w:hAnsi="Verdana" w:cs="Arial"/>
          <w:sz w:val="22"/>
          <w:szCs w:val="22"/>
          <w:lang w:val="pt-BR"/>
        </w:rPr>
        <w:t xml:space="preserve">” </w:t>
      </w:r>
      <w:r w:rsidR="00166FBD" w:rsidRPr="00185155">
        <w:rPr>
          <w:rFonts w:ascii="Verdana" w:eastAsia="Verdana" w:hAnsi="Verdana" w:cs="Arial"/>
          <w:sz w:val="22"/>
          <w:szCs w:val="22"/>
          <w:lang w:val="pt-BR"/>
        </w:rPr>
        <w:t>a</w:t>
      </w:r>
      <w:r w:rsidR="00690BE5" w:rsidRPr="00185155">
        <w:rPr>
          <w:rFonts w:ascii="Verdana" w:eastAsia="Verdana" w:hAnsi="Verdana" w:cs="Arial"/>
          <w:sz w:val="22"/>
          <w:szCs w:val="22"/>
          <w:lang w:val="pt-BR"/>
        </w:rPr>
        <w:t xml:space="preserve"> senhor</w:t>
      </w:r>
      <w:r w:rsidR="00166FBD" w:rsidRPr="00185155">
        <w:rPr>
          <w:rFonts w:ascii="Verdana" w:eastAsia="Verdana" w:hAnsi="Verdana" w:cs="Arial"/>
          <w:sz w:val="22"/>
          <w:szCs w:val="22"/>
          <w:lang w:val="pt-BR"/>
        </w:rPr>
        <w:t xml:space="preserve">a </w:t>
      </w:r>
      <w:r w:rsidR="00690BE5" w:rsidRPr="00185155">
        <w:rPr>
          <w:rFonts w:ascii="Verdana" w:eastAsia="Verdana" w:hAnsi="Verdana" w:cs="Arial"/>
          <w:sz w:val="22"/>
          <w:szCs w:val="22"/>
          <w:lang w:val="pt-BR"/>
        </w:rPr>
        <w:t>Presidente cumprimentou a todos</w:t>
      </w:r>
      <w:r w:rsidR="00166FBD" w:rsidRPr="00185155">
        <w:rPr>
          <w:rFonts w:ascii="Verdana" w:eastAsia="Verdana" w:hAnsi="Verdana" w:cs="Arial"/>
          <w:sz w:val="22"/>
          <w:szCs w:val="22"/>
          <w:lang w:val="pt-BR"/>
        </w:rPr>
        <w:t xml:space="preserve">, </w:t>
      </w:r>
      <w:r w:rsidR="004D16DA" w:rsidRPr="00185155">
        <w:rPr>
          <w:rFonts w:ascii="Verdana" w:eastAsia="Verdana" w:hAnsi="Verdana" w:cs="Arial"/>
          <w:sz w:val="22"/>
          <w:szCs w:val="22"/>
          <w:lang w:val="pt-BR"/>
        </w:rPr>
        <w:t xml:space="preserve">agradecendo a presença e </w:t>
      </w:r>
      <w:r w:rsidR="00690BE5" w:rsidRPr="00185155">
        <w:rPr>
          <w:rFonts w:ascii="Verdana" w:eastAsia="Verdana" w:hAnsi="Verdana" w:cs="Arial"/>
          <w:sz w:val="22"/>
          <w:szCs w:val="22"/>
          <w:lang w:val="pt-BR"/>
        </w:rPr>
        <w:t xml:space="preserve">declarou aberta a presente reunião, colocando em discussão a Ata nº </w:t>
      </w:r>
      <w:r w:rsidR="00E60C9C" w:rsidRPr="00185155">
        <w:rPr>
          <w:rFonts w:ascii="Verdana" w:eastAsia="Verdana" w:hAnsi="Verdana" w:cs="Arial"/>
          <w:sz w:val="22"/>
          <w:szCs w:val="22"/>
          <w:lang w:val="pt-BR"/>
        </w:rPr>
        <w:t>5</w:t>
      </w:r>
      <w:r w:rsidR="00A5390D" w:rsidRPr="00185155">
        <w:rPr>
          <w:rFonts w:ascii="Verdana" w:eastAsia="Verdana" w:hAnsi="Verdana" w:cs="Arial"/>
          <w:sz w:val="22"/>
          <w:szCs w:val="22"/>
          <w:lang w:val="pt-BR"/>
        </w:rPr>
        <w:t>6</w:t>
      </w:r>
      <w:r w:rsidR="004D16DA" w:rsidRPr="00185155">
        <w:rPr>
          <w:rFonts w:ascii="Verdana" w:eastAsia="Verdana" w:hAnsi="Verdana" w:cs="Arial"/>
          <w:sz w:val="22"/>
          <w:szCs w:val="22"/>
          <w:lang w:val="pt-BR"/>
        </w:rPr>
        <w:t>4</w:t>
      </w:r>
      <w:r w:rsidR="006A1014" w:rsidRPr="00185155">
        <w:rPr>
          <w:rFonts w:ascii="Verdana" w:eastAsia="Verdana" w:hAnsi="Verdana" w:cs="Arial"/>
          <w:sz w:val="22"/>
          <w:szCs w:val="22"/>
          <w:lang w:val="pt-BR"/>
        </w:rPr>
        <w:t xml:space="preserve"> da reunião extraordinária do dia </w:t>
      </w:r>
      <w:r w:rsidR="004D16DA" w:rsidRPr="00185155">
        <w:rPr>
          <w:rFonts w:ascii="Verdana" w:eastAsia="Verdana" w:hAnsi="Verdana" w:cs="Arial"/>
          <w:sz w:val="22"/>
          <w:szCs w:val="22"/>
          <w:lang w:val="pt-BR"/>
        </w:rPr>
        <w:t>14</w:t>
      </w:r>
      <w:r w:rsidR="00FA00B1" w:rsidRPr="00185155">
        <w:rPr>
          <w:rFonts w:ascii="Verdana" w:eastAsia="Verdana" w:hAnsi="Verdana" w:cs="Arial"/>
          <w:sz w:val="22"/>
          <w:szCs w:val="22"/>
          <w:lang w:val="pt-BR"/>
        </w:rPr>
        <w:t>/0</w:t>
      </w:r>
      <w:r w:rsidR="004D16DA" w:rsidRPr="00185155">
        <w:rPr>
          <w:rFonts w:ascii="Verdana" w:eastAsia="Verdana" w:hAnsi="Verdana" w:cs="Arial"/>
          <w:sz w:val="22"/>
          <w:szCs w:val="22"/>
          <w:lang w:val="pt-BR"/>
        </w:rPr>
        <w:t>7</w:t>
      </w:r>
      <w:r w:rsidR="00FA00B1" w:rsidRPr="00185155">
        <w:rPr>
          <w:rFonts w:ascii="Verdana" w:eastAsia="Verdana" w:hAnsi="Verdana" w:cs="Arial"/>
          <w:sz w:val="22"/>
          <w:szCs w:val="22"/>
          <w:lang w:val="pt-BR"/>
        </w:rPr>
        <w:t>/202</w:t>
      </w:r>
      <w:r w:rsidR="00EB35E8" w:rsidRPr="00185155">
        <w:rPr>
          <w:rFonts w:ascii="Verdana" w:eastAsia="Verdana" w:hAnsi="Verdana" w:cs="Arial"/>
          <w:sz w:val="22"/>
          <w:szCs w:val="22"/>
          <w:lang w:val="pt-BR"/>
        </w:rPr>
        <w:t>2</w:t>
      </w:r>
      <w:r w:rsidR="00690BE5" w:rsidRPr="00185155">
        <w:rPr>
          <w:rFonts w:ascii="Verdana" w:eastAsia="Verdana" w:hAnsi="Verdana" w:cs="Arial"/>
          <w:sz w:val="22"/>
          <w:szCs w:val="22"/>
          <w:lang w:val="pt-BR"/>
        </w:rPr>
        <w:t>, aprovada por unanimidade.</w:t>
      </w:r>
      <w:r w:rsidR="0080356F" w:rsidRPr="00185155">
        <w:rPr>
          <w:rFonts w:ascii="Verdana" w:eastAsia="Verdana" w:hAnsi="Verdana" w:cs="Arial"/>
          <w:sz w:val="22"/>
          <w:szCs w:val="22"/>
          <w:lang w:val="pt-BR"/>
        </w:rPr>
        <w:t xml:space="preserve"> Em seguida, </w:t>
      </w:r>
      <w:r w:rsidR="00740287" w:rsidRPr="00185155">
        <w:rPr>
          <w:rFonts w:ascii="Verdana" w:eastAsia="Verdana" w:hAnsi="Verdana" w:cs="Arial"/>
          <w:sz w:val="22"/>
          <w:szCs w:val="22"/>
          <w:lang w:val="pt-BR"/>
        </w:rPr>
        <w:t>a</w:t>
      </w:r>
      <w:r w:rsidR="0080356F" w:rsidRPr="00185155">
        <w:rPr>
          <w:rFonts w:ascii="Verdana" w:eastAsia="Verdana" w:hAnsi="Verdana" w:cs="Arial"/>
          <w:sz w:val="22"/>
          <w:szCs w:val="22"/>
          <w:lang w:val="pt-BR"/>
        </w:rPr>
        <w:t xml:space="preserve"> senhor</w:t>
      </w:r>
      <w:r w:rsidR="00740287" w:rsidRPr="00185155">
        <w:rPr>
          <w:rFonts w:ascii="Verdana" w:eastAsia="Verdana" w:hAnsi="Verdana" w:cs="Arial"/>
          <w:sz w:val="22"/>
          <w:szCs w:val="22"/>
          <w:lang w:val="pt-BR"/>
        </w:rPr>
        <w:t>a</w:t>
      </w:r>
      <w:r w:rsidR="0080356F" w:rsidRPr="00185155">
        <w:rPr>
          <w:rFonts w:ascii="Verdana" w:eastAsia="Verdana" w:hAnsi="Verdana" w:cs="Arial"/>
          <w:sz w:val="22"/>
          <w:szCs w:val="22"/>
          <w:lang w:val="pt-BR"/>
        </w:rPr>
        <w:t xml:space="preserve"> Presidente passa ao item </w:t>
      </w:r>
      <w:r w:rsidR="0080356F" w:rsidRPr="00185155">
        <w:rPr>
          <w:rFonts w:ascii="Verdana" w:eastAsia="Verdana" w:hAnsi="Verdana" w:cs="Arial"/>
          <w:b/>
          <w:sz w:val="22"/>
          <w:szCs w:val="22"/>
          <w:lang w:val="pt-BR"/>
        </w:rPr>
        <w:t>2. Expediente</w:t>
      </w:r>
      <w:r w:rsidR="00740287" w:rsidRPr="00185155">
        <w:rPr>
          <w:rFonts w:ascii="Verdana" w:eastAsia="Verdana" w:hAnsi="Verdana" w:cs="Arial"/>
          <w:sz w:val="22"/>
          <w:szCs w:val="22"/>
          <w:lang w:val="pt-BR"/>
        </w:rPr>
        <w:t>:</w:t>
      </w:r>
      <w:r w:rsidR="00690BE5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166FBD" w:rsidRPr="00185155">
        <w:rPr>
          <w:rFonts w:ascii="Verdana" w:eastAsia="Verdana" w:hAnsi="Verdana" w:cs="Arial"/>
          <w:sz w:val="22"/>
          <w:szCs w:val="22"/>
          <w:lang w:val="pt-BR"/>
        </w:rPr>
        <w:t>A</w:t>
      </w:r>
      <w:r w:rsidR="00A5390D" w:rsidRPr="00185155">
        <w:rPr>
          <w:rFonts w:ascii="Verdana" w:hAnsi="Verdana"/>
          <w:sz w:val="22"/>
          <w:szCs w:val="22"/>
          <w:lang w:val="pt-BR"/>
        </w:rPr>
        <w:t xml:space="preserve"> presidente solicita uma inclusão de pauta</w:t>
      </w:r>
      <w:r w:rsidR="00EB35E8" w:rsidRPr="00185155">
        <w:rPr>
          <w:rFonts w:ascii="Verdana" w:hAnsi="Verdana"/>
          <w:sz w:val="22"/>
          <w:szCs w:val="22"/>
          <w:lang w:val="pt-BR"/>
        </w:rPr>
        <w:t xml:space="preserve"> d</w:t>
      </w:r>
      <w:r w:rsidR="00740287" w:rsidRPr="00185155">
        <w:rPr>
          <w:rFonts w:ascii="Verdana" w:hAnsi="Verdana"/>
          <w:sz w:val="22"/>
          <w:szCs w:val="22"/>
          <w:lang w:val="pt-BR"/>
        </w:rPr>
        <w:t>o</w:t>
      </w:r>
      <w:r w:rsidR="00B72A13" w:rsidRPr="00185155">
        <w:rPr>
          <w:rFonts w:ascii="Verdana" w:hAnsi="Verdana"/>
          <w:sz w:val="22"/>
          <w:szCs w:val="22"/>
          <w:lang w:val="pt-BR"/>
        </w:rPr>
        <w:t xml:space="preserve"> </w:t>
      </w:r>
      <w:r w:rsidR="00740287" w:rsidRPr="00185155">
        <w:rPr>
          <w:rFonts w:ascii="Verdana" w:hAnsi="Verdana"/>
          <w:sz w:val="22"/>
          <w:szCs w:val="22"/>
          <w:lang w:val="pt-BR"/>
        </w:rPr>
        <w:t xml:space="preserve">Processo: 30035/2022. Interessado: </w:t>
      </w:r>
      <w:proofErr w:type="spellStart"/>
      <w:r w:rsidR="00740287" w:rsidRPr="00185155">
        <w:rPr>
          <w:rFonts w:ascii="Verdana" w:hAnsi="Verdana"/>
          <w:bCs/>
          <w:color w:val="000000"/>
          <w:sz w:val="22"/>
          <w:szCs w:val="22"/>
          <w:lang w:val="pt-BR"/>
        </w:rPr>
        <w:t>J</w:t>
      </w:r>
      <w:r w:rsidR="00740287" w:rsidRPr="00185155">
        <w:rPr>
          <w:rFonts w:ascii="Verdana" w:hAnsi="Verdana" w:cs="Arial"/>
          <w:sz w:val="22"/>
          <w:szCs w:val="22"/>
          <w:shd w:val="clear" w:color="auto" w:fill="FFFFFF"/>
          <w:lang w:val="pt-BR"/>
        </w:rPr>
        <w:t>anny</w:t>
      </w:r>
      <w:proofErr w:type="spellEnd"/>
      <w:r w:rsidR="00740287" w:rsidRPr="00185155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740287" w:rsidRPr="00185155">
        <w:rPr>
          <w:rFonts w:ascii="Verdana" w:hAnsi="Verdana" w:cs="Arial"/>
          <w:sz w:val="22"/>
          <w:szCs w:val="22"/>
          <w:shd w:val="clear" w:color="auto" w:fill="FFFFFF"/>
          <w:lang w:val="pt-BR"/>
        </w:rPr>
        <w:t>Fioravante</w:t>
      </w:r>
      <w:proofErr w:type="spellEnd"/>
      <w:r w:rsidR="00740287" w:rsidRPr="00185155">
        <w:rPr>
          <w:rFonts w:ascii="Verdana" w:hAnsi="Verdana"/>
          <w:sz w:val="22"/>
          <w:szCs w:val="22"/>
          <w:lang w:val="pt-BR"/>
        </w:rPr>
        <w:t xml:space="preserve">. Assunto: </w:t>
      </w:r>
      <w:r w:rsidR="00740287" w:rsidRPr="00185155">
        <w:rPr>
          <w:rFonts w:ascii="Verdana" w:hAnsi="Verdana"/>
          <w:bCs/>
          <w:color w:val="000000"/>
          <w:sz w:val="22"/>
          <w:szCs w:val="22"/>
          <w:lang w:val="pt-BR"/>
        </w:rPr>
        <w:t>Solicitação de movimentação interna.</w:t>
      </w:r>
      <w:r w:rsidR="00740287" w:rsidRPr="00185155">
        <w:rPr>
          <w:rFonts w:ascii="Verdana" w:hAnsi="Verdana"/>
          <w:sz w:val="22"/>
          <w:szCs w:val="22"/>
          <w:lang w:val="pt-BR"/>
        </w:rPr>
        <w:t xml:space="preserve"> Relatora: </w:t>
      </w:r>
      <w:r w:rsidR="00740287" w:rsidRPr="00185155">
        <w:rPr>
          <w:rFonts w:ascii="Verdana" w:hAnsi="Verdana"/>
          <w:bCs/>
          <w:color w:val="000000"/>
          <w:sz w:val="22"/>
          <w:szCs w:val="22"/>
          <w:lang w:val="pt-BR"/>
        </w:rPr>
        <w:t>Suzana Matheus Pereira.</w:t>
      </w:r>
      <w:r w:rsidR="00740287" w:rsidRPr="00185155">
        <w:rPr>
          <w:rFonts w:ascii="Verdana" w:hAnsi="Verdana"/>
          <w:sz w:val="22"/>
          <w:szCs w:val="22"/>
          <w:lang w:val="pt-BR"/>
        </w:rPr>
        <w:t xml:space="preserve"> E os Processos </w:t>
      </w:r>
      <w:r w:rsidR="00B72A13" w:rsidRPr="00185155">
        <w:rPr>
          <w:rFonts w:ascii="Verdana" w:hAnsi="Verdana"/>
          <w:sz w:val="22"/>
          <w:szCs w:val="22"/>
          <w:lang w:val="pt-BR"/>
        </w:rPr>
        <w:t>apensado</w:t>
      </w:r>
      <w:r w:rsidR="00740287" w:rsidRPr="00185155">
        <w:rPr>
          <w:rFonts w:ascii="Verdana" w:hAnsi="Verdana"/>
          <w:sz w:val="22"/>
          <w:szCs w:val="22"/>
          <w:lang w:val="pt-BR"/>
        </w:rPr>
        <w:t>s</w:t>
      </w:r>
      <w:r w:rsidR="00EB35E8" w:rsidRPr="00185155">
        <w:rPr>
          <w:rFonts w:ascii="Verdana" w:hAnsi="Verdana"/>
          <w:sz w:val="22"/>
          <w:szCs w:val="22"/>
          <w:lang w:val="pt-BR"/>
        </w:rPr>
        <w:t>:</w:t>
      </w:r>
      <w:r w:rsidR="00740287" w:rsidRPr="00185155">
        <w:rPr>
          <w:rFonts w:ascii="Verdana" w:hAnsi="Verdana"/>
          <w:b/>
          <w:bCs/>
          <w:color w:val="000000"/>
          <w:sz w:val="20"/>
          <w:lang w:val="pt-BR"/>
        </w:rPr>
        <w:t xml:space="preserve"> </w:t>
      </w:r>
      <w:r w:rsidR="00740287" w:rsidRPr="00185155">
        <w:rPr>
          <w:rFonts w:ascii="Verdana" w:hAnsi="Verdana"/>
          <w:bCs/>
          <w:color w:val="000000"/>
          <w:sz w:val="22"/>
          <w:szCs w:val="22"/>
          <w:lang w:val="pt-BR"/>
        </w:rPr>
        <w:t>Processo: 23029/2022</w:t>
      </w:r>
      <w:r w:rsidR="00642C1F" w:rsidRPr="00185155">
        <w:rPr>
          <w:rFonts w:ascii="Verdana" w:hAnsi="Verdana"/>
          <w:bCs/>
          <w:color w:val="000000"/>
          <w:sz w:val="22"/>
          <w:szCs w:val="22"/>
          <w:lang w:val="pt-BR"/>
        </w:rPr>
        <w:t xml:space="preserve">. </w:t>
      </w:r>
      <w:r w:rsidR="00740287" w:rsidRPr="00185155">
        <w:rPr>
          <w:rFonts w:ascii="Verdana" w:hAnsi="Verdana"/>
          <w:bCs/>
          <w:color w:val="000000"/>
          <w:sz w:val="22"/>
          <w:szCs w:val="22"/>
          <w:lang w:val="pt-BR"/>
        </w:rPr>
        <w:t xml:space="preserve">Interessado: Érico Pereira Gomes </w:t>
      </w:r>
      <w:proofErr w:type="spellStart"/>
      <w:r w:rsidR="00740287" w:rsidRPr="00185155">
        <w:rPr>
          <w:rFonts w:ascii="Verdana" w:hAnsi="Verdana"/>
          <w:bCs/>
          <w:color w:val="000000"/>
          <w:sz w:val="22"/>
          <w:szCs w:val="22"/>
          <w:lang w:val="pt-BR"/>
        </w:rPr>
        <w:t>Felden</w:t>
      </w:r>
      <w:proofErr w:type="spellEnd"/>
      <w:r w:rsidR="00642C1F" w:rsidRPr="00185155">
        <w:rPr>
          <w:rFonts w:ascii="Verdana" w:hAnsi="Verdana"/>
          <w:bCs/>
          <w:color w:val="000000"/>
          <w:sz w:val="22"/>
          <w:szCs w:val="22"/>
          <w:lang w:val="pt-BR"/>
        </w:rPr>
        <w:t xml:space="preserve">. </w:t>
      </w:r>
      <w:r w:rsidR="00740287" w:rsidRPr="00185155">
        <w:rPr>
          <w:rFonts w:ascii="Verdana" w:hAnsi="Verdana"/>
          <w:bCs/>
          <w:color w:val="000000"/>
          <w:sz w:val="22"/>
          <w:szCs w:val="22"/>
          <w:lang w:val="pt-BR"/>
        </w:rPr>
        <w:t>Assunto: Planos de Trabalho Individual 2022/1 - Departamento de Ciências da Saúde</w:t>
      </w:r>
      <w:r w:rsidR="00642C1F" w:rsidRPr="00185155">
        <w:rPr>
          <w:rFonts w:ascii="Verdana" w:hAnsi="Verdana"/>
          <w:bCs/>
          <w:color w:val="000000"/>
          <w:sz w:val="22"/>
          <w:szCs w:val="22"/>
          <w:lang w:val="pt-BR"/>
        </w:rPr>
        <w:t xml:space="preserve">. Processo: 26332/2022. Interessado: Maria Helena </w:t>
      </w:r>
      <w:proofErr w:type="spellStart"/>
      <w:r w:rsidR="00642C1F" w:rsidRPr="00185155">
        <w:rPr>
          <w:rFonts w:ascii="Verdana" w:hAnsi="Verdana"/>
          <w:bCs/>
          <w:color w:val="000000"/>
          <w:sz w:val="22"/>
          <w:szCs w:val="22"/>
          <w:lang w:val="pt-BR"/>
        </w:rPr>
        <w:t>Kraeski</w:t>
      </w:r>
      <w:proofErr w:type="spellEnd"/>
      <w:r w:rsidR="00642C1F" w:rsidRPr="00185155">
        <w:rPr>
          <w:rFonts w:ascii="Verdana" w:hAnsi="Verdana"/>
          <w:bCs/>
          <w:color w:val="000000"/>
          <w:sz w:val="22"/>
          <w:szCs w:val="22"/>
          <w:lang w:val="pt-BR"/>
        </w:rPr>
        <w:t xml:space="preserve">. Assunto: Planos de Trabalho Individual 2022/1 - Departamento de Educação Física. Processo: 29048/2022. Interessado: </w:t>
      </w:r>
      <w:r w:rsidR="00642C1F" w:rsidRPr="00185155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Clarissa Medeiros da Luz. </w:t>
      </w:r>
      <w:r w:rsidR="00642C1F" w:rsidRPr="00185155">
        <w:rPr>
          <w:rFonts w:ascii="Verdana" w:hAnsi="Verdana"/>
          <w:bCs/>
          <w:color w:val="000000"/>
          <w:sz w:val="22"/>
          <w:szCs w:val="22"/>
          <w:lang w:val="pt-BR"/>
        </w:rPr>
        <w:t xml:space="preserve">Assunto: Planos de Trabalho Individual 2022/1 - Departamento de Fisioterapia. Relatora dos Processos Apensados: Thais da Silva </w:t>
      </w:r>
      <w:proofErr w:type="spellStart"/>
      <w:r w:rsidR="00642C1F" w:rsidRPr="00185155">
        <w:rPr>
          <w:rFonts w:ascii="Verdana" w:hAnsi="Verdana"/>
          <w:bCs/>
          <w:color w:val="000000"/>
          <w:sz w:val="22"/>
          <w:szCs w:val="22"/>
          <w:lang w:val="pt-BR"/>
        </w:rPr>
        <w:t>Beltrame</w:t>
      </w:r>
      <w:proofErr w:type="spellEnd"/>
      <w:r w:rsidR="00642C1F" w:rsidRPr="00185155">
        <w:rPr>
          <w:rFonts w:ascii="Verdana" w:hAnsi="Verdana"/>
          <w:bCs/>
          <w:color w:val="000000"/>
          <w:sz w:val="22"/>
          <w:szCs w:val="22"/>
          <w:lang w:val="pt-BR"/>
        </w:rPr>
        <w:t xml:space="preserve">. </w:t>
      </w:r>
      <w:r w:rsidR="00AD5365" w:rsidRPr="00185155">
        <w:rPr>
          <w:rFonts w:ascii="Verdana" w:eastAsia="Verdana" w:hAnsi="Verdana" w:cs="Arial"/>
          <w:sz w:val="22"/>
          <w:szCs w:val="22"/>
          <w:lang w:val="pt-BR"/>
        </w:rPr>
        <w:t>Colocado em votação, aprovado a inclusão em pauta por unanimidade.</w:t>
      </w:r>
      <w:r w:rsidR="00AD5365" w:rsidRPr="00185155">
        <w:rPr>
          <w:rFonts w:ascii="Verdana" w:hAnsi="Verdana"/>
          <w:b/>
          <w:sz w:val="22"/>
          <w:szCs w:val="22"/>
          <w:lang w:val="pt-BR"/>
        </w:rPr>
        <w:t xml:space="preserve"> </w:t>
      </w:r>
      <w:r w:rsidR="00642C1F" w:rsidRPr="00185155">
        <w:rPr>
          <w:rFonts w:ascii="Verdana" w:hAnsi="Verdana"/>
          <w:sz w:val="22"/>
          <w:szCs w:val="22"/>
          <w:lang w:val="pt-BR"/>
        </w:rPr>
        <w:t>Finalizado o expediente e não havendo outros inscritos, a senhora Presidente deu início, então, à ordem do dia:</w:t>
      </w:r>
      <w:r w:rsidR="00642C1F" w:rsidRPr="00185155">
        <w:rPr>
          <w:rFonts w:ascii="Verdana" w:hAnsi="Verdana"/>
          <w:b/>
          <w:sz w:val="22"/>
          <w:szCs w:val="22"/>
          <w:lang w:val="pt-BR"/>
        </w:rPr>
        <w:t xml:space="preserve"> </w:t>
      </w:r>
      <w:r w:rsidR="00A5390D" w:rsidRPr="00185155">
        <w:rPr>
          <w:rFonts w:ascii="Verdana" w:eastAsia="Verdana" w:hAnsi="Verdana" w:cs="Arial"/>
          <w:b/>
          <w:sz w:val="22"/>
          <w:szCs w:val="22"/>
          <w:lang w:val="pt-BR"/>
        </w:rPr>
        <w:t>3.1</w:t>
      </w:r>
      <w:r w:rsidR="008470B6" w:rsidRPr="00185155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486F66" w:rsidRPr="00185155">
        <w:rPr>
          <w:rFonts w:ascii="Verdana" w:eastAsia="Verdana" w:hAnsi="Verdana" w:cs="Arial"/>
          <w:b/>
          <w:sz w:val="22"/>
          <w:szCs w:val="22"/>
          <w:lang w:val="pt-BR"/>
        </w:rPr>
        <w:t>Processo:51033/2021</w:t>
      </w:r>
      <w:r w:rsidR="00486F66" w:rsidRPr="00185155">
        <w:rPr>
          <w:rFonts w:ascii="Verdana" w:eastAsia="Verdana" w:hAnsi="Verdana" w:cs="Arial"/>
          <w:sz w:val="22"/>
          <w:szCs w:val="22"/>
          <w:lang w:val="pt-BR"/>
        </w:rPr>
        <w:t xml:space="preserve">. Interessado: Rogerio Rivera Torres. Assunto: Alteração de Carga Horária. Relator: Érico Pereira Gomes </w:t>
      </w:r>
      <w:proofErr w:type="spellStart"/>
      <w:r w:rsidR="00486F66" w:rsidRPr="00185155">
        <w:rPr>
          <w:rFonts w:ascii="Verdana" w:eastAsia="Verdana" w:hAnsi="Verdana" w:cs="Arial"/>
          <w:sz w:val="22"/>
          <w:szCs w:val="22"/>
          <w:lang w:val="pt-BR"/>
        </w:rPr>
        <w:t>Felden</w:t>
      </w:r>
      <w:proofErr w:type="spellEnd"/>
      <w:r w:rsidR="00486F66" w:rsidRPr="00185155">
        <w:rPr>
          <w:rFonts w:ascii="Verdana" w:eastAsia="Verdana" w:hAnsi="Verdana" w:cs="Arial"/>
          <w:sz w:val="22"/>
          <w:szCs w:val="22"/>
          <w:lang w:val="pt-BR"/>
        </w:rPr>
        <w:t xml:space="preserve">. (Aprovação no Conselho – Art. 6º, Resolução 001/2001-CONSEPE). Com a palavra, a conselheira Clarissa Medeiros da Luz que solicitou vista do Processo. </w:t>
      </w:r>
      <w:r w:rsidR="00EF4136">
        <w:rPr>
          <w:rFonts w:ascii="Verdana" w:eastAsia="Verdana" w:hAnsi="Verdana" w:cs="Arial"/>
          <w:sz w:val="22"/>
          <w:szCs w:val="22"/>
          <w:lang w:val="pt-BR"/>
        </w:rPr>
        <w:t xml:space="preserve">A relatora fez a leitura e </w:t>
      </w:r>
      <w:r w:rsidR="007F239C">
        <w:rPr>
          <w:rFonts w:ascii="Verdana" w:eastAsia="Verdana" w:hAnsi="Verdana" w:cs="Arial"/>
          <w:sz w:val="22"/>
          <w:szCs w:val="22"/>
          <w:lang w:val="pt-BR"/>
        </w:rPr>
        <w:t>e</w:t>
      </w:r>
      <w:r w:rsidR="00EF4136">
        <w:rPr>
          <w:rFonts w:ascii="Verdana" w:eastAsia="Verdana" w:hAnsi="Verdana" w:cs="Arial"/>
          <w:sz w:val="22"/>
          <w:szCs w:val="22"/>
          <w:lang w:val="pt-BR"/>
        </w:rPr>
        <w:t>xplanação do seu parecer</w:t>
      </w:r>
      <w:r w:rsidR="007F239C">
        <w:rPr>
          <w:rFonts w:ascii="Verdana" w:eastAsia="Verdana" w:hAnsi="Verdana" w:cs="Arial"/>
          <w:sz w:val="22"/>
          <w:szCs w:val="22"/>
          <w:lang w:val="pt-BR"/>
        </w:rPr>
        <w:t xml:space="preserve">, </w:t>
      </w:r>
      <w:r w:rsidR="007F239C" w:rsidRPr="00EC44B3">
        <w:rPr>
          <w:rFonts w:ascii="Verdana" w:eastAsia="Verdana" w:hAnsi="Verdana" w:cs="Arial"/>
          <w:sz w:val="22"/>
          <w:szCs w:val="22"/>
          <w:lang w:val="pt-BR"/>
        </w:rPr>
        <w:t>concluindo com o voto f</w:t>
      </w:r>
      <w:r w:rsidR="00BC5819" w:rsidRPr="00EC44B3">
        <w:rPr>
          <w:rFonts w:ascii="Verdana" w:hAnsi="Verdana" w:cs="Arial"/>
          <w:sz w:val="22"/>
          <w:szCs w:val="22"/>
          <w:shd w:val="clear" w:color="auto" w:fill="FFFFFF"/>
          <w:lang w:val="pt-BR"/>
        </w:rPr>
        <w:t>avorável à aprovação da solicitação de ampliação de carga horária de 20h</w:t>
      </w:r>
      <w:r w:rsidR="007F239C" w:rsidRPr="00EC44B3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 </w:t>
      </w:r>
      <w:r w:rsidR="00BC5819" w:rsidRPr="00EC44B3">
        <w:rPr>
          <w:rFonts w:ascii="Verdana" w:hAnsi="Verdana" w:cs="Arial"/>
          <w:sz w:val="22"/>
          <w:szCs w:val="22"/>
          <w:shd w:val="clear" w:color="auto" w:fill="FFFFFF"/>
          <w:lang w:val="pt-BR"/>
        </w:rPr>
        <w:t>para 40h semanais do Professor Rogerio Rivera Torres</w:t>
      </w:r>
      <w:r w:rsidR="007F239C" w:rsidRPr="00EC44B3">
        <w:rPr>
          <w:rFonts w:ascii="Verdana" w:hAnsi="Verdana" w:cs="Arial"/>
          <w:sz w:val="22"/>
          <w:szCs w:val="22"/>
          <w:shd w:val="clear" w:color="auto" w:fill="FFFFFF"/>
          <w:lang w:val="pt-BR"/>
        </w:rPr>
        <w:t>.</w:t>
      </w:r>
      <w:r w:rsidR="00EC44B3" w:rsidRPr="00EC44B3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 Antes de pass</w:t>
      </w:r>
      <w:r w:rsidR="003C4B7B">
        <w:rPr>
          <w:rFonts w:ascii="Verdana" w:hAnsi="Verdana" w:cs="Arial"/>
          <w:sz w:val="22"/>
          <w:szCs w:val="22"/>
          <w:shd w:val="clear" w:color="auto" w:fill="FFFFFF"/>
          <w:lang w:val="pt-BR"/>
        </w:rPr>
        <w:t>a</w:t>
      </w:r>
      <w:r w:rsidR="00EC44B3" w:rsidRPr="00EC44B3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r para </w:t>
      </w:r>
      <w:r w:rsidR="00FD75FD" w:rsidRPr="00EC44B3">
        <w:rPr>
          <w:rFonts w:ascii="Verdana" w:hAnsi="Verdana" w:cs="Arial"/>
          <w:sz w:val="22"/>
          <w:szCs w:val="22"/>
          <w:shd w:val="clear" w:color="auto" w:fill="FFFFFF"/>
          <w:lang w:val="pt-BR"/>
        </w:rPr>
        <w:t>discussão</w:t>
      </w:r>
      <w:r w:rsidR="00EC44B3" w:rsidRPr="00EC44B3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 a senhora presidente passou a palavra para o </w:t>
      </w:r>
      <w:r w:rsidR="00EC44B3" w:rsidRPr="003C4B7B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conselheiro e relator Érico Pereira Gomes </w:t>
      </w:r>
      <w:proofErr w:type="spellStart"/>
      <w:r w:rsidR="00EC44B3" w:rsidRPr="003C4B7B">
        <w:rPr>
          <w:rFonts w:ascii="Verdana" w:hAnsi="Verdana" w:cs="Arial"/>
          <w:sz w:val="22"/>
          <w:szCs w:val="22"/>
          <w:shd w:val="clear" w:color="auto" w:fill="FFFFFF"/>
          <w:lang w:val="pt-BR"/>
        </w:rPr>
        <w:t>Felden</w:t>
      </w:r>
      <w:proofErr w:type="spellEnd"/>
      <w:r w:rsidR="00EC44B3" w:rsidRPr="003C4B7B">
        <w:rPr>
          <w:rFonts w:ascii="Verdana" w:hAnsi="Verdana" w:cs="Arial"/>
          <w:sz w:val="22"/>
          <w:szCs w:val="22"/>
          <w:shd w:val="clear" w:color="auto" w:fill="FFFFFF"/>
          <w:lang w:val="pt-BR"/>
        </w:rPr>
        <w:t>. O</w:t>
      </w:r>
      <w:r w:rsidR="00486F66" w:rsidRPr="003C4B7B">
        <w:rPr>
          <w:rFonts w:ascii="Verdana" w:eastAsia="Verdana" w:hAnsi="Verdana" w:cs="Arial"/>
          <w:sz w:val="22"/>
          <w:szCs w:val="22"/>
          <w:lang w:val="pt-BR"/>
        </w:rPr>
        <w:t xml:space="preserve"> relator fez a leitura e explanação do seu parecer, concluindo com o voto não favorável a alteração de carga horária pelo professor Rogerio Rivera Torres. </w:t>
      </w:r>
      <w:r w:rsidR="00EC44B3" w:rsidRPr="003C4B7B">
        <w:rPr>
          <w:rFonts w:ascii="Verdana" w:eastAsia="Verdana" w:hAnsi="Verdana" w:cs="Arial"/>
          <w:sz w:val="22"/>
          <w:szCs w:val="22"/>
          <w:lang w:val="pt-BR"/>
        </w:rPr>
        <w:t xml:space="preserve">Colocado em discussão a conselheira Andrea Fontoura Motta solicitou vista do Processo. </w:t>
      </w:r>
      <w:r w:rsidR="000C1A6B" w:rsidRPr="003C4B7B">
        <w:rPr>
          <w:rFonts w:ascii="Verdana" w:eastAsia="Verdana" w:hAnsi="Verdana" w:cs="Arial"/>
          <w:b/>
          <w:sz w:val="22"/>
          <w:szCs w:val="22"/>
          <w:lang w:val="pt-BR"/>
        </w:rPr>
        <w:t>3.2 Homologação</w:t>
      </w:r>
      <w:r w:rsidR="00922030" w:rsidRPr="003C4B7B">
        <w:rPr>
          <w:rFonts w:ascii="Verdana" w:eastAsia="Verdana" w:hAnsi="Verdana" w:cs="Arial"/>
          <w:b/>
          <w:sz w:val="22"/>
          <w:szCs w:val="22"/>
          <w:lang w:val="pt-BR"/>
        </w:rPr>
        <w:t xml:space="preserve">. </w:t>
      </w:r>
      <w:r w:rsidR="00922030" w:rsidRPr="003C4B7B">
        <w:rPr>
          <w:rFonts w:ascii="Verdana" w:eastAsia="Verdana" w:hAnsi="Verdana" w:cs="Arial"/>
          <w:sz w:val="22"/>
          <w:szCs w:val="22"/>
          <w:lang w:val="pt-BR"/>
        </w:rPr>
        <w:t xml:space="preserve">A presidente solicita que os processos dos projetos de pesquisas sejam votados em bloco. Colocado em votação, aprovado os votos em bloco por unanimidade. </w:t>
      </w:r>
      <w:r w:rsidR="000C1A6B" w:rsidRPr="003C4B7B">
        <w:rPr>
          <w:rFonts w:ascii="Verdana" w:hAnsi="Verdana"/>
          <w:b/>
          <w:bCs/>
          <w:color w:val="000000"/>
          <w:sz w:val="22"/>
          <w:szCs w:val="22"/>
          <w:lang w:val="pt-BR"/>
        </w:rPr>
        <w:t xml:space="preserve">3.2.1 Processo Novo: </w:t>
      </w:r>
      <w:r w:rsidR="000C1A6B" w:rsidRPr="003C4B7B">
        <w:rPr>
          <w:rFonts w:ascii="Verdana" w:hAnsi="Verdana" w:cs="Segoe UI"/>
          <w:b/>
          <w:color w:val="212121"/>
          <w:sz w:val="22"/>
          <w:szCs w:val="22"/>
          <w:lang w:val="pt-BR"/>
        </w:rPr>
        <w:t>NPP2015010004013</w:t>
      </w:r>
      <w:r w:rsidR="0034325E" w:rsidRPr="003C4B7B">
        <w:rPr>
          <w:rFonts w:ascii="Verdana" w:hAnsi="Verdana" w:cs="Segoe UI"/>
          <w:b/>
          <w:color w:val="212121"/>
          <w:sz w:val="22"/>
          <w:szCs w:val="22"/>
          <w:lang w:val="pt-BR"/>
        </w:rPr>
        <w:t xml:space="preserve">. </w:t>
      </w:r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Interessado: </w:t>
      </w:r>
      <w:proofErr w:type="spellStart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>Iramar</w:t>
      </w:r>
      <w:proofErr w:type="spellEnd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 </w:t>
      </w:r>
      <w:proofErr w:type="spellStart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>Baptistella</w:t>
      </w:r>
      <w:proofErr w:type="spellEnd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 do Nascimento. Assunto</w:t>
      </w:r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>: Identificação de estratégias e tipos de alongamentos que precedem o salto vertical para melhora do rendimento</w:t>
      </w:r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. </w:t>
      </w:r>
      <w:r w:rsidR="000C1A6B" w:rsidRPr="003C4B7B">
        <w:rPr>
          <w:rFonts w:ascii="Verdana" w:hAnsi="Verdana" w:cs="Segoe UI"/>
          <w:b/>
          <w:color w:val="212121"/>
          <w:sz w:val="22"/>
          <w:szCs w:val="22"/>
          <w:lang w:val="pt-BR"/>
        </w:rPr>
        <w:t>3.2.2. Processo Novo: NPP2015010004010</w:t>
      </w:r>
      <w:r w:rsidR="0034325E" w:rsidRPr="003C4B7B">
        <w:rPr>
          <w:rFonts w:ascii="Verdana" w:hAnsi="Verdana" w:cs="Segoe UI"/>
          <w:b/>
          <w:color w:val="212121"/>
          <w:sz w:val="22"/>
          <w:szCs w:val="22"/>
          <w:lang w:val="pt-BR"/>
        </w:rPr>
        <w:t xml:space="preserve">. </w:t>
      </w:r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Interessado: </w:t>
      </w:r>
      <w:proofErr w:type="spellStart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>Iramar</w:t>
      </w:r>
      <w:proofErr w:type="spellEnd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 </w:t>
      </w:r>
      <w:proofErr w:type="spellStart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>Baptistella</w:t>
      </w:r>
      <w:proofErr w:type="spellEnd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 do Nascimento. Assunto</w:t>
      </w:r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>: Verificação do efeito agudo do alongamento da musculatura de membro inferior no ganho de altura do salto vertical em atletas de voleibol</w:t>
      </w:r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. </w:t>
      </w:r>
      <w:r w:rsidR="000C1A6B" w:rsidRPr="003C4B7B">
        <w:rPr>
          <w:rFonts w:ascii="Verdana" w:hAnsi="Verdana" w:cs="Segoe UI"/>
          <w:b/>
          <w:color w:val="212121"/>
          <w:sz w:val="22"/>
          <w:szCs w:val="22"/>
          <w:lang w:val="pt-BR"/>
        </w:rPr>
        <w:t>3.2.3 Processo Novo: NPP2015010004043</w:t>
      </w:r>
      <w:r w:rsidR="0034325E" w:rsidRPr="003C4B7B">
        <w:rPr>
          <w:rFonts w:ascii="Verdana" w:hAnsi="Verdana" w:cs="Segoe UI"/>
          <w:b/>
          <w:color w:val="212121"/>
          <w:sz w:val="22"/>
          <w:szCs w:val="22"/>
          <w:lang w:val="pt-BR"/>
        </w:rPr>
        <w:t xml:space="preserve">. </w:t>
      </w:r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Interessada: Deborah de Camargo </w:t>
      </w:r>
      <w:proofErr w:type="spellStart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>Hizume</w:t>
      </w:r>
      <w:proofErr w:type="spellEnd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 </w:t>
      </w:r>
      <w:proofErr w:type="spellStart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>Kunzler</w:t>
      </w:r>
      <w:proofErr w:type="spellEnd"/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>. Assunto</w:t>
      </w:r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>: Análise dos efeitos do exercício físico pós-sepse pulmonar: avaliação dos indicadores do estado funcional, comportamental e dos possíveis mecanismos envolvidos na lesão e reabilitação em um estudo experimental</w:t>
      </w:r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. </w:t>
      </w:r>
      <w:r w:rsidR="000C1A6B" w:rsidRPr="003C4B7B">
        <w:rPr>
          <w:rFonts w:ascii="Verdana" w:hAnsi="Verdana" w:cs="Segoe UI"/>
          <w:b/>
          <w:color w:val="212121"/>
          <w:sz w:val="22"/>
          <w:szCs w:val="22"/>
          <w:lang w:val="pt-BR"/>
        </w:rPr>
        <w:t>3.2.4 Processo Novo: NPP</w:t>
      </w:r>
      <w:proofErr w:type="gramStart"/>
      <w:r w:rsidR="000C1A6B" w:rsidRPr="003C4B7B">
        <w:rPr>
          <w:rFonts w:ascii="Verdana" w:hAnsi="Verdana" w:cs="Segoe UI"/>
          <w:b/>
          <w:color w:val="212121"/>
          <w:sz w:val="22"/>
          <w:szCs w:val="22"/>
          <w:lang w:val="pt-BR"/>
        </w:rPr>
        <w:t>2015010004033 </w:t>
      </w:r>
      <w:r w:rsidR="0034325E" w:rsidRPr="003C4B7B">
        <w:rPr>
          <w:rFonts w:ascii="Verdana" w:hAnsi="Verdana" w:cs="Segoe UI"/>
          <w:b/>
          <w:color w:val="212121"/>
          <w:sz w:val="22"/>
          <w:szCs w:val="22"/>
          <w:lang w:val="pt-BR"/>
        </w:rPr>
        <w:t>.</w:t>
      </w:r>
      <w:proofErr w:type="gramEnd"/>
      <w:r w:rsidR="0034325E" w:rsidRPr="003C4B7B">
        <w:rPr>
          <w:rFonts w:ascii="Verdana" w:hAnsi="Verdana" w:cs="Segoe UI"/>
          <w:b/>
          <w:color w:val="212121"/>
          <w:sz w:val="22"/>
          <w:szCs w:val="22"/>
          <w:lang w:val="pt-BR"/>
        </w:rPr>
        <w:t xml:space="preserve"> </w:t>
      </w:r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>Interessado: Fernando Luiz Cardoso. Assunto</w:t>
      </w:r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: Validade estrutural do The </w:t>
      </w:r>
      <w:proofErr w:type="spellStart"/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>Adult</w:t>
      </w:r>
      <w:proofErr w:type="spellEnd"/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 </w:t>
      </w:r>
      <w:proofErr w:type="spellStart"/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>Developmental</w:t>
      </w:r>
      <w:proofErr w:type="spellEnd"/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 </w:t>
      </w:r>
      <w:proofErr w:type="spellStart"/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>Coordination</w:t>
      </w:r>
      <w:proofErr w:type="spellEnd"/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 </w:t>
      </w:r>
      <w:proofErr w:type="spellStart"/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>Disorders</w:t>
      </w:r>
      <w:proofErr w:type="spellEnd"/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>/</w:t>
      </w:r>
      <w:proofErr w:type="spellStart"/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>Dyspraxia</w:t>
      </w:r>
      <w:proofErr w:type="spellEnd"/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 Chec</w:t>
      </w:r>
      <w:bookmarkStart w:id="0" w:name="_GoBack"/>
      <w:bookmarkEnd w:id="0"/>
      <w:r w:rsidR="000C1A6B" w:rsidRPr="003C4B7B">
        <w:rPr>
          <w:rFonts w:ascii="Verdana" w:hAnsi="Verdana" w:cs="Segoe UI"/>
          <w:color w:val="212121"/>
          <w:sz w:val="22"/>
          <w:szCs w:val="22"/>
          <w:lang w:val="pt-BR"/>
        </w:rPr>
        <w:t>klist</w:t>
      </w:r>
      <w:r w:rsidR="0034325E" w:rsidRPr="003C4B7B">
        <w:rPr>
          <w:rFonts w:ascii="Verdana" w:hAnsi="Verdana" w:cs="Segoe UI"/>
          <w:color w:val="212121"/>
          <w:sz w:val="22"/>
          <w:szCs w:val="22"/>
          <w:lang w:val="pt-BR"/>
        </w:rPr>
        <w:t xml:space="preserve">. </w:t>
      </w:r>
      <w:r w:rsidR="000C1A6B" w:rsidRPr="003C4B7B">
        <w:rPr>
          <w:rFonts w:ascii="Verdana" w:hAnsi="Verdana" w:cs="Segoe UI"/>
          <w:b/>
          <w:color w:val="212121"/>
          <w:sz w:val="22"/>
          <w:szCs w:val="22"/>
          <w:bdr w:val="none" w:sz="0" w:space="0" w:color="auto" w:frame="1"/>
          <w:lang w:val="pt-BR"/>
        </w:rPr>
        <w:lastRenderedPageBreak/>
        <w:t>3.2.5 Processo Novo: NPP2015010003948</w:t>
      </w:r>
      <w:r w:rsidR="0034325E" w:rsidRPr="003C4B7B">
        <w:rPr>
          <w:rFonts w:ascii="Verdana" w:hAnsi="Verdana" w:cs="Segoe UI"/>
          <w:b/>
          <w:color w:val="212121"/>
          <w:sz w:val="22"/>
          <w:szCs w:val="22"/>
          <w:bdr w:val="none" w:sz="0" w:space="0" w:color="auto" w:frame="1"/>
          <w:lang w:val="pt-BR"/>
        </w:rPr>
        <w:t xml:space="preserve">. </w:t>
      </w:r>
      <w:r w:rsidR="0034325E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 xml:space="preserve">Interessada: Fernanda </w:t>
      </w:r>
      <w:proofErr w:type="spellStart"/>
      <w:r w:rsidR="0034325E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>Romaguera</w:t>
      </w:r>
      <w:proofErr w:type="spellEnd"/>
      <w:r w:rsidR="0034325E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 xml:space="preserve"> Pereira dos Santos. Assunto</w:t>
      </w:r>
      <w:r w:rsidR="000C1A6B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>: Crenças de profissionais da área da saúde recém-formados sobre o cuidado da dor crônica: análise por grupos focais</w:t>
      </w:r>
      <w:r w:rsidR="0034325E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 xml:space="preserve">. </w:t>
      </w:r>
      <w:r w:rsidR="000C1A6B" w:rsidRPr="003C4B7B">
        <w:rPr>
          <w:rFonts w:ascii="Verdana" w:hAnsi="Verdana" w:cs="Segoe UI"/>
          <w:b/>
          <w:color w:val="212121"/>
          <w:sz w:val="22"/>
          <w:szCs w:val="22"/>
          <w:bdr w:val="none" w:sz="0" w:space="0" w:color="auto" w:frame="1"/>
          <w:lang w:val="pt-BR"/>
        </w:rPr>
        <w:t>3.2.6 Processo Novo: NPP2015010004056</w:t>
      </w:r>
      <w:r w:rsidR="0034325E" w:rsidRPr="003C4B7B">
        <w:rPr>
          <w:rFonts w:ascii="Verdana" w:hAnsi="Verdana" w:cs="Segoe UI"/>
          <w:b/>
          <w:color w:val="212121"/>
          <w:sz w:val="22"/>
          <w:szCs w:val="22"/>
          <w:bdr w:val="none" w:sz="0" w:space="0" w:color="auto" w:frame="1"/>
          <w:lang w:val="pt-BR"/>
        </w:rPr>
        <w:t>.</w:t>
      </w:r>
      <w:r w:rsidR="0034325E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 xml:space="preserve"> Interessado: Gilmar Moraes Santos. Assunto</w:t>
      </w:r>
      <w:r w:rsidR="000C1A6B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 xml:space="preserve">: Atividade </w:t>
      </w:r>
      <w:proofErr w:type="spellStart"/>
      <w:r w:rsidR="000C1A6B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>eletromiográfica</w:t>
      </w:r>
      <w:proofErr w:type="spellEnd"/>
      <w:r w:rsidR="000C1A6B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 xml:space="preserve"> dos músculos estabilizadores da cintura pélvica e estabilidade corporal durante o exercício de prancha frontal</w:t>
      </w:r>
      <w:r w:rsidR="0034325E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 xml:space="preserve">. </w:t>
      </w:r>
      <w:r w:rsidR="000C1A6B" w:rsidRPr="003C4B7B">
        <w:rPr>
          <w:rFonts w:ascii="Verdana" w:hAnsi="Verdana" w:cs="Segoe UI"/>
          <w:b/>
          <w:color w:val="212121"/>
          <w:sz w:val="22"/>
          <w:szCs w:val="22"/>
          <w:bdr w:val="none" w:sz="0" w:space="0" w:color="auto" w:frame="1"/>
          <w:lang w:val="pt-BR"/>
        </w:rPr>
        <w:t>3.2.7 Processo Novo: NPP2015010004038</w:t>
      </w:r>
      <w:r w:rsidR="0034325E" w:rsidRPr="003C4B7B">
        <w:rPr>
          <w:rFonts w:ascii="Verdana" w:hAnsi="Verdana" w:cs="Segoe UI"/>
          <w:b/>
          <w:color w:val="212121"/>
          <w:sz w:val="22"/>
          <w:szCs w:val="22"/>
          <w:bdr w:val="none" w:sz="0" w:space="0" w:color="auto" w:frame="1"/>
          <w:lang w:val="pt-BR"/>
        </w:rPr>
        <w:t xml:space="preserve">. </w:t>
      </w:r>
      <w:r w:rsidR="0034325E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>Interessado: Vitor Pereira Costa. Assunto</w:t>
      </w:r>
      <w:r w:rsidR="000C1A6B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>: Efeitos da periodização em blocos nos índices fisiológicos e de desempenho no ciclismo outdoor</w:t>
      </w:r>
      <w:r w:rsidR="0034325E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 xml:space="preserve">. </w:t>
      </w:r>
      <w:r w:rsidR="000C1A6B" w:rsidRPr="003C4B7B">
        <w:rPr>
          <w:rFonts w:ascii="Verdana" w:hAnsi="Verdana" w:cs="Segoe UI"/>
          <w:b/>
          <w:color w:val="212121"/>
          <w:sz w:val="22"/>
          <w:szCs w:val="22"/>
          <w:bdr w:val="none" w:sz="0" w:space="0" w:color="auto" w:frame="1"/>
          <w:lang w:val="pt-BR"/>
        </w:rPr>
        <w:t>3.2.8 Processo Novo: NPP2015010004037</w:t>
      </w:r>
      <w:r w:rsidR="0034325E" w:rsidRPr="003C4B7B">
        <w:rPr>
          <w:rFonts w:ascii="Verdana" w:hAnsi="Verdana" w:cs="Segoe UI"/>
          <w:b/>
          <w:color w:val="212121"/>
          <w:sz w:val="22"/>
          <w:szCs w:val="22"/>
          <w:bdr w:val="none" w:sz="0" w:space="0" w:color="auto" w:frame="1"/>
          <w:lang w:val="pt-BR"/>
        </w:rPr>
        <w:t xml:space="preserve">. </w:t>
      </w:r>
      <w:r w:rsidR="0034325E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>Interessado: Vitor Pereira Costa. Assunto</w:t>
      </w:r>
      <w:r w:rsidR="000C1A6B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 xml:space="preserve">: Validade e reprodutibilidade do rolo de treinamento </w:t>
      </w:r>
      <w:proofErr w:type="spellStart"/>
      <w:r w:rsidR="000C1A6B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>cyclotronics</w:t>
      </w:r>
      <w:proofErr w:type="spellEnd"/>
      <w:r w:rsidR="000C1A6B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 xml:space="preserve"> para atletas</w:t>
      </w:r>
      <w:r w:rsidR="00922030" w:rsidRPr="003C4B7B">
        <w:rPr>
          <w:rFonts w:ascii="Verdana" w:hAnsi="Verdana" w:cs="Segoe UI"/>
          <w:color w:val="212121"/>
          <w:sz w:val="22"/>
          <w:szCs w:val="22"/>
          <w:bdr w:val="none" w:sz="0" w:space="0" w:color="auto" w:frame="1"/>
          <w:lang w:val="pt-BR"/>
        </w:rPr>
        <w:t xml:space="preserve">. </w:t>
      </w:r>
      <w:r w:rsidR="0034325E" w:rsidRPr="003C4B7B">
        <w:rPr>
          <w:rFonts w:ascii="Verdana" w:eastAsia="Verdana" w:hAnsi="Verdana" w:cs="Arial"/>
          <w:sz w:val="22"/>
          <w:szCs w:val="22"/>
          <w:lang w:val="pt-BR"/>
        </w:rPr>
        <w:t>Os projetos de pesquisas foram devidamente aprovados em todas as instâncias do centro</w:t>
      </w:r>
      <w:r w:rsidR="00922030" w:rsidRPr="003C4B7B">
        <w:rPr>
          <w:rFonts w:ascii="Verdana" w:eastAsia="Verdana" w:hAnsi="Verdana" w:cs="Arial"/>
          <w:sz w:val="22"/>
          <w:szCs w:val="22"/>
          <w:lang w:val="pt-BR"/>
        </w:rPr>
        <w:t xml:space="preserve">. </w:t>
      </w:r>
      <w:r w:rsidR="0034325E" w:rsidRPr="003C4B7B">
        <w:rPr>
          <w:rFonts w:ascii="Verdana" w:eastAsia="Verdana" w:hAnsi="Verdana" w:cs="Arial"/>
          <w:sz w:val="22"/>
          <w:szCs w:val="22"/>
          <w:lang w:val="pt-BR"/>
        </w:rPr>
        <w:t>Sem discussão, os processos foram</w:t>
      </w:r>
      <w:r w:rsidR="00922030" w:rsidRPr="003C4B7B">
        <w:rPr>
          <w:rFonts w:ascii="Verdana" w:eastAsia="Verdana" w:hAnsi="Verdana" w:cs="Arial"/>
          <w:sz w:val="22"/>
          <w:szCs w:val="22"/>
          <w:lang w:val="pt-BR"/>
        </w:rPr>
        <w:t xml:space="preserve"> homologados e</w:t>
      </w:r>
      <w:r w:rsidR="0034325E" w:rsidRPr="003C4B7B">
        <w:rPr>
          <w:rFonts w:ascii="Verdana" w:eastAsia="Verdana" w:hAnsi="Verdana" w:cs="Arial"/>
          <w:sz w:val="22"/>
          <w:szCs w:val="22"/>
          <w:lang w:val="pt-BR"/>
        </w:rPr>
        <w:t xml:space="preserve"> aprovados por unanimidade</w:t>
      </w:r>
      <w:r w:rsidR="00922030" w:rsidRPr="003C4B7B">
        <w:rPr>
          <w:rFonts w:ascii="Verdana" w:eastAsia="Verdana" w:hAnsi="Verdana" w:cs="Arial"/>
          <w:sz w:val="22"/>
          <w:szCs w:val="22"/>
          <w:lang w:val="pt-BR"/>
        </w:rPr>
        <w:t>.</w:t>
      </w:r>
      <w:r w:rsidR="00EC44B3" w:rsidRPr="003C4B7B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0457AA" w:rsidRPr="003C4B7B">
        <w:rPr>
          <w:rFonts w:ascii="Verdana" w:hAnsi="Verdana"/>
          <w:b/>
          <w:bCs/>
          <w:color w:val="000000"/>
          <w:sz w:val="22"/>
          <w:szCs w:val="22"/>
          <w:lang w:val="pt-BR"/>
        </w:rPr>
        <w:t>3.2.9 Processo: 23029/2022</w:t>
      </w:r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. Interessado: Érico Pereira Gomes </w:t>
      </w:r>
      <w:proofErr w:type="spellStart"/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>Felden</w:t>
      </w:r>
      <w:proofErr w:type="spellEnd"/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. Assunto: Planos de Trabalho Individual 2022/1 - Departamento de Ciências da Saúde. </w:t>
      </w:r>
      <w:r w:rsidR="000457AA" w:rsidRPr="003C4B7B">
        <w:rPr>
          <w:rFonts w:ascii="Verdana" w:hAnsi="Verdana"/>
          <w:b/>
          <w:bCs/>
          <w:color w:val="000000"/>
          <w:sz w:val="22"/>
          <w:szCs w:val="22"/>
          <w:lang w:val="pt-BR"/>
        </w:rPr>
        <w:t>Processo: 26332/2022</w:t>
      </w:r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. Interessado: Maria Helena </w:t>
      </w:r>
      <w:proofErr w:type="spellStart"/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>Kraeski</w:t>
      </w:r>
      <w:proofErr w:type="spellEnd"/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. Assunto: Planos de Trabalho Individual 2022/1 - Departamento de Educação Física. </w:t>
      </w:r>
      <w:r w:rsidR="000457AA" w:rsidRPr="003C4B7B">
        <w:rPr>
          <w:rFonts w:ascii="Verdana" w:hAnsi="Verdana"/>
          <w:b/>
          <w:bCs/>
          <w:color w:val="000000"/>
          <w:sz w:val="22"/>
          <w:szCs w:val="22"/>
          <w:lang w:val="pt-BR"/>
        </w:rPr>
        <w:t>Processo: 29048/2022</w:t>
      </w:r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. Interessado: </w:t>
      </w:r>
      <w:r w:rsidR="000457AA" w:rsidRPr="003C4B7B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Clarissa Medeiros da Luz. </w:t>
      </w:r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Assunto: Planos de Trabalho Individual 2022/1 - Departamento de Fisioterapia. Relatora dos Processos Apensados: Thais da Silva </w:t>
      </w:r>
      <w:proofErr w:type="spellStart"/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>Beltrame</w:t>
      </w:r>
      <w:proofErr w:type="spellEnd"/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. </w:t>
      </w:r>
      <w:r w:rsidR="003D684B" w:rsidRPr="003C4B7B">
        <w:rPr>
          <w:rFonts w:ascii="Verdana" w:eastAsia="Verdana" w:hAnsi="Verdana" w:cs="Arial"/>
          <w:sz w:val="22"/>
          <w:szCs w:val="22"/>
          <w:lang w:val="pt-BR"/>
        </w:rPr>
        <w:t>Com a palavra, a relatora fez a leitura do seu parecer.  A senhora presi</w:t>
      </w:r>
      <w:r w:rsidR="00F46B60" w:rsidRPr="003C4B7B">
        <w:rPr>
          <w:rFonts w:ascii="Verdana" w:eastAsia="Verdana" w:hAnsi="Verdana" w:cs="Arial"/>
          <w:sz w:val="22"/>
          <w:szCs w:val="22"/>
          <w:lang w:val="pt-BR"/>
        </w:rPr>
        <w:t>d</w:t>
      </w:r>
      <w:r w:rsidR="003D684B" w:rsidRPr="003C4B7B">
        <w:rPr>
          <w:rFonts w:ascii="Verdana" w:eastAsia="Verdana" w:hAnsi="Verdana" w:cs="Arial"/>
          <w:sz w:val="22"/>
          <w:szCs w:val="22"/>
          <w:lang w:val="pt-BR"/>
        </w:rPr>
        <w:t xml:space="preserve">ente agradeceu o relato da Professora Thais da Silva </w:t>
      </w:r>
      <w:proofErr w:type="spellStart"/>
      <w:r w:rsidR="003D684B" w:rsidRPr="003C4B7B">
        <w:rPr>
          <w:rFonts w:ascii="Verdana" w:eastAsia="Verdana" w:hAnsi="Verdana" w:cs="Arial"/>
          <w:sz w:val="22"/>
          <w:szCs w:val="22"/>
          <w:lang w:val="pt-BR"/>
        </w:rPr>
        <w:t>Beltrame</w:t>
      </w:r>
      <w:proofErr w:type="spellEnd"/>
      <w:r w:rsidR="003D684B" w:rsidRPr="003C4B7B">
        <w:rPr>
          <w:rFonts w:ascii="Verdana" w:eastAsia="Verdana" w:hAnsi="Verdana" w:cs="Arial"/>
          <w:sz w:val="22"/>
          <w:szCs w:val="22"/>
          <w:lang w:val="pt-BR"/>
        </w:rPr>
        <w:t xml:space="preserve"> pois o processo já estava em andamento quando houve a troca de Gestão do CEFID.</w:t>
      </w:r>
      <w:r w:rsidR="003D684B" w:rsidRPr="003C4B7B">
        <w:rPr>
          <w:rFonts w:ascii="Verdana" w:hAnsi="Verdana"/>
          <w:sz w:val="22"/>
          <w:szCs w:val="22"/>
          <w:lang w:val="pt-BR"/>
        </w:rPr>
        <w:t xml:space="preserve"> </w:t>
      </w:r>
      <w:r w:rsidR="003D684B" w:rsidRPr="003C4B7B">
        <w:rPr>
          <w:rFonts w:ascii="Verdana" w:eastAsia="Verdana" w:hAnsi="Verdana" w:cs="Arial"/>
          <w:sz w:val="22"/>
          <w:szCs w:val="22"/>
          <w:lang w:val="pt-BR"/>
        </w:rPr>
        <w:t xml:space="preserve">Em discussão, não houve manifestação. Em votação, o processo foi aprovado por unanimidade. </w:t>
      </w:r>
      <w:r w:rsidR="000457AA" w:rsidRPr="003C4B7B">
        <w:rPr>
          <w:rFonts w:ascii="Verdana" w:hAnsi="Verdana"/>
          <w:b/>
          <w:sz w:val="22"/>
          <w:szCs w:val="22"/>
          <w:lang w:val="pt-BR"/>
        </w:rPr>
        <w:t xml:space="preserve">3.2.10 Processo: 30035/2022. </w:t>
      </w:r>
      <w:r w:rsidR="000457AA" w:rsidRPr="003C4B7B">
        <w:rPr>
          <w:rFonts w:ascii="Verdana" w:hAnsi="Verdana"/>
          <w:sz w:val="22"/>
          <w:szCs w:val="22"/>
          <w:lang w:val="pt-BR"/>
        </w:rPr>
        <w:t xml:space="preserve">Interessado: </w:t>
      </w:r>
      <w:proofErr w:type="spellStart"/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>J</w:t>
      </w:r>
      <w:r w:rsidR="000457AA" w:rsidRPr="003C4B7B">
        <w:rPr>
          <w:rFonts w:ascii="Verdana" w:hAnsi="Verdana" w:cs="Arial"/>
          <w:sz w:val="22"/>
          <w:szCs w:val="22"/>
          <w:shd w:val="clear" w:color="auto" w:fill="FFFFFF"/>
          <w:lang w:val="pt-BR"/>
        </w:rPr>
        <w:t>anny</w:t>
      </w:r>
      <w:proofErr w:type="spellEnd"/>
      <w:r w:rsidR="000457AA" w:rsidRPr="003C4B7B">
        <w:rPr>
          <w:rFonts w:ascii="Verdana" w:hAnsi="Verdana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0457AA" w:rsidRPr="003C4B7B">
        <w:rPr>
          <w:rFonts w:ascii="Verdana" w:hAnsi="Verdana" w:cs="Arial"/>
          <w:sz w:val="22"/>
          <w:szCs w:val="22"/>
          <w:shd w:val="clear" w:color="auto" w:fill="FFFFFF"/>
          <w:lang w:val="pt-BR"/>
        </w:rPr>
        <w:t>Fioravante</w:t>
      </w:r>
      <w:proofErr w:type="spellEnd"/>
      <w:r w:rsidR="000457AA" w:rsidRPr="003C4B7B">
        <w:rPr>
          <w:rFonts w:ascii="Verdana" w:hAnsi="Verdana"/>
          <w:sz w:val="22"/>
          <w:szCs w:val="22"/>
          <w:lang w:val="pt-BR"/>
        </w:rPr>
        <w:t xml:space="preserve">. Assunto: </w:t>
      </w:r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>Solicitação de movimentação interna.</w:t>
      </w:r>
      <w:r w:rsidR="000457AA" w:rsidRPr="003C4B7B">
        <w:rPr>
          <w:rFonts w:ascii="Verdana" w:hAnsi="Verdana"/>
          <w:sz w:val="22"/>
          <w:szCs w:val="22"/>
          <w:lang w:val="pt-BR"/>
        </w:rPr>
        <w:t xml:space="preserve"> Relatora: </w:t>
      </w:r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Suzana Matheus Pereira. Não </w:t>
      </w:r>
      <w:r w:rsidR="003D684B" w:rsidRPr="003C4B7B">
        <w:rPr>
          <w:rFonts w:ascii="Verdana" w:hAnsi="Verdana"/>
          <w:bCs/>
          <w:color w:val="000000"/>
          <w:sz w:val="22"/>
          <w:szCs w:val="22"/>
          <w:lang w:val="pt-BR"/>
        </w:rPr>
        <w:t>houve</w:t>
      </w:r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 vota</w:t>
      </w:r>
      <w:r w:rsidR="003D684B" w:rsidRPr="003C4B7B">
        <w:rPr>
          <w:rFonts w:ascii="Verdana" w:hAnsi="Verdana"/>
          <w:bCs/>
          <w:color w:val="000000"/>
          <w:sz w:val="22"/>
          <w:szCs w:val="22"/>
          <w:lang w:val="pt-BR"/>
        </w:rPr>
        <w:t>ção</w:t>
      </w:r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, ficando para a próxima reunião </w:t>
      </w:r>
      <w:r w:rsidR="00402762" w:rsidRPr="003C4B7B">
        <w:rPr>
          <w:rFonts w:ascii="Verdana" w:hAnsi="Verdana"/>
          <w:bCs/>
          <w:color w:val="000000"/>
          <w:sz w:val="22"/>
          <w:szCs w:val="22"/>
          <w:lang w:val="pt-BR"/>
        </w:rPr>
        <w:t>com</w:t>
      </w:r>
      <w:r w:rsidR="000457AA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 ad referendum.</w:t>
      </w:r>
      <w:r w:rsidR="003D684B" w:rsidRPr="003C4B7B">
        <w:rPr>
          <w:rFonts w:ascii="Verdana" w:hAnsi="Verdana"/>
          <w:bCs/>
          <w:color w:val="000000"/>
          <w:sz w:val="22"/>
          <w:szCs w:val="22"/>
          <w:lang w:val="pt-BR"/>
        </w:rPr>
        <w:t xml:space="preserve"> </w:t>
      </w:r>
      <w:r w:rsidR="00205581" w:rsidRPr="003C4B7B">
        <w:rPr>
          <w:rFonts w:ascii="Verdana" w:eastAsia="Verdana" w:hAnsi="Verdana" w:cs="Arial"/>
          <w:sz w:val="22"/>
          <w:szCs w:val="22"/>
          <w:lang w:val="pt-BR"/>
        </w:rPr>
        <w:t>F</w:t>
      </w:r>
      <w:r w:rsidR="00A058DF" w:rsidRPr="003C4B7B">
        <w:rPr>
          <w:rFonts w:ascii="Verdana" w:eastAsia="Verdana" w:hAnsi="Verdana" w:cs="Arial"/>
          <w:sz w:val="22"/>
          <w:szCs w:val="22"/>
          <w:lang w:val="pt-BR"/>
        </w:rPr>
        <w:t xml:space="preserve">inalizado a ordem do dia </w:t>
      </w:r>
      <w:r w:rsidR="008E5003" w:rsidRPr="003C4B7B">
        <w:rPr>
          <w:rFonts w:ascii="Verdana" w:eastAsia="Verdana" w:hAnsi="Verdana" w:cs="Arial"/>
          <w:sz w:val="22"/>
          <w:szCs w:val="22"/>
          <w:lang w:val="pt-BR"/>
        </w:rPr>
        <w:t xml:space="preserve">a </w:t>
      </w:r>
      <w:r w:rsidR="00A058DF" w:rsidRPr="003C4B7B">
        <w:rPr>
          <w:rFonts w:ascii="Verdana" w:eastAsia="Verdana" w:hAnsi="Verdana" w:cs="Arial"/>
          <w:sz w:val="22"/>
          <w:szCs w:val="22"/>
          <w:lang w:val="pt-BR"/>
        </w:rPr>
        <w:t>senhor</w:t>
      </w:r>
      <w:r w:rsidR="008E5003" w:rsidRPr="003C4B7B">
        <w:rPr>
          <w:rFonts w:ascii="Verdana" w:eastAsia="Verdana" w:hAnsi="Verdana" w:cs="Arial"/>
          <w:sz w:val="22"/>
          <w:szCs w:val="22"/>
          <w:lang w:val="pt-BR"/>
        </w:rPr>
        <w:t xml:space="preserve">a </w:t>
      </w:r>
      <w:r w:rsidR="00A058DF" w:rsidRPr="003C4B7B">
        <w:rPr>
          <w:rFonts w:ascii="Verdana" w:eastAsia="Verdana" w:hAnsi="Verdana" w:cs="Arial"/>
          <w:sz w:val="22"/>
          <w:szCs w:val="22"/>
          <w:lang w:val="pt-BR"/>
        </w:rPr>
        <w:t>presidente deixou livre a palavra para as</w:t>
      </w:r>
      <w:r w:rsidR="007C336E" w:rsidRPr="003C4B7B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D82CA9" w:rsidRPr="003C4B7B">
        <w:rPr>
          <w:rFonts w:ascii="Verdana" w:eastAsia="Verdana" w:hAnsi="Verdana" w:cs="Arial"/>
          <w:sz w:val="22"/>
          <w:szCs w:val="22"/>
          <w:lang w:val="pt-BR"/>
        </w:rPr>
        <w:t>Comunicações Pessoais.</w:t>
      </w:r>
      <w:r w:rsidR="000C6C4E" w:rsidRPr="003C4B7B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EC44B3" w:rsidRPr="003C4B7B">
        <w:rPr>
          <w:rFonts w:ascii="Verdana" w:eastAsia="Verdana" w:hAnsi="Verdana" w:cs="Arial"/>
          <w:sz w:val="22"/>
          <w:szCs w:val="22"/>
          <w:lang w:val="pt-BR"/>
        </w:rPr>
        <w:t xml:space="preserve">Com a palavra a conselheira Thais Silva </w:t>
      </w:r>
      <w:proofErr w:type="spellStart"/>
      <w:r w:rsidR="00EC44B3" w:rsidRPr="003C4B7B">
        <w:rPr>
          <w:rFonts w:ascii="Verdana" w:eastAsia="Verdana" w:hAnsi="Verdana" w:cs="Arial"/>
          <w:sz w:val="22"/>
          <w:szCs w:val="22"/>
          <w:lang w:val="pt-BR"/>
        </w:rPr>
        <w:t>Beltrame</w:t>
      </w:r>
      <w:proofErr w:type="spellEnd"/>
      <w:r w:rsidR="00EC44B3" w:rsidRPr="003C4B7B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4930A7" w:rsidRPr="003C4B7B">
        <w:rPr>
          <w:rFonts w:ascii="Verdana" w:eastAsia="Verdana" w:hAnsi="Verdana" w:cs="Arial"/>
          <w:sz w:val="22"/>
          <w:szCs w:val="22"/>
          <w:lang w:val="pt-BR"/>
        </w:rPr>
        <w:t xml:space="preserve">comunicou que a dia 18 de agosto teremos a Palestra de </w:t>
      </w:r>
      <w:proofErr w:type="spellStart"/>
      <w:r w:rsidR="004930A7" w:rsidRPr="003C4B7B">
        <w:rPr>
          <w:rFonts w:ascii="Verdana" w:eastAsia="Verdana" w:hAnsi="Verdana" w:cs="Arial"/>
          <w:sz w:val="22"/>
          <w:szCs w:val="22"/>
          <w:lang w:val="pt-BR"/>
        </w:rPr>
        <w:t>creditação</w:t>
      </w:r>
      <w:proofErr w:type="spellEnd"/>
      <w:r w:rsidR="004930A7" w:rsidRPr="003C4B7B">
        <w:rPr>
          <w:rFonts w:ascii="Verdana" w:eastAsia="Verdana" w:hAnsi="Verdana" w:cs="Arial"/>
          <w:sz w:val="22"/>
          <w:szCs w:val="22"/>
          <w:lang w:val="pt-BR"/>
        </w:rPr>
        <w:t xml:space="preserve"> e também teremos a semana acadêmica com proposta para realização nos dias 17 e 18 outubro e dia 19 de outubro pela manhã a semana de iniciação científica. </w:t>
      </w:r>
      <w:r w:rsidR="00A058DF" w:rsidRPr="003C4B7B">
        <w:rPr>
          <w:rFonts w:ascii="Verdana" w:eastAsia="Verdana" w:hAnsi="Verdana" w:cs="Arial"/>
          <w:sz w:val="22"/>
          <w:szCs w:val="22"/>
          <w:lang w:val="pt-BR"/>
        </w:rPr>
        <w:t xml:space="preserve">Com a palavra </w:t>
      </w:r>
      <w:r w:rsidR="008E5003" w:rsidRPr="003C4B7B">
        <w:rPr>
          <w:rFonts w:ascii="Verdana" w:eastAsia="Verdana" w:hAnsi="Verdana" w:cs="Arial"/>
          <w:sz w:val="22"/>
          <w:szCs w:val="22"/>
          <w:lang w:val="pt-BR"/>
        </w:rPr>
        <w:t>a</w:t>
      </w:r>
      <w:r w:rsidR="0044298D" w:rsidRPr="003C4B7B">
        <w:rPr>
          <w:rFonts w:ascii="Verdana" w:eastAsia="Verdana" w:hAnsi="Verdana" w:cs="Arial"/>
          <w:sz w:val="22"/>
          <w:szCs w:val="22"/>
          <w:lang w:val="pt-BR"/>
        </w:rPr>
        <w:t xml:space="preserve"> presidente. </w:t>
      </w:r>
      <w:r w:rsidR="0024720B" w:rsidRPr="003C4B7B">
        <w:rPr>
          <w:rFonts w:ascii="Verdana" w:eastAsia="Verdana" w:hAnsi="Verdana" w:cs="Arial"/>
          <w:sz w:val="22"/>
          <w:szCs w:val="22"/>
          <w:lang w:val="pt-BR"/>
        </w:rPr>
        <w:t xml:space="preserve"> Sobre a palestra </w:t>
      </w:r>
      <w:proofErr w:type="spellStart"/>
      <w:r w:rsidR="0024720B" w:rsidRPr="003C4B7B">
        <w:rPr>
          <w:rFonts w:ascii="Verdana" w:eastAsia="Verdana" w:hAnsi="Verdana" w:cs="Arial"/>
          <w:sz w:val="22"/>
          <w:szCs w:val="22"/>
          <w:lang w:val="pt-BR"/>
        </w:rPr>
        <w:t>creditação</w:t>
      </w:r>
      <w:proofErr w:type="spellEnd"/>
      <w:r w:rsidR="0024720B" w:rsidRPr="003C4B7B">
        <w:rPr>
          <w:rFonts w:ascii="Verdana" w:eastAsia="Verdana" w:hAnsi="Verdana" w:cs="Arial"/>
          <w:sz w:val="22"/>
          <w:szCs w:val="22"/>
          <w:lang w:val="pt-BR"/>
        </w:rPr>
        <w:t xml:space="preserve"> reforçou o convite que terá dois horários de palestra gostaria da participação de todos. </w:t>
      </w:r>
      <w:r w:rsidR="0044298D" w:rsidRPr="003C4B7B">
        <w:rPr>
          <w:rFonts w:ascii="Verdana" w:eastAsia="Verdana" w:hAnsi="Verdana" w:cs="Arial"/>
          <w:sz w:val="22"/>
          <w:szCs w:val="22"/>
          <w:lang w:val="pt-BR"/>
        </w:rPr>
        <w:t>Agradeço a todos colegas professores, técnicos e estudantes</w:t>
      </w:r>
      <w:r w:rsidR="00AB5D02" w:rsidRPr="003C4B7B">
        <w:rPr>
          <w:rFonts w:ascii="Verdana" w:eastAsia="Verdana" w:hAnsi="Verdana" w:cs="Arial"/>
          <w:sz w:val="22"/>
          <w:szCs w:val="22"/>
          <w:lang w:val="pt-BR"/>
        </w:rPr>
        <w:t xml:space="preserve"> presentes na reunião.</w:t>
      </w:r>
      <w:r w:rsidR="007C336E" w:rsidRPr="003C4B7B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44298D" w:rsidRPr="003C4B7B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7A1345" w:rsidRPr="003C4B7B">
        <w:rPr>
          <w:rFonts w:ascii="Verdana" w:eastAsia="Verdana" w:hAnsi="Verdana" w:cs="Arial"/>
          <w:sz w:val="22"/>
          <w:szCs w:val="22"/>
          <w:lang w:val="pt-BR"/>
        </w:rPr>
        <w:t xml:space="preserve">Não havendo mais interessados em fazer uso da palavra, </w:t>
      </w:r>
      <w:r w:rsidR="00F62DCB" w:rsidRPr="003C4B7B">
        <w:rPr>
          <w:rFonts w:ascii="Verdana" w:eastAsia="Verdana" w:hAnsi="Verdana" w:cs="Arial"/>
          <w:sz w:val="22"/>
          <w:szCs w:val="22"/>
          <w:lang w:val="pt-BR"/>
        </w:rPr>
        <w:t>a</w:t>
      </w:r>
      <w:r w:rsidR="007A1345" w:rsidRPr="003C4B7B">
        <w:rPr>
          <w:rFonts w:ascii="Verdana" w:eastAsia="Verdana" w:hAnsi="Verdana" w:cs="Arial"/>
          <w:sz w:val="22"/>
          <w:szCs w:val="22"/>
          <w:lang w:val="pt-BR"/>
        </w:rPr>
        <w:t xml:space="preserve"> senhor</w:t>
      </w:r>
      <w:r w:rsidR="00F62DCB" w:rsidRPr="003C4B7B">
        <w:rPr>
          <w:rFonts w:ascii="Verdana" w:eastAsia="Verdana" w:hAnsi="Verdana" w:cs="Arial"/>
          <w:sz w:val="22"/>
          <w:szCs w:val="22"/>
          <w:lang w:val="pt-BR"/>
        </w:rPr>
        <w:t xml:space="preserve">a </w:t>
      </w:r>
      <w:r w:rsidR="007A1345" w:rsidRPr="003C4B7B">
        <w:rPr>
          <w:rFonts w:ascii="Verdana" w:eastAsia="Verdana" w:hAnsi="Verdana" w:cs="Arial"/>
          <w:sz w:val="22"/>
          <w:szCs w:val="22"/>
          <w:lang w:val="pt-BR"/>
        </w:rPr>
        <w:t>presidente agradece a presença de todos e declara</w:t>
      </w:r>
      <w:r w:rsidR="007A1345" w:rsidRPr="00185155">
        <w:rPr>
          <w:rFonts w:ascii="Verdana" w:eastAsia="Verdana" w:hAnsi="Verdana" w:cs="Arial"/>
          <w:sz w:val="22"/>
          <w:szCs w:val="22"/>
          <w:lang w:val="pt-BR"/>
        </w:rPr>
        <w:t xml:space="preserve"> encerrada a sessão do qual, eu </w:t>
      </w:r>
      <w:r w:rsidR="00F62DCB" w:rsidRPr="00185155">
        <w:rPr>
          <w:rFonts w:ascii="Verdana" w:eastAsia="Verdana" w:hAnsi="Verdana" w:cs="Arial"/>
          <w:sz w:val="22"/>
          <w:szCs w:val="22"/>
          <w:lang w:val="pt-BR"/>
        </w:rPr>
        <w:t>Sandra Gorete Hoffmann</w:t>
      </w:r>
      <w:r w:rsidR="007A1345" w:rsidRPr="00185155">
        <w:rPr>
          <w:rFonts w:ascii="Verdana" w:eastAsia="Verdana" w:hAnsi="Verdana" w:cs="Arial"/>
          <w:sz w:val="22"/>
          <w:szCs w:val="22"/>
          <w:lang w:val="pt-BR"/>
        </w:rPr>
        <w:t>, lavrei a presente ata, a qual depois de aprovada será assinada por todos os presentes de forma eletrônica pelo SGPE.</w:t>
      </w:r>
      <w:r w:rsidR="00BA7D3C" w:rsidRPr="00185155">
        <w:rPr>
          <w:rFonts w:ascii="Verdana" w:eastAsia="Verdana" w:hAnsi="Verdana" w:cs="Arial"/>
          <w:sz w:val="22"/>
          <w:szCs w:val="22"/>
          <w:lang w:val="pt-BR"/>
        </w:rPr>
        <w:t xml:space="preserve"> Florianópolis, </w:t>
      </w:r>
      <w:r w:rsidR="007A1345" w:rsidRPr="00185155">
        <w:rPr>
          <w:rFonts w:ascii="Verdana" w:eastAsia="Verdana" w:hAnsi="Verdana" w:cs="Arial"/>
          <w:sz w:val="22"/>
          <w:szCs w:val="22"/>
          <w:lang w:val="pt-BR"/>
        </w:rPr>
        <w:t xml:space="preserve">aos </w:t>
      </w:r>
      <w:r w:rsidR="00B62C4E">
        <w:rPr>
          <w:rFonts w:ascii="Verdana" w:eastAsia="Verdana" w:hAnsi="Verdana" w:cs="Arial"/>
          <w:sz w:val="22"/>
          <w:szCs w:val="22"/>
          <w:lang w:val="pt-BR"/>
        </w:rPr>
        <w:t>vinte e oito</w:t>
      </w:r>
      <w:r w:rsidR="007A1345" w:rsidRPr="00185155">
        <w:rPr>
          <w:rFonts w:ascii="Verdana" w:eastAsia="Verdana" w:hAnsi="Verdana" w:cs="Arial"/>
          <w:sz w:val="22"/>
          <w:szCs w:val="22"/>
          <w:lang w:val="pt-BR"/>
        </w:rPr>
        <w:t xml:space="preserve"> dias do mês de </w:t>
      </w:r>
      <w:r w:rsidR="00B66C87" w:rsidRPr="00185155">
        <w:rPr>
          <w:rFonts w:ascii="Verdana" w:eastAsia="Verdana" w:hAnsi="Verdana" w:cs="Arial"/>
          <w:sz w:val="22"/>
          <w:szCs w:val="22"/>
          <w:lang w:val="pt-BR"/>
        </w:rPr>
        <w:t>ju</w:t>
      </w:r>
      <w:r w:rsidR="00B62C4E">
        <w:rPr>
          <w:rFonts w:ascii="Verdana" w:eastAsia="Verdana" w:hAnsi="Verdana" w:cs="Arial"/>
          <w:sz w:val="22"/>
          <w:szCs w:val="22"/>
          <w:lang w:val="pt-BR"/>
        </w:rPr>
        <w:t>l</w:t>
      </w:r>
      <w:r w:rsidR="00B66C87" w:rsidRPr="00185155">
        <w:rPr>
          <w:rFonts w:ascii="Verdana" w:eastAsia="Verdana" w:hAnsi="Verdana" w:cs="Arial"/>
          <w:sz w:val="22"/>
          <w:szCs w:val="22"/>
          <w:lang w:val="pt-BR"/>
        </w:rPr>
        <w:t xml:space="preserve">ho </w:t>
      </w:r>
      <w:r w:rsidR="007A1345" w:rsidRPr="00185155">
        <w:rPr>
          <w:rFonts w:ascii="Verdana" w:eastAsia="Verdana" w:hAnsi="Verdana" w:cs="Arial"/>
          <w:sz w:val="22"/>
          <w:szCs w:val="22"/>
          <w:lang w:val="pt-BR"/>
        </w:rPr>
        <w:t>de dois mil e vinte dois.</w:t>
      </w:r>
    </w:p>
    <w:p w14:paraId="60B03B68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7D3D55F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54AD7481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A7A7" w14:textId="77777777" w:rsidR="00B578C3" w:rsidRDefault="00B578C3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B578C3" w:rsidRDefault="00B578C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0AB7" w14:textId="39FCC494" w:rsidR="00B578C3" w:rsidRPr="00041760" w:rsidRDefault="00B578C3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56</w:t>
    </w:r>
    <w:r w:rsidR="009D3928">
      <w:rPr>
        <w:rFonts w:ascii="Verdana" w:hAnsi="Verdana"/>
        <w:sz w:val="16"/>
        <w:szCs w:val="16"/>
      </w:rPr>
      <w:t>5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C9A1" w14:textId="77777777" w:rsidR="00B578C3" w:rsidRDefault="00B578C3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B578C3" w:rsidRDefault="00B578C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48D4" w14:textId="55B63564" w:rsidR="00B578C3" w:rsidRPr="004A6CDA" w:rsidRDefault="00B578C3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65F"/>
    <w:rsid w:val="00003E51"/>
    <w:rsid w:val="00013ACF"/>
    <w:rsid w:val="00014BF2"/>
    <w:rsid w:val="00015198"/>
    <w:rsid w:val="00015558"/>
    <w:rsid w:val="00022F8B"/>
    <w:rsid w:val="00023775"/>
    <w:rsid w:val="000261D1"/>
    <w:rsid w:val="00032629"/>
    <w:rsid w:val="00034558"/>
    <w:rsid w:val="00037F11"/>
    <w:rsid w:val="000413D0"/>
    <w:rsid w:val="00041760"/>
    <w:rsid w:val="000457AA"/>
    <w:rsid w:val="0004698B"/>
    <w:rsid w:val="000531F9"/>
    <w:rsid w:val="0006561A"/>
    <w:rsid w:val="00066698"/>
    <w:rsid w:val="00080E0D"/>
    <w:rsid w:val="000928E0"/>
    <w:rsid w:val="000A555B"/>
    <w:rsid w:val="000A656A"/>
    <w:rsid w:val="000C1A6B"/>
    <w:rsid w:val="000C50EA"/>
    <w:rsid w:val="000C6C4E"/>
    <w:rsid w:val="000D1AC5"/>
    <w:rsid w:val="000D51E6"/>
    <w:rsid w:val="000E012A"/>
    <w:rsid w:val="000E047D"/>
    <w:rsid w:val="000E4CC8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5163"/>
    <w:rsid w:val="0014100C"/>
    <w:rsid w:val="00162381"/>
    <w:rsid w:val="0016607B"/>
    <w:rsid w:val="00166FBD"/>
    <w:rsid w:val="001841F5"/>
    <w:rsid w:val="00185155"/>
    <w:rsid w:val="00187A3C"/>
    <w:rsid w:val="001903D7"/>
    <w:rsid w:val="0019219C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5581"/>
    <w:rsid w:val="00205C6E"/>
    <w:rsid w:val="002065DE"/>
    <w:rsid w:val="00211498"/>
    <w:rsid w:val="00211627"/>
    <w:rsid w:val="0021251F"/>
    <w:rsid w:val="00220AE0"/>
    <w:rsid w:val="00220F37"/>
    <w:rsid w:val="00230A1C"/>
    <w:rsid w:val="00240C68"/>
    <w:rsid w:val="002410FE"/>
    <w:rsid w:val="00242566"/>
    <w:rsid w:val="002437D5"/>
    <w:rsid w:val="0024720B"/>
    <w:rsid w:val="00255285"/>
    <w:rsid w:val="00257E96"/>
    <w:rsid w:val="00263597"/>
    <w:rsid w:val="0026658C"/>
    <w:rsid w:val="002679E7"/>
    <w:rsid w:val="00270EB8"/>
    <w:rsid w:val="00272D43"/>
    <w:rsid w:val="00275FA7"/>
    <w:rsid w:val="00282C15"/>
    <w:rsid w:val="00283888"/>
    <w:rsid w:val="00291222"/>
    <w:rsid w:val="00291F6B"/>
    <w:rsid w:val="00297F5E"/>
    <w:rsid w:val="002A2D7A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07C77"/>
    <w:rsid w:val="003117FF"/>
    <w:rsid w:val="00312A2E"/>
    <w:rsid w:val="00317DC6"/>
    <w:rsid w:val="00321CC3"/>
    <w:rsid w:val="00324743"/>
    <w:rsid w:val="00333CC2"/>
    <w:rsid w:val="00335EBE"/>
    <w:rsid w:val="00342BBD"/>
    <w:rsid w:val="0034325E"/>
    <w:rsid w:val="00343CED"/>
    <w:rsid w:val="003462F6"/>
    <w:rsid w:val="00351B11"/>
    <w:rsid w:val="003532D3"/>
    <w:rsid w:val="00364C33"/>
    <w:rsid w:val="003679B6"/>
    <w:rsid w:val="003733D8"/>
    <w:rsid w:val="00376393"/>
    <w:rsid w:val="003829E8"/>
    <w:rsid w:val="00395F34"/>
    <w:rsid w:val="00396B18"/>
    <w:rsid w:val="003A37E0"/>
    <w:rsid w:val="003A5534"/>
    <w:rsid w:val="003C2120"/>
    <w:rsid w:val="003C4B7B"/>
    <w:rsid w:val="003D16B3"/>
    <w:rsid w:val="003D3FA9"/>
    <w:rsid w:val="003D684B"/>
    <w:rsid w:val="003E14F7"/>
    <w:rsid w:val="003E4ADD"/>
    <w:rsid w:val="003F242B"/>
    <w:rsid w:val="00400D7B"/>
    <w:rsid w:val="00402762"/>
    <w:rsid w:val="00403B49"/>
    <w:rsid w:val="00404C48"/>
    <w:rsid w:val="00415E9B"/>
    <w:rsid w:val="00416A76"/>
    <w:rsid w:val="004255CC"/>
    <w:rsid w:val="00431BDB"/>
    <w:rsid w:val="0044298D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86F66"/>
    <w:rsid w:val="00490CE4"/>
    <w:rsid w:val="004930A7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297B"/>
    <w:rsid w:val="00514AFA"/>
    <w:rsid w:val="00517949"/>
    <w:rsid w:val="00530C00"/>
    <w:rsid w:val="00540C28"/>
    <w:rsid w:val="00541F35"/>
    <w:rsid w:val="00547A78"/>
    <w:rsid w:val="00547BED"/>
    <w:rsid w:val="00557290"/>
    <w:rsid w:val="00561FB6"/>
    <w:rsid w:val="0058115D"/>
    <w:rsid w:val="00583F69"/>
    <w:rsid w:val="005A20DF"/>
    <w:rsid w:val="005A5855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42C1F"/>
    <w:rsid w:val="006626B5"/>
    <w:rsid w:val="00662C47"/>
    <w:rsid w:val="0067501B"/>
    <w:rsid w:val="006823FD"/>
    <w:rsid w:val="00690BE5"/>
    <w:rsid w:val="00691BE8"/>
    <w:rsid w:val="00691D7B"/>
    <w:rsid w:val="006A1014"/>
    <w:rsid w:val="006A1C1A"/>
    <w:rsid w:val="006A2AA3"/>
    <w:rsid w:val="006A4558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3EE2"/>
    <w:rsid w:val="00706A21"/>
    <w:rsid w:val="00706ED3"/>
    <w:rsid w:val="0073278A"/>
    <w:rsid w:val="0073496D"/>
    <w:rsid w:val="00740287"/>
    <w:rsid w:val="007404EB"/>
    <w:rsid w:val="00744AC4"/>
    <w:rsid w:val="00745CCF"/>
    <w:rsid w:val="00753F6A"/>
    <w:rsid w:val="007629A4"/>
    <w:rsid w:val="00775A4F"/>
    <w:rsid w:val="00775D50"/>
    <w:rsid w:val="007837CA"/>
    <w:rsid w:val="007A1345"/>
    <w:rsid w:val="007A182C"/>
    <w:rsid w:val="007B0CE6"/>
    <w:rsid w:val="007B1A60"/>
    <w:rsid w:val="007B6D88"/>
    <w:rsid w:val="007C14B7"/>
    <w:rsid w:val="007C336E"/>
    <w:rsid w:val="007D0039"/>
    <w:rsid w:val="007D112B"/>
    <w:rsid w:val="007D12B9"/>
    <w:rsid w:val="007D4AB2"/>
    <w:rsid w:val="007E5A97"/>
    <w:rsid w:val="007F239C"/>
    <w:rsid w:val="007F3E33"/>
    <w:rsid w:val="007F5426"/>
    <w:rsid w:val="007F5D99"/>
    <w:rsid w:val="0080356F"/>
    <w:rsid w:val="00807CC4"/>
    <w:rsid w:val="00814256"/>
    <w:rsid w:val="00815221"/>
    <w:rsid w:val="0082678D"/>
    <w:rsid w:val="00832733"/>
    <w:rsid w:val="00834019"/>
    <w:rsid w:val="00836B5D"/>
    <w:rsid w:val="00837E86"/>
    <w:rsid w:val="008470B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933B3"/>
    <w:rsid w:val="008A2636"/>
    <w:rsid w:val="008A76BE"/>
    <w:rsid w:val="008B22E5"/>
    <w:rsid w:val="008B53B2"/>
    <w:rsid w:val="008B7770"/>
    <w:rsid w:val="008C5C67"/>
    <w:rsid w:val="008D2DE9"/>
    <w:rsid w:val="008D7653"/>
    <w:rsid w:val="008E5003"/>
    <w:rsid w:val="008E66F5"/>
    <w:rsid w:val="008F3ECE"/>
    <w:rsid w:val="009178A3"/>
    <w:rsid w:val="00920584"/>
    <w:rsid w:val="00922030"/>
    <w:rsid w:val="00925589"/>
    <w:rsid w:val="00927F58"/>
    <w:rsid w:val="009313DB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D04CB"/>
    <w:rsid w:val="009D2F5C"/>
    <w:rsid w:val="009D300E"/>
    <w:rsid w:val="009D3928"/>
    <w:rsid w:val="009E0A9B"/>
    <w:rsid w:val="009E15BF"/>
    <w:rsid w:val="009E6B16"/>
    <w:rsid w:val="009F1EFF"/>
    <w:rsid w:val="009F566A"/>
    <w:rsid w:val="009F63DD"/>
    <w:rsid w:val="009F786F"/>
    <w:rsid w:val="00A0537E"/>
    <w:rsid w:val="00A058DF"/>
    <w:rsid w:val="00A10F91"/>
    <w:rsid w:val="00A247A5"/>
    <w:rsid w:val="00A256DF"/>
    <w:rsid w:val="00A30856"/>
    <w:rsid w:val="00A45159"/>
    <w:rsid w:val="00A5084E"/>
    <w:rsid w:val="00A5390D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92617"/>
    <w:rsid w:val="00AA236F"/>
    <w:rsid w:val="00AA2552"/>
    <w:rsid w:val="00AA4962"/>
    <w:rsid w:val="00AA5B92"/>
    <w:rsid w:val="00AB5D02"/>
    <w:rsid w:val="00AB6EA5"/>
    <w:rsid w:val="00AB71A8"/>
    <w:rsid w:val="00AB7EDF"/>
    <w:rsid w:val="00AC08AD"/>
    <w:rsid w:val="00AC267A"/>
    <w:rsid w:val="00AC29F8"/>
    <w:rsid w:val="00AD5365"/>
    <w:rsid w:val="00AD6D36"/>
    <w:rsid w:val="00AE02D9"/>
    <w:rsid w:val="00AF2194"/>
    <w:rsid w:val="00AF3379"/>
    <w:rsid w:val="00AF4D37"/>
    <w:rsid w:val="00B00151"/>
    <w:rsid w:val="00B004A2"/>
    <w:rsid w:val="00B037A9"/>
    <w:rsid w:val="00B05879"/>
    <w:rsid w:val="00B138C7"/>
    <w:rsid w:val="00B23900"/>
    <w:rsid w:val="00B31766"/>
    <w:rsid w:val="00B32120"/>
    <w:rsid w:val="00B34527"/>
    <w:rsid w:val="00B3667A"/>
    <w:rsid w:val="00B40EE9"/>
    <w:rsid w:val="00B43A27"/>
    <w:rsid w:val="00B43C89"/>
    <w:rsid w:val="00B44C99"/>
    <w:rsid w:val="00B53A1F"/>
    <w:rsid w:val="00B54EB2"/>
    <w:rsid w:val="00B578C3"/>
    <w:rsid w:val="00B57BF9"/>
    <w:rsid w:val="00B62C4E"/>
    <w:rsid w:val="00B660C3"/>
    <w:rsid w:val="00B66C87"/>
    <w:rsid w:val="00B70157"/>
    <w:rsid w:val="00B72A13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5819"/>
    <w:rsid w:val="00BC6CF5"/>
    <w:rsid w:val="00BC7BB0"/>
    <w:rsid w:val="00BD0477"/>
    <w:rsid w:val="00BD0486"/>
    <w:rsid w:val="00BD0B17"/>
    <w:rsid w:val="00BD66DA"/>
    <w:rsid w:val="00BE5278"/>
    <w:rsid w:val="00BE6E2E"/>
    <w:rsid w:val="00BF4B68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64C94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9DC"/>
    <w:rsid w:val="00D02AFF"/>
    <w:rsid w:val="00D04C04"/>
    <w:rsid w:val="00D14282"/>
    <w:rsid w:val="00D1647E"/>
    <w:rsid w:val="00D16B79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75A0E"/>
    <w:rsid w:val="00D8031E"/>
    <w:rsid w:val="00D82CA9"/>
    <w:rsid w:val="00D83840"/>
    <w:rsid w:val="00D83DFF"/>
    <w:rsid w:val="00DA160E"/>
    <w:rsid w:val="00DA25A4"/>
    <w:rsid w:val="00DA3DC0"/>
    <w:rsid w:val="00DB360B"/>
    <w:rsid w:val="00DB4917"/>
    <w:rsid w:val="00DB6684"/>
    <w:rsid w:val="00DC371C"/>
    <w:rsid w:val="00DD0E45"/>
    <w:rsid w:val="00DD2604"/>
    <w:rsid w:val="00DD46F9"/>
    <w:rsid w:val="00DE6E8A"/>
    <w:rsid w:val="00E04AB3"/>
    <w:rsid w:val="00E13468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912CB"/>
    <w:rsid w:val="00E9375C"/>
    <w:rsid w:val="00E95323"/>
    <w:rsid w:val="00E96E92"/>
    <w:rsid w:val="00E97178"/>
    <w:rsid w:val="00EA0230"/>
    <w:rsid w:val="00EA0F9C"/>
    <w:rsid w:val="00EA7B2C"/>
    <w:rsid w:val="00EB20F1"/>
    <w:rsid w:val="00EB35E8"/>
    <w:rsid w:val="00EC44B3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4136"/>
    <w:rsid w:val="00EF67A7"/>
    <w:rsid w:val="00F10356"/>
    <w:rsid w:val="00F152BC"/>
    <w:rsid w:val="00F15C25"/>
    <w:rsid w:val="00F17CC3"/>
    <w:rsid w:val="00F404E6"/>
    <w:rsid w:val="00F431CC"/>
    <w:rsid w:val="00F43D7C"/>
    <w:rsid w:val="00F46B60"/>
    <w:rsid w:val="00F479F1"/>
    <w:rsid w:val="00F54DD1"/>
    <w:rsid w:val="00F62DCB"/>
    <w:rsid w:val="00F671CE"/>
    <w:rsid w:val="00F87D10"/>
    <w:rsid w:val="00F935D3"/>
    <w:rsid w:val="00F95759"/>
    <w:rsid w:val="00FA00B1"/>
    <w:rsid w:val="00FA0B4F"/>
    <w:rsid w:val="00FA22F4"/>
    <w:rsid w:val="00FA4CE4"/>
    <w:rsid w:val="00FC0E09"/>
    <w:rsid w:val="00FC7825"/>
    <w:rsid w:val="00FD4954"/>
    <w:rsid w:val="00FD75FD"/>
    <w:rsid w:val="00FD7AB2"/>
    <w:rsid w:val="00FE0839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0F12-FAA6-4E74-A55E-1CB20C0B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SANDRA GORETE HOFFMANN</cp:lastModifiedBy>
  <cp:revision>18</cp:revision>
  <cp:lastPrinted>2019-10-11T12:03:00Z</cp:lastPrinted>
  <dcterms:created xsi:type="dcterms:W3CDTF">2022-08-21T09:55:00Z</dcterms:created>
  <dcterms:modified xsi:type="dcterms:W3CDTF">2022-09-23T20:11:00Z</dcterms:modified>
</cp:coreProperties>
</file>