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8DA17" w14:textId="4093325F" w:rsidR="00BA7D3C" w:rsidRPr="00185155" w:rsidRDefault="00BA7D3C" w:rsidP="00BA7D3C">
      <w:pPr>
        <w:suppressLineNumbers/>
        <w:jc w:val="center"/>
        <w:rPr>
          <w:rFonts w:ascii="Verdana" w:eastAsia="Verdana" w:hAnsi="Verdana" w:cs="Verdana"/>
          <w:b/>
        </w:rPr>
      </w:pPr>
      <w:r w:rsidRPr="00185155">
        <w:rPr>
          <w:rFonts w:ascii="Verdana" w:eastAsia="Verdana" w:hAnsi="Verdana" w:cs="Verdana"/>
          <w:b/>
        </w:rPr>
        <w:t>ATA DA REUNIÃO Nº 5</w:t>
      </w:r>
      <w:r w:rsidR="004C665D" w:rsidRPr="00185155">
        <w:rPr>
          <w:rFonts w:ascii="Verdana" w:eastAsia="Verdana" w:hAnsi="Verdana" w:cs="Verdana"/>
          <w:b/>
        </w:rPr>
        <w:t>6</w:t>
      </w:r>
      <w:r w:rsidR="00E03AF2">
        <w:rPr>
          <w:rFonts w:ascii="Verdana" w:eastAsia="Verdana" w:hAnsi="Verdana" w:cs="Verdana"/>
          <w:b/>
        </w:rPr>
        <w:t>7</w:t>
      </w:r>
      <w:r w:rsidRPr="00185155">
        <w:rPr>
          <w:rFonts w:ascii="Verdana" w:eastAsia="Verdana" w:hAnsi="Verdana" w:cs="Verdana"/>
          <w:b/>
        </w:rPr>
        <w:t>/20</w:t>
      </w:r>
      <w:r w:rsidR="00706A21" w:rsidRPr="00185155">
        <w:rPr>
          <w:rFonts w:ascii="Verdana" w:eastAsia="Verdana" w:hAnsi="Verdana" w:cs="Verdana"/>
          <w:b/>
        </w:rPr>
        <w:t>2</w:t>
      </w:r>
      <w:r w:rsidR="0026658C" w:rsidRPr="00185155">
        <w:rPr>
          <w:rFonts w:ascii="Verdana" w:eastAsia="Verdana" w:hAnsi="Verdana" w:cs="Verdana"/>
          <w:b/>
        </w:rPr>
        <w:t>2</w:t>
      </w:r>
    </w:p>
    <w:p w14:paraId="63E3FF10" w14:textId="246C44AF" w:rsidR="00BA7D3C" w:rsidRPr="00185155" w:rsidRDefault="00115DA9" w:rsidP="000B3860">
      <w:pPr>
        <w:ind w:right="-55"/>
        <w:jc w:val="both"/>
        <w:outlineLvl w:val="0"/>
        <w:rPr>
          <w:rFonts w:ascii="Verdana" w:eastAsia="Verdana" w:hAnsi="Verdana" w:cs="Verdana"/>
          <w:spacing w:val="-5"/>
          <w:shd w:val="clear" w:color="auto" w:fill="FFFFFF"/>
        </w:rPr>
      </w:pPr>
      <w:r w:rsidRPr="00185155">
        <w:rPr>
          <w:rFonts w:ascii="Verdana" w:eastAsia="Verdana" w:hAnsi="Verdana" w:cs="Arial"/>
        </w:rPr>
        <w:t xml:space="preserve">Aos </w:t>
      </w:r>
      <w:r w:rsidR="009B6AD5">
        <w:rPr>
          <w:rFonts w:ascii="Verdana" w:eastAsia="Verdana" w:hAnsi="Verdana" w:cs="Arial"/>
        </w:rPr>
        <w:t>trinta e um</w:t>
      </w:r>
      <w:r w:rsidR="00105E45" w:rsidRPr="00185155">
        <w:rPr>
          <w:rFonts w:ascii="Verdana" w:eastAsia="Verdana" w:hAnsi="Verdana" w:cs="Arial"/>
        </w:rPr>
        <w:t xml:space="preserve"> </w:t>
      </w:r>
      <w:r w:rsidR="00003E51" w:rsidRPr="00185155">
        <w:rPr>
          <w:rFonts w:ascii="Verdana" w:eastAsia="Verdana" w:hAnsi="Verdana" w:cs="Arial"/>
        </w:rPr>
        <w:t xml:space="preserve">dias </w:t>
      </w:r>
      <w:r w:rsidR="003679B6" w:rsidRPr="00185155">
        <w:rPr>
          <w:rFonts w:ascii="Verdana" w:eastAsia="Verdana" w:hAnsi="Verdana" w:cs="Arial"/>
        </w:rPr>
        <w:t xml:space="preserve">do mês de </w:t>
      </w:r>
      <w:r w:rsidR="009B6AD5">
        <w:rPr>
          <w:rFonts w:ascii="Verdana" w:eastAsia="Verdana" w:hAnsi="Verdana" w:cs="Arial"/>
        </w:rPr>
        <w:t>agosto</w:t>
      </w:r>
      <w:r w:rsidR="00105E45" w:rsidRPr="00185155">
        <w:rPr>
          <w:rFonts w:ascii="Verdana" w:eastAsia="Verdana" w:hAnsi="Verdana" w:cs="Arial"/>
        </w:rPr>
        <w:t xml:space="preserve"> </w:t>
      </w:r>
      <w:r w:rsidR="003679B6" w:rsidRPr="00185155">
        <w:rPr>
          <w:rFonts w:ascii="Verdana" w:eastAsia="Verdana" w:hAnsi="Verdana" w:cs="Arial"/>
        </w:rPr>
        <w:t xml:space="preserve">de </w:t>
      </w:r>
      <w:r w:rsidRPr="00185155">
        <w:rPr>
          <w:rFonts w:ascii="Verdana" w:eastAsia="Verdana" w:hAnsi="Verdana" w:cs="Arial"/>
        </w:rPr>
        <w:t>dois mil e vinte</w:t>
      </w:r>
      <w:r w:rsidR="0073278A" w:rsidRPr="00185155">
        <w:rPr>
          <w:rFonts w:ascii="Verdana" w:eastAsia="Verdana" w:hAnsi="Verdana" w:cs="Arial"/>
        </w:rPr>
        <w:t xml:space="preserve"> </w:t>
      </w:r>
      <w:r w:rsidR="0026658C" w:rsidRPr="00185155">
        <w:rPr>
          <w:rFonts w:ascii="Verdana" w:eastAsia="Verdana" w:hAnsi="Verdana" w:cs="Arial"/>
        </w:rPr>
        <w:t>dois</w:t>
      </w:r>
      <w:r w:rsidRPr="00185155">
        <w:rPr>
          <w:rFonts w:ascii="Verdana" w:eastAsia="Verdana" w:hAnsi="Verdana" w:cs="Arial"/>
        </w:rPr>
        <w:t xml:space="preserve">, às </w:t>
      </w:r>
      <w:r w:rsidR="002F7406">
        <w:rPr>
          <w:rFonts w:ascii="Verdana" w:eastAsia="Verdana" w:hAnsi="Verdana" w:cs="Arial"/>
        </w:rPr>
        <w:t>10</w:t>
      </w:r>
      <w:r w:rsidR="00166FBD" w:rsidRPr="00185155">
        <w:rPr>
          <w:rFonts w:ascii="Verdana" w:eastAsia="Verdana" w:hAnsi="Verdana" w:cs="Arial"/>
        </w:rPr>
        <w:t>:30</w:t>
      </w:r>
      <w:r w:rsidR="0051297B" w:rsidRPr="00185155">
        <w:rPr>
          <w:rFonts w:ascii="Verdana" w:eastAsia="Verdana" w:hAnsi="Verdana" w:cs="Arial"/>
        </w:rPr>
        <w:t xml:space="preserve"> </w:t>
      </w:r>
      <w:r w:rsidRPr="00185155">
        <w:rPr>
          <w:rFonts w:ascii="Verdana" w:eastAsia="Verdana" w:hAnsi="Verdana" w:cs="Arial"/>
        </w:rPr>
        <w:t>horas, teve</w:t>
      </w:r>
      <w:r w:rsidR="009F566A" w:rsidRPr="00185155">
        <w:rPr>
          <w:rFonts w:ascii="Verdana" w:eastAsia="Verdana" w:hAnsi="Verdana" w:cs="Arial"/>
        </w:rPr>
        <w:t xml:space="preserve"> </w:t>
      </w:r>
      <w:r w:rsidRPr="00185155">
        <w:rPr>
          <w:rFonts w:ascii="Verdana" w:eastAsia="Verdana" w:hAnsi="Verdana" w:cs="Arial"/>
        </w:rPr>
        <w:t>início a  presente sessão</w:t>
      </w:r>
      <w:r w:rsidR="0041723E">
        <w:rPr>
          <w:rFonts w:ascii="Verdana" w:eastAsia="Verdana" w:hAnsi="Verdana" w:cs="Arial"/>
        </w:rPr>
        <w:t xml:space="preserve"> </w:t>
      </w:r>
      <w:r w:rsidR="00F46691">
        <w:rPr>
          <w:rFonts w:ascii="Verdana" w:eastAsia="Verdana" w:hAnsi="Verdana" w:cs="Arial"/>
        </w:rPr>
        <w:t>ordinária</w:t>
      </w:r>
      <w:r w:rsidRPr="00185155">
        <w:rPr>
          <w:rFonts w:ascii="Verdana" w:eastAsia="Verdana" w:hAnsi="Verdana" w:cs="Arial"/>
        </w:rPr>
        <w:t xml:space="preserve"> do Conselho de Centro do C</w:t>
      </w:r>
      <w:r w:rsidR="0073278A" w:rsidRPr="00185155">
        <w:rPr>
          <w:rFonts w:ascii="Verdana" w:eastAsia="Verdana" w:hAnsi="Verdana" w:cs="Arial"/>
        </w:rPr>
        <w:t>EFID</w:t>
      </w:r>
      <w:r w:rsidRPr="00185155">
        <w:rPr>
          <w:rFonts w:ascii="Verdana" w:eastAsia="Verdana" w:hAnsi="Verdana" w:cs="Arial"/>
        </w:rPr>
        <w:t xml:space="preserve"> - CONCEFID,</w:t>
      </w:r>
      <w:r w:rsidR="004C665D" w:rsidRPr="00185155">
        <w:rPr>
          <w:rFonts w:ascii="Verdana" w:hAnsi="Verdana"/>
        </w:rPr>
        <w:t xml:space="preserve"> </w:t>
      </w:r>
      <w:r w:rsidR="004C665D" w:rsidRPr="00185155">
        <w:rPr>
          <w:rFonts w:ascii="Verdana" w:eastAsia="Verdana" w:hAnsi="Verdana" w:cs="Arial"/>
        </w:rPr>
        <w:t>realizada  na sala de reuniões do Centro de Ciências da Saúde e do Esporte – CEFID, da Universidade do Estado de Santa Catarina – UDESC, sito à Rua Paschoal Simone – 358 – Coqueiros – Florianópolis, sendo a sessão presidida pelo Professor</w:t>
      </w:r>
      <w:r w:rsidR="00166FBD" w:rsidRPr="00185155">
        <w:rPr>
          <w:rFonts w:ascii="Verdana" w:eastAsia="Verdana" w:hAnsi="Verdana" w:cs="Arial"/>
        </w:rPr>
        <w:t>a</w:t>
      </w:r>
      <w:r w:rsidR="004C665D" w:rsidRPr="00185155">
        <w:rPr>
          <w:rFonts w:ascii="Verdana" w:eastAsia="Verdana" w:hAnsi="Verdana" w:cs="Arial"/>
        </w:rPr>
        <w:t xml:space="preserve"> </w:t>
      </w:r>
      <w:r w:rsidR="00166FBD" w:rsidRPr="00185155">
        <w:rPr>
          <w:rFonts w:ascii="Verdana" w:eastAsia="Verdana" w:hAnsi="Verdana" w:cs="Arial"/>
        </w:rPr>
        <w:t>Suzana Matheus Pereira</w:t>
      </w:r>
      <w:r w:rsidR="004C665D" w:rsidRPr="00185155">
        <w:rPr>
          <w:rFonts w:ascii="Verdana" w:eastAsia="Verdana" w:hAnsi="Verdana" w:cs="Arial"/>
        </w:rPr>
        <w:t xml:space="preserve">, estando presentes os seguintes conselheiros: </w:t>
      </w:r>
      <w:r w:rsidR="00745CCF" w:rsidRPr="00185155">
        <w:rPr>
          <w:rFonts w:ascii="Verdana" w:eastAsia="Verdana" w:hAnsi="Verdana" w:cs="Arial"/>
        </w:rPr>
        <w:t xml:space="preserve"> </w:t>
      </w:r>
      <w:r w:rsidR="00CD5B5D" w:rsidRPr="00185155">
        <w:rPr>
          <w:rFonts w:ascii="Verdana" w:eastAsia="Verdana" w:hAnsi="Verdana" w:cs="Arial"/>
        </w:rPr>
        <w:t xml:space="preserve">Thais Silva </w:t>
      </w:r>
      <w:proofErr w:type="spellStart"/>
      <w:r w:rsidR="00CD5B5D" w:rsidRPr="00185155">
        <w:rPr>
          <w:rFonts w:ascii="Verdana" w:eastAsia="Verdana" w:hAnsi="Verdana" w:cs="Arial"/>
        </w:rPr>
        <w:t>Beltrame</w:t>
      </w:r>
      <w:proofErr w:type="spellEnd"/>
      <w:r w:rsidR="00CD5B5D" w:rsidRPr="00185155">
        <w:rPr>
          <w:rFonts w:ascii="Verdana" w:eastAsia="Verdana" w:hAnsi="Verdana" w:cs="Arial"/>
        </w:rPr>
        <w:t xml:space="preserve">, </w:t>
      </w:r>
      <w:r w:rsidR="002F7406" w:rsidRPr="00185155">
        <w:rPr>
          <w:rFonts w:ascii="Verdana" w:eastAsia="Verdana" w:hAnsi="Verdana" w:cs="Arial"/>
        </w:rPr>
        <w:t xml:space="preserve">Ismael </w:t>
      </w:r>
      <w:proofErr w:type="spellStart"/>
      <w:r w:rsidR="002F7406" w:rsidRPr="00185155">
        <w:rPr>
          <w:rFonts w:ascii="Verdana" w:eastAsia="Verdana" w:hAnsi="Verdana" w:cs="Arial"/>
        </w:rPr>
        <w:t>Hippen</w:t>
      </w:r>
      <w:proofErr w:type="spellEnd"/>
      <w:r w:rsidR="002F7406" w:rsidRPr="00185155">
        <w:rPr>
          <w:rFonts w:ascii="Verdana" w:eastAsia="Verdana" w:hAnsi="Verdana" w:cs="Arial"/>
        </w:rPr>
        <w:t xml:space="preserve"> Franz</w:t>
      </w:r>
      <w:r w:rsidR="002F7406">
        <w:rPr>
          <w:rFonts w:ascii="Verdana" w:eastAsia="Verdana" w:hAnsi="Verdana" w:cs="Arial"/>
        </w:rPr>
        <w:t>,</w:t>
      </w:r>
      <w:r w:rsidR="002F7406" w:rsidRPr="00185155">
        <w:rPr>
          <w:rFonts w:ascii="Verdana" w:eastAsia="Verdana" w:hAnsi="Verdana" w:cs="Arial"/>
        </w:rPr>
        <w:t xml:space="preserve"> </w:t>
      </w:r>
      <w:r w:rsidR="0051297B" w:rsidRPr="00185155">
        <w:rPr>
          <w:rFonts w:ascii="Verdana" w:eastAsia="Verdana" w:hAnsi="Verdana" w:cs="Arial"/>
        </w:rPr>
        <w:t>Clarissa Medeiro</w:t>
      </w:r>
      <w:r w:rsidR="000A656A" w:rsidRPr="00185155">
        <w:rPr>
          <w:rFonts w:ascii="Verdana" w:eastAsia="Verdana" w:hAnsi="Verdana" w:cs="Arial"/>
        </w:rPr>
        <w:t>s</w:t>
      </w:r>
      <w:r w:rsidR="0051297B" w:rsidRPr="00185155">
        <w:rPr>
          <w:rFonts w:ascii="Verdana" w:eastAsia="Verdana" w:hAnsi="Verdana" w:cs="Arial"/>
        </w:rPr>
        <w:t xml:space="preserve"> da Luz, </w:t>
      </w:r>
      <w:r w:rsidR="001D7B7A" w:rsidRPr="00185155">
        <w:rPr>
          <w:rFonts w:ascii="Verdana" w:eastAsia="Verdana" w:hAnsi="Verdana" w:cs="Arial"/>
        </w:rPr>
        <w:t xml:space="preserve">Érico Pereira Gomes </w:t>
      </w:r>
      <w:proofErr w:type="spellStart"/>
      <w:r w:rsidR="001D7B7A" w:rsidRPr="00185155">
        <w:rPr>
          <w:rFonts w:ascii="Verdana" w:eastAsia="Verdana" w:hAnsi="Verdana" w:cs="Arial"/>
        </w:rPr>
        <w:t>Felden</w:t>
      </w:r>
      <w:proofErr w:type="spellEnd"/>
      <w:r w:rsidR="001D7B7A">
        <w:rPr>
          <w:rFonts w:ascii="Verdana" w:eastAsia="Verdana" w:hAnsi="Verdana" w:cs="Arial"/>
        </w:rPr>
        <w:t xml:space="preserve">, Caroline </w:t>
      </w:r>
      <w:proofErr w:type="spellStart"/>
      <w:r w:rsidR="001D7B7A">
        <w:rPr>
          <w:rFonts w:ascii="Verdana" w:eastAsia="Verdana" w:hAnsi="Verdana" w:cs="Arial"/>
        </w:rPr>
        <w:t>Ruschel</w:t>
      </w:r>
      <w:proofErr w:type="spellEnd"/>
      <w:r w:rsidR="001D7B7A">
        <w:rPr>
          <w:rFonts w:ascii="Verdana" w:eastAsia="Verdana" w:hAnsi="Verdana" w:cs="Arial"/>
        </w:rPr>
        <w:t xml:space="preserve">, suplente do conselheiro </w:t>
      </w:r>
      <w:proofErr w:type="spellStart"/>
      <w:r w:rsidR="001D7B7A" w:rsidRPr="00185155">
        <w:rPr>
          <w:rFonts w:ascii="Verdana" w:eastAsia="Verdana" w:hAnsi="Verdana" w:cs="Arial"/>
        </w:rPr>
        <w:t>Helio</w:t>
      </w:r>
      <w:proofErr w:type="spellEnd"/>
      <w:r w:rsidR="001D7B7A" w:rsidRPr="00185155">
        <w:rPr>
          <w:rFonts w:ascii="Verdana" w:eastAsia="Verdana" w:hAnsi="Verdana" w:cs="Arial"/>
        </w:rPr>
        <w:t xml:space="preserve"> </w:t>
      </w:r>
      <w:proofErr w:type="spellStart"/>
      <w:r w:rsidR="001D7B7A" w:rsidRPr="00185155">
        <w:rPr>
          <w:rFonts w:ascii="Verdana" w:eastAsia="Verdana" w:hAnsi="Verdana" w:cs="Arial"/>
        </w:rPr>
        <w:t>Roesle</w:t>
      </w:r>
      <w:r w:rsidR="001D7B7A">
        <w:rPr>
          <w:rFonts w:ascii="Verdana" w:eastAsia="Verdana" w:hAnsi="Verdana" w:cs="Arial"/>
        </w:rPr>
        <w:t>r</w:t>
      </w:r>
      <w:proofErr w:type="spellEnd"/>
      <w:r w:rsidR="001D7B7A">
        <w:rPr>
          <w:rFonts w:ascii="Verdana" w:eastAsia="Verdana" w:hAnsi="Verdana" w:cs="Arial"/>
        </w:rPr>
        <w:t>,</w:t>
      </w:r>
      <w:r w:rsidR="001D7B7A" w:rsidRPr="00185155">
        <w:rPr>
          <w:rFonts w:ascii="Verdana" w:eastAsia="Verdana" w:hAnsi="Verdana" w:cs="Arial"/>
        </w:rPr>
        <w:t xml:space="preserve"> </w:t>
      </w:r>
      <w:r w:rsidR="000A656A" w:rsidRPr="00185155">
        <w:rPr>
          <w:rFonts w:ascii="Verdana" w:eastAsia="Verdana" w:hAnsi="Verdana" w:cs="Arial"/>
        </w:rPr>
        <w:t xml:space="preserve">Andréa Fontoura Motta, </w:t>
      </w:r>
      <w:r w:rsidR="002F7406" w:rsidRPr="00185155">
        <w:rPr>
          <w:rFonts w:ascii="Verdana" w:eastAsia="Verdana" w:hAnsi="Verdana" w:cs="Arial"/>
        </w:rPr>
        <w:t>Claudia Mirian de Godoy Marques</w:t>
      </w:r>
      <w:r w:rsidR="002F7406">
        <w:rPr>
          <w:rFonts w:ascii="Verdana" w:eastAsia="Verdana" w:hAnsi="Verdana" w:cs="Arial"/>
        </w:rPr>
        <w:t>,</w:t>
      </w:r>
      <w:r w:rsidR="002F7406" w:rsidRPr="00185155">
        <w:rPr>
          <w:rFonts w:ascii="Verdana" w:eastAsia="Verdana" w:hAnsi="Verdana" w:cs="Arial"/>
        </w:rPr>
        <w:t xml:space="preserve"> </w:t>
      </w:r>
      <w:r w:rsidR="009B6AD5" w:rsidRPr="00807CC4">
        <w:rPr>
          <w:rFonts w:ascii="Verdana" w:eastAsia="Verdana" w:hAnsi="Verdana" w:cs="Arial"/>
        </w:rPr>
        <w:t xml:space="preserve">Luiz Henrique Vicente, suplente do conselheiro </w:t>
      </w:r>
      <w:r w:rsidR="000A656A" w:rsidRPr="00185155">
        <w:rPr>
          <w:rFonts w:ascii="Verdana" w:eastAsia="Verdana" w:hAnsi="Verdana" w:cs="Arial"/>
        </w:rPr>
        <w:t>João Batista da Silva Neto</w:t>
      </w:r>
      <w:r w:rsidR="001D7B7A">
        <w:rPr>
          <w:rFonts w:ascii="Verdana" w:eastAsia="Verdana" w:hAnsi="Verdana" w:cs="Arial"/>
        </w:rPr>
        <w:t xml:space="preserve"> e</w:t>
      </w:r>
      <w:r w:rsidR="000A656A" w:rsidRPr="00185155">
        <w:rPr>
          <w:rFonts w:ascii="Verdana" w:eastAsia="Verdana" w:hAnsi="Verdana" w:cs="Arial"/>
        </w:rPr>
        <w:t xml:space="preserve"> Nathalia Silva Mathias</w:t>
      </w:r>
      <w:r w:rsidR="001D7B7A">
        <w:rPr>
          <w:rFonts w:ascii="Verdana" w:eastAsia="Verdana" w:hAnsi="Verdana" w:cs="Arial"/>
        </w:rPr>
        <w:t xml:space="preserve">. </w:t>
      </w:r>
      <w:r w:rsidRPr="00185155">
        <w:rPr>
          <w:rFonts w:ascii="Verdana" w:eastAsia="Verdana" w:hAnsi="Verdana" w:cs="Arial"/>
        </w:rPr>
        <w:t>Justific</w:t>
      </w:r>
      <w:r w:rsidR="004C665D" w:rsidRPr="00185155">
        <w:rPr>
          <w:rFonts w:ascii="Verdana" w:eastAsia="Verdana" w:hAnsi="Verdana" w:cs="Arial"/>
        </w:rPr>
        <w:t>aram</w:t>
      </w:r>
      <w:r w:rsidR="00980845" w:rsidRPr="00185155">
        <w:rPr>
          <w:rFonts w:ascii="Verdana" w:eastAsia="Verdana" w:hAnsi="Verdana" w:cs="Arial"/>
        </w:rPr>
        <w:t xml:space="preserve"> </w:t>
      </w:r>
      <w:r w:rsidRPr="00185155">
        <w:rPr>
          <w:rFonts w:ascii="Verdana" w:eastAsia="Verdana" w:hAnsi="Verdana" w:cs="Arial"/>
        </w:rPr>
        <w:t>ausência:</w:t>
      </w:r>
      <w:r w:rsidR="002F7406">
        <w:rPr>
          <w:rFonts w:ascii="Verdana" w:eastAsia="Verdana" w:hAnsi="Verdana" w:cs="Arial"/>
        </w:rPr>
        <w:t xml:space="preserve"> </w:t>
      </w:r>
      <w:r w:rsidR="00DA3DC0" w:rsidRPr="00185155">
        <w:rPr>
          <w:rFonts w:ascii="Verdana" w:eastAsia="Verdana" w:hAnsi="Verdana" w:cs="Arial"/>
        </w:rPr>
        <w:t>Alexand</w:t>
      </w:r>
      <w:r w:rsidR="00807CC4" w:rsidRPr="00185155">
        <w:rPr>
          <w:rFonts w:ascii="Verdana" w:eastAsia="Verdana" w:hAnsi="Verdana" w:cs="Arial"/>
        </w:rPr>
        <w:t>r</w:t>
      </w:r>
      <w:r w:rsidR="00DA3DC0" w:rsidRPr="00185155">
        <w:rPr>
          <w:rFonts w:ascii="Verdana" w:eastAsia="Verdana" w:hAnsi="Verdana" w:cs="Arial"/>
        </w:rPr>
        <w:t>o Andrade</w:t>
      </w:r>
      <w:r w:rsidR="001D7B7A">
        <w:rPr>
          <w:rFonts w:ascii="Verdana" w:eastAsia="Verdana" w:hAnsi="Verdana" w:cs="Arial"/>
        </w:rPr>
        <w:t xml:space="preserve"> e</w:t>
      </w:r>
      <w:r w:rsidR="001D7B7A" w:rsidRPr="001D7B7A">
        <w:rPr>
          <w:rFonts w:ascii="Verdana" w:eastAsia="Verdana" w:hAnsi="Verdana" w:cs="Arial"/>
        </w:rPr>
        <w:t xml:space="preserve"> </w:t>
      </w:r>
      <w:r w:rsidR="001D7B7A" w:rsidRPr="00185155">
        <w:rPr>
          <w:rFonts w:ascii="Verdana" w:eastAsia="Verdana" w:hAnsi="Verdana" w:cs="Arial"/>
        </w:rPr>
        <w:t xml:space="preserve">Ana clara </w:t>
      </w:r>
      <w:proofErr w:type="spellStart"/>
      <w:r w:rsidR="001D7B7A" w:rsidRPr="00185155">
        <w:rPr>
          <w:rFonts w:ascii="Verdana" w:eastAsia="Verdana" w:hAnsi="Verdana" w:cs="Arial"/>
        </w:rPr>
        <w:t>Pocai</w:t>
      </w:r>
      <w:proofErr w:type="spellEnd"/>
      <w:r w:rsidR="001D7B7A" w:rsidRPr="00185155">
        <w:rPr>
          <w:rFonts w:ascii="Verdana" w:eastAsia="Verdana" w:hAnsi="Verdana" w:cs="Arial"/>
        </w:rPr>
        <w:t xml:space="preserve"> </w:t>
      </w:r>
      <w:proofErr w:type="spellStart"/>
      <w:r w:rsidR="001D7B7A" w:rsidRPr="00185155">
        <w:rPr>
          <w:rFonts w:ascii="Verdana" w:eastAsia="Verdana" w:hAnsi="Verdana" w:cs="Arial"/>
        </w:rPr>
        <w:t>Pagani</w:t>
      </w:r>
      <w:proofErr w:type="spellEnd"/>
      <w:r w:rsidR="001D7B7A" w:rsidRPr="00185155">
        <w:rPr>
          <w:rFonts w:ascii="Verdana" w:eastAsia="Verdana" w:hAnsi="Verdana" w:cs="Arial"/>
        </w:rPr>
        <w:t xml:space="preserve"> Machado</w:t>
      </w:r>
      <w:r w:rsidR="00DA3DC0" w:rsidRPr="00185155">
        <w:rPr>
          <w:rFonts w:ascii="Verdana" w:eastAsia="Verdana" w:hAnsi="Verdana" w:cs="Arial"/>
        </w:rPr>
        <w:t>.</w:t>
      </w:r>
      <w:r w:rsidR="00E60C9C" w:rsidRPr="00185155">
        <w:rPr>
          <w:rFonts w:ascii="Verdana" w:eastAsia="Verdana" w:hAnsi="Verdana" w:cs="Arial"/>
        </w:rPr>
        <w:t xml:space="preserve"> </w:t>
      </w:r>
      <w:r w:rsidR="00EB35E8" w:rsidRPr="00185155">
        <w:rPr>
          <w:rFonts w:ascii="Verdana" w:eastAsia="Verdana" w:hAnsi="Verdana" w:cs="Arial"/>
        </w:rPr>
        <w:t>Não justificaram:</w:t>
      </w:r>
      <w:r w:rsidR="00DA3DC0" w:rsidRPr="00185155">
        <w:rPr>
          <w:rFonts w:ascii="Verdana" w:eastAsia="Verdana" w:hAnsi="Verdana" w:cs="Arial"/>
        </w:rPr>
        <w:t xml:space="preserve"> </w:t>
      </w:r>
      <w:r w:rsidR="001D7B7A" w:rsidRPr="00185155">
        <w:rPr>
          <w:rFonts w:ascii="Verdana" w:eastAsia="Verdana" w:hAnsi="Verdana" w:cs="Arial"/>
        </w:rPr>
        <w:t xml:space="preserve">Maria Helena </w:t>
      </w:r>
      <w:proofErr w:type="spellStart"/>
      <w:r w:rsidR="001D7B7A" w:rsidRPr="00185155">
        <w:rPr>
          <w:rFonts w:ascii="Verdana" w:eastAsia="Verdana" w:hAnsi="Verdana" w:cs="Arial"/>
        </w:rPr>
        <w:t>Kraeski</w:t>
      </w:r>
      <w:proofErr w:type="spellEnd"/>
      <w:r w:rsidR="001D7B7A">
        <w:rPr>
          <w:rFonts w:ascii="Verdana" w:eastAsia="Verdana" w:hAnsi="Verdana" w:cs="Arial"/>
        </w:rPr>
        <w:t>,</w:t>
      </w:r>
      <w:r w:rsidR="001D7B7A" w:rsidRPr="00185155">
        <w:rPr>
          <w:rFonts w:ascii="Verdana" w:eastAsia="Verdana" w:hAnsi="Verdana" w:cs="Arial"/>
        </w:rPr>
        <w:t xml:space="preserve"> </w:t>
      </w:r>
      <w:proofErr w:type="spellStart"/>
      <w:r w:rsidR="002F7406" w:rsidRPr="00185155">
        <w:rPr>
          <w:rFonts w:ascii="Verdana" w:eastAsia="Verdana" w:hAnsi="Verdana" w:cs="Arial"/>
        </w:rPr>
        <w:t>Mayco</w:t>
      </w:r>
      <w:proofErr w:type="spellEnd"/>
      <w:r w:rsidR="002F7406" w:rsidRPr="00185155">
        <w:rPr>
          <w:rFonts w:ascii="Verdana" w:eastAsia="Verdana" w:hAnsi="Verdana" w:cs="Arial"/>
        </w:rPr>
        <w:t xml:space="preserve"> Morais Nunes</w:t>
      </w:r>
      <w:r w:rsidR="002F7406">
        <w:rPr>
          <w:rFonts w:ascii="Verdana" w:eastAsia="Verdana" w:hAnsi="Verdana" w:cs="Arial"/>
        </w:rPr>
        <w:t>,</w:t>
      </w:r>
      <w:r w:rsidR="002F7406" w:rsidRPr="00185155">
        <w:rPr>
          <w:rFonts w:ascii="Verdana" w:eastAsia="Verdana" w:hAnsi="Verdana" w:cs="Arial"/>
        </w:rPr>
        <w:t xml:space="preserve"> </w:t>
      </w:r>
      <w:r w:rsidR="00EB35E8" w:rsidRPr="00185155">
        <w:rPr>
          <w:rFonts w:ascii="Verdana" w:eastAsia="Verdana" w:hAnsi="Verdana" w:cs="Arial"/>
        </w:rPr>
        <w:t>Magnus Benetti</w:t>
      </w:r>
      <w:r w:rsidR="002F7406">
        <w:rPr>
          <w:rFonts w:ascii="Verdana" w:eastAsia="Verdana" w:hAnsi="Verdana" w:cs="Arial"/>
        </w:rPr>
        <w:t xml:space="preserve"> e</w:t>
      </w:r>
      <w:r w:rsidR="002F7406" w:rsidRPr="002F7406">
        <w:rPr>
          <w:rFonts w:ascii="Verdana" w:eastAsia="Verdana" w:hAnsi="Verdana" w:cs="Arial"/>
        </w:rPr>
        <w:t xml:space="preserve"> </w:t>
      </w:r>
      <w:proofErr w:type="spellStart"/>
      <w:r w:rsidR="002F7406" w:rsidRPr="00185155">
        <w:rPr>
          <w:rFonts w:ascii="Verdana" w:eastAsia="Verdana" w:hAnsi="Verdana" w:cs="Arial"/>
        </w:rPr>
        <w:t>Valmor</w:t>
      </w:r>
      <w:proofErr w:type="spellEnd"/>
      <w:r w:rsidR="002F7406" w:rsidRPr="00185155">
        <w:rPr>
          <w:rFonts w:ascii="Verdana" w:eastAsia="Verdana" w:hAnsi="Verdana" w:cs="Arial"/>
        </w:rPr>
        <w:t xml:space="preserve"> Ramos</w:t>
      </w:r>
      <w:r w:rsidR="00EB35E8" w:rsidRPr="00185155">
        <w:rPr>
          <w:rFonts w:ascii="Verdana" w:eastAsia="Verdana" w:hAnsi="Verdana" w:cs="Arial"/>
        </w:rPr>
        <w:t xml:space="preserve">. </w:t>
      </w:r>
      <w:r w:rsidR="000B3860" w:rsidRPr="000B3860">
        <w:rPr>
          <w:rFonts w:ascii="Verdana" w:eastAsia="Verdana" w:hAnsi="Verdana" w:cs="Arial"/>
        </w:rPr>
        <w:t>Constatado o quórum regimental qualificado exigido para a deliberação da ordem do dia conforme determinado pelo artigo duzentos e setenta e sete do regimento geral da UDESC a senhora presidente agradece a presença de todos e declara aberta a sessão,</w:t>
      </w:r>
      <w:r w:rsidR="001D7B7A" w:rsidRPr="000B3860">
        <w:rPr>
          <w:rFonts w:ascii="Verdana" w:eastAsia="Verdana" w:hAnsi="Verdana" w:cs="Arial"/>
        </w:rPr>
        <w:t xml:space="preserve"> colocando </w:t>
      </w:r>
      <w:r w:rsidR="001D7B7A" w:rsidRPr="00807CC4">
        <w:rPr>
          <w:rFonts w:ascii="Verdana" w:eastAsia="Verdana" w:hAnsi="Verdana" w:cs="Arial"/>
        </w:rPr>
        <w:t>em discussão as Atas nº 56</w:t>
      </w:r>
      <w:r w:rsidR="001D7B7A">
        <w:rPr>
          <w:rFonts w:ascii="Verdana" w:eastAsia="Verdana" w:hAnsi="Verdana" w:cs="Arial"/>
        </w:rPr>
        <w:t>5</w:t>
      </w:r>
      <w:r w:rsidR="001D7B7A" w:rsidRPr="00807CC4">
        <w:rPr>
          <w:rFonts w:ascii="Verdana" w:eastAsia="Verdana" w:hAnsi="Verdana" w:cs="Arial"/>
        </w:rPr>
        <w:t xml:space="preserve"> da reunião ordinária do dia </w:t>
      </w:r>
      <w:r w:rsidR="001D7B7A">
        <w:rPr>
          <w:rFonts w:ascii="Verdana" w:eastAsia="Verdana" w:hAnsi="Verdana" w:cs="Arial"/>
        </w:rPr>
        <w:t>28</w:t>
      </w:r>
      <w:r w:rsidR="001D7B7A" w:rsidRPr="00807CC4">
        <w:rPr>
          <w:rFonts w:ascii="Verdana" w:eastAsia="Verdana" w:hAnsi="Verdana" w:cs="Arial"/>
        </w:rPr>
        <w:t>/0</w:t>
      </w:r>
      <w:r w:rsidR="001D7B7A">
        <w:rPr>
          <w:rFonts w:ascii="Verdana" w:eastAsia="Verdana" w:hAnsi="Verdana" w:cs="Arial"/>
        </w:rPr>
        <w:t>7</w:t>
      </w:r>
      <w:r w:rsidR="001D7B7A" w:rsidRPr="00807CC4">
        <w:rPr>
          <w:rFonts w:ascii="Verdana" w:eastAsia="Verdana" w:hAnsi="Verdana" w:cs="Arial"/>
        </w:rPr>
        <w:t>/2022</w:t>
      </w:r>
      <w:r w:rsidR="001D7B7A">
        <w:rPr>
          <w:rFonts w:ascii="Verdana" w:eastAsia="Verdana" w:hAnsi="Verdana" w:cs="Arial"/>
        </w:rPr>
        <w:t xml:space="preserve"> e n</w:t>
      </w:r>
      <w:r w:rsidR="001D7B7A" w:rsidRPr="00807CC4">
        <w:rPr>
          <w:rFonts w:ascii="Verdana" w:eastAsia="Verdana" w:hAnsi="Verdana" w:cs="Arial"/>
        </w:rPr>
        <w:t>º</w:t>
      </w:r>
      <w:r w:rsidR="001D7B7A">
        <w:rPr>
          <w:rFonts w:ascii="Verdana" w:eastAsia="Verdana" w:hAnsi="Verdana" w:cs="Arial"/>
        </w:rPr>
        <w:t xml:space="preserve"> 566 da reunião extraordinária do dia </w:t>
      </w:r>
      <w:r w:rsidR="006D344B">
        <w:rPr>
          <w:rFonts w:ascii="Verdana" w:eastAsia="Verdana" w:hAnsi="Verdana" w:cs="Arial"/>
        </w:rPr>
        <w:t>19/08/2022</w:t>
      </w:r>
      <w:r w:rsidR="000B3860">
        <w:rPr>
          <w:rFonts w:ascii="Verdana" w:eastAsia="Verdana" w:hAnsi="Verdana" w:cs="Arial"/>
        </w:rPr>
        <w:t xml:space="preserve">. </w:t>
      </w:r>
      <w:r w:rsidR="000B3860" w:rsidRPr="000B3860">
        <w:rPr>
          <w:rFonts w:ascii="Verdana" w:eastAsia="Verdana" w:hAnsi="Verdana" w:cs="Arial"/>
        </w:rPr>
        <w:t>Em seguida, a senhora presidente coloca em discussão</w:t>
      </w:r>
      <w:r w:rsidR="000B3860">
        <w:rPr>
          <w:rFonts w:ascii="Verdana" w:eastAsia="Verdana" w:hAnsi="Verdana" w:cs="Arial"/>
        </w:rPr>
        <w:t xml:space="preserve"> as Atas,</w:t>
      </w:r>
      <w:r w:rsidR="000B3860" w:rsidRPr="000B3860">
        <w:rPr>
          <w:rFonts w:ascii="Verdana" w:eastAsia="Verdana" w:hAnsi="Verdana" w:cs="Arial"/>
        </w:rPr>
        <w:t xml:space="preserve"> não havendo interessado em discutir foi colocada em votação e aprovada</w:t>
      </w:r>
      <w:r w:rsidR="000B3860">
        <w:rPr>
          <w:rFonts w:ascii="Verdana" w:eastAsia="Verdana" w:hAnsi="Verdana" w:cs="Arial"/>
        </w:rPr>
        <w:t>s</w:t>
      </w:r>
      <w:r w:rsidR="000B3860" w:rsidRPr="000B3860">
        <w:rPr>
          <w:rFonts w:ascii="Verdana" w:eastAsia="Verdana" w:hAnsi="Verdana" w:cs="Arial"/>
        </w:rPr>
        <w:t xml:space="preserve"> por unanimidade</w:t>
      </w:r>
      <w:r w:rsidR="000B3860">
        <w:rPr>
          <w:rFonts w:ascii="Verdana" w:eastAsia="Verdana" w:hAnsi="Verdana" w:cs="Arial"/>
        </w:rPr>
        <w:t>. A</w:t>
      </w:r>
      <w:r w:rsidR="00C52101" w:rsidRPr="00807CC4">
        <w:rPr>
          <w:rFonts w:ascii="Verdana" w:hAnsi="Verdana"/>
        </w:rPr>
        <w:t xml:space="preserve"> presidente solicita uma inclusão de pauta d</w:t>
      </w:r>
      <w:r w:rsidR="00C52101">
        <w:rPr>
          <w:rFonts w:ascii="Verdana" w:hAnsi="Verdana"/>
        </w:rPr>
        <w:t>o</w:t>
      </w:r>
      <w:r w:rsidR="00C52101" w:rsidRPr="00807CC4">
        <w:rPr>
          <w:rFonts w:ascii="Verdana" w:hAnsi="Verdana"/>
        </w:rPr>
        <w:t xml:space="preserve"> Processo</w:t>
      </w:r>
      <w:r w:rsidR="00C52101">
        <w:rPr>
          <w:rFonts w:ascii="Verdana" w:hAnsi="Verdana"/>
        </w:rPr>
        <w:t>:</w:t>
      </w:r>
      <w:r w:rsidR="00C52101" w:rsidRPr="00807CC4">
        <w:rPr>
          <w:rFonts w:ascii="Verdana" w:hAnsi="Verdana"/>
        </w:rPr>
        <w:t xml:space="preserve"> 3</w:t>
      </w:r>
      <w:r w:rsidR="00C52101">
        <w:rPr>
          <w:rFonts w:ascii="Verdana" w:hAnsi="Verdana"/>
        </w:rPr>
        <w:t>2018</w:t>
      </w:r>
      <w:r w:rsidR="00C52101" w:rsidRPr="00807CC4">
        <w:rPr>
          <w:rFonts w:ascii="Verdana" w:hAnsi="Verdana"/>
        </w:rPr>
        <w:t>/2022</w:t>
      </w:r>
      <w:r w:rsidR="00C52101">
        <w:rPr>
          <w:rFonts w:ascii="Verdana" w:hAnsi="Verdana"/>
        </w:rPr>
        <w:t xml:space="preserve">. </w:t>
      </w:r>
      <w:r w:rsidR="00C52101" w:rsidRPr="00807CC4">
        <w:rPr>
          <w:rFonts w:ascii="Verdana" w:hAnsi="Verdana"/>
        </w:rPr>
        <w:t xml:space="preserve"> Interessad</w:t>
      </w:r>
      <w:r w:rsidR="00C52101">
        <w:rPr>
          <w:rFonts w:ascii="Verdana" w:hAnsi="Verdana"/>
        </w:rPr>
        <w:t>o</w:t>
      </w:r>
      <w:r w:rsidR="00C52101" w:rsidRPr="00807CC4">
        <w:rPr>
          <w:rFonts w:ascii="Verdana" w:hAnsi="Verdana"/>
        </w:rPr>
        <w:t xml:space="preserve">: </w:t>
      </w:r>
      <w:r w:rsidR="00C52101">
        <w:rPr>
          <w:rFonts w:ascii="Verdana" w:eastAsia="Verdana" w:hAnsi="Verdana" w:cs="Arial"/>
        </w:rPr>
        <w:t xml:space="preserve">Osvaldo </w:t>
      </w:r>
      <w:proofErr w:type="spellStart"/>
      <w:r w:rsidR="00C52101">
        <w:rPr>
          <w:rFonts w:ascii="Verdana" w:eastAsia="Verdana" w:hAnsi="Verdana" w:cs="Arial"/>
        </w:rPr>
        <w:t>Andre</w:t>
      </w:r>
      <w:proofErr w:type="spellEnd"/>
      <w:r w:rsidR="00C52101">
        <w:rPr>
          <w:rFonts w:ascii="Verdana" w:eastAsia="Verdana" w:hAnsi="Verdana" w:cs="Arial"/>
        </w:rPr>
        <w:t xml:space="preserve"> </w:t>
      </w:r>
      <w:proofErr w:type="spellStart"/>
      <w:r w:rsidR="00C52101">
        <w:rPr>
          <w:rFonts w:ascii="Verdana" w:eastAsia="Verdana" w:hAnsi="Verdana" w:cs="Arial"/>
        </w:rPr>
        <w:t>Furlaneto</w:t>
      </w:r>
      <w:proofErr w:type="spellEnd"/>
      <w:r w:rsidR="00C52101">
        <w:rPr>
          <w:rFonts w:ascii="Verdana" w:eastAsia="Verdana" w:hAnsi="Verdana" w:cs="Arial"/>
        </w:rPr>
        <w:t xml:space="preserve"> Rodrigues</w:t>
      </w:r>
      <w:r w:rsidR="00C52101" w:rsidRPr="00807CC4">
        <w:rPr>
          <w:rFonts w:ascii="Verdana" w:hAnsi="Verdana"/>
        </w:rPr>
        <w:t>. Assunto:</w:t>
      </w:r>
      <w:r w:rsidR="00C52101">
        <w:rPr>
          <w:rFonts w:ascii="Verdana" w:hAnsi="Verdana"/>
        </w:rPr>
        <w:t xml:space="preserve"> </w:t>
      </w:r>
      <w:r w:rsidR="00C52101" w:rsidRPr="00C52101">
        <w:rPr>
          <w:rFonts w:ascii="Verdana" w:hAnsi="Verdana" w:cs="Arial"/>
          <w:shd w:val="clear" w:color="auto" w:fill="FFFFFF"/>
        </w:rPr>
        <w:t>Solicitação de auxílio de transporte para atividades do Programa de Extensão BASQUETEBOL PARA TODOS</w:t>
      </w:r>
      <w:r w:rsidR="00C52101" w:rsidRPr="00C52101">
        <w:rPr>
          <w:rFonts w:ascii="Verdana" w:hAnsi="Verdana"/>
        </w:rPr>
        <w:t>.</w:t>
      </w:r>
      <w:r w:rsidR="00C52101" w:rsidRPr="00807CC4">
        <w:rPr>
          <w:rFonts w:ascii="Verdana" w:hAnsi="Verdana"/>
        </w:rPr>
        <w:t xml:space="preserve"> Relator: </w:t>
      </w:r>
      <w:r w:rsidR="00C52101">
        <w:rPr>
          <w:rFonts w:ascii="Verdana" w:hAnsi="Verdana"/>
        </w:rPr>
        <w:t xml:space="preserve">Ismael </w:t>
      </w:r>
      <w:proofErr w:type="spellStart"/>
      <w:r w:rsidR="00C52101">
        <w:rPr>
          <w:rFonts w:ascii="Verdana" w:hAnsi="Verdana"/>
        </w:rPr>
        <w:t>Hippen</w:t>
      </w:r>
      <w:proofErr w:type="spellEnd"/>
      <w:r w:rsidR="00C52101">
        <w:rPr>
          <w:rFonts w:ascii="Verdana" w:hAnsi="Verdana"/>
        </w:rPr>
        <w:t xml:space="preserve"> Franz. </w:t>
      </w:r>
      <w:r w:rsidR="00C52101" w:rsidRPr="00807CC4">
        <w:rPr>
          <w:rFonts w:ascii="Verdana" w:eastAsia="Verdana" w:hAnsi="Verdana" w:cs="Arial"/>
        </w:rPr>
        <w:t xml:space="preserve">Colocado em votação, aprovado a </w:t>
      </w:r>
      <w:r w:rsidR="00C52101" w:rsidRPr="00BF613B">
        <w:rPr>
          <w:rFonts w:ascii="Verdana" w:eastAsia="Verdana" w:hAnsi="Verdana" w:cs="Arial"/>
        </w:rPr>
        <w:t>inclusão em pauta por unanimidade.</w:t>
      </w:r>
      <w:r w:rsidR="00C52101" w:rsidRPr="00BF613B">
        <w:rPr>
          <w:rFonts w:ascii="Verdana" w:hAnsi="Verdana"/>
          <w:b/>
        </w:rPr>
        <w:t xml:space="preserve"> </w:t>
      </w:r>
      <w:r w:rsidR="002F7406" w:rsidRPr="00BF613B">
        <w:rPr>
          <w:rFonts w:ascii="Verdana" w:eastAsia="Verdana" w:hAnsi="Verdana" w:cs="Arial"/>
        </w:rPr>
        <w:t xml:space="preserve">Em </w:t>
      </w:r>
      <w:r w:rsidR="0080356F" w:rsidRPr="00BF613B">
        <w:rPr>
          <w:rFonts w:ascii="Verdana" w:eastAsia="Verdana" w:hAnsi="Verdana" w:cs="Arial"/>
        </w:rPr>
        <w:t xml:space="preserve">seguida, </w:t>
      </w:r>
      <w:r w:rsidR="00740287" w:rsidRPr="00BF613B">
        <w:rPr>
          <w:rFonts w:ascii="Verdana" w:eastAsia="Verdana" w:hAnsi="Verdana" w:cs="Arial"/>
        </w:rPr>
        <w:t>a</w:t>
      </w:r>
      <w:r w:rsidR="0080356F" w:rsidRPr="00BF613B">
        <w:rPr>
          <w:rFonts w:ascii="Verdana" w:eastAsia="Verdana" w:hAnsi="Verdana" w:cs="Arial"/>
        </w:rPr>
        <w:t xml:space="preserve"> senhor</w:t>
      </w:r>
      <w:r w:rsidR="00740287" w:rsidRPr="00BF613B">
        <w:rPr>
          <w:rFonts w:ascii="Verdana" w:eastAsia="Verdana" w:hAnsi="Verdana" w:cs="Arial"/>
        </w:rPr>
        <w:t>a</w:t>
      </w:r>
      <w:r w:rsidR="0080356F" w:rsidRPr="00BF613B">
        <w:rPr>
          <w:rFonts w:ascii="Verdana" w:eastAsia="Verdana" w:hAnsi="Verdana" w:cs="Arial"/>
        </w:rPr>
        <w:t xml:space="preserve"> Presidente passa ao item </w:t>
      </w:r>
      <w:r w:rsidR="00BF613B" w:rsidRPr="00BF613B">
        <w:rPr>
          <w:rFonts w:ascii="Verdana" w:eastAsia="Verdana" w:hAnsi="Verdana" w:cs="Arial"/>
          <w:b/>
        </w:rPr>
        <w:t>3</w:t>
      </w:r>
      <w:r w:rsidR="0080356F" w:rsidRPr="00BF613B">
        <w:rPr>
          <w:rFonts w:ascii="Verdana" w:eastAsia="Verdana" w:hAnsi="Verdana" w:cs="Arial"/>
          <w:b/>
        </w:rPr>
        <w:t xml:space="preserve">. </w:t>
      </w:r>
      <w:r w:rsidR="002F7406" w:rsidRPr="00BF613B">
        <w:rPr>
          <w:rFonts w:ascii="Verdana" w:eastAsia="Verdana" w:hAnsi="Verdana" w:cs="Arial"/>
          <w:b/>
        </w:rPr>
        <w:t>Ordem do dia</w:t>
      </w:r>
      <w:r w:rsidR="00740287" w:rsidRPr="00BF613B">
        <w:rPr>
          <w:rFonts w:ascii="Verdana" w:eastAsia="Verdana" w:hAnsi="Verdana" w:cs="Arial"/>
        </w:rPr>
        <w:t>:</w:t>
      </w:r>
      <w:r w:rsidR="00690BE5" w:rsidRPr="00BF613B">
        <w:rPr>
          <w:rFonts w:ascii="Verdana" w:eastAsia="Verdana" w:hAnsi="Verdana" w:cs="Arial"/>
        </w:rPr>
        <w:t xml:space="preserve"> </w:t>
      </w:r>
      <w:r w:rsidR="00BF613B" w:rsidRPr="00BF613B">
        <w:rPr>
          <w:rFonts w:ascii="Verdana" w:hAnsi="Verdana" w:cs="Segoe UI"/>
          <w:b/>
          <w:color w:val="212121"/>
        </w:rPr>
        <w:t>3</w:t>
      </w:r>
      <w:r w:rsidR="00A864FC" w:rsidRPr="00BF613B">
        <w:rPr>
          <w:rFonts w:ascii="Verdana" w:hAnsi="Verdana" w:cs="Segoe UI"/>
          <w:b/>
          <w:color w:val="212121"/>
        </w:rPr>
        <w:t>.1. Processo:</w:t>
      </w:r>
      <w:r w:rsidR="00BF613B" w:rsidRPr="00BF613B">
        <w:rPr>
          <w:rFonts w:ascii="Verdana" w:hAnsi="Verdana" w:cs="Segoe UI"/>
          <w:b/>
          <w:color w:val="212121"/>
        </w:rPr>
        <w:t xml:space="preserve"> </w:t>
      </w:r>
      <w:r w:rsidR="00BF613B" w:rsidRPr="00BF613B">
        <w:rPr>
          <w:rFonts w:ascii="Verdana" w:hAnsi="Verdana"/>
          <w:b/>
          <w:bCs/>
          <w:color w:val="000000"/>
        </w:rPr>
        <w:t xml:space="preserve">51033/2021. </w:t>
      </w:r>
      <w:r w:rsidR="00BF613B" w:rsidRPr="00BF613B">
        <w:rPr>
          <w:rFonts w:ascii="Verdana" w:hAnsi="Verdana"/>
          <w:bCs/>
          <w:color w:val="000000"/>
        </w:rPr>
        <w:t xml:space="preserve">Interessado: Rogerio Rivera Torres. Assunto: Alteração de Carga Horária. Relator: Érico Pereira Gomes </w:t>
      </w:r>
      <w:proofErr w:type="spellStart"/>
      <w:r w:rsidR="00BF613B" w:rsidRPr="00BF613B">
        <w:rPr>
          <w:rFonts w:ascii="Verdana" w:hAnsi="Verdana"/>
          <w:bCs/>
          <w:color w:val="000000"/>
        </w:rPr>
        <w:t>Felden</w:t>
      </w:r>
      <w:proofErr w:type="spellEnd"/>
      <w:r w:rsidR="00BF613B" w:rsidRPr="00BF613B">
        <w:rPr>
          <w:rFonts w:ascii="Verdana" w:hAnsi="Verdana"/>
          <w:bCs/>
          <w:color w:val="000000"/>
        </w:rPr>
        <w:t>. (Aprovação no Conselho – Art. 6º, Resolução 001/2001-CONSEPE). Pedido de Vista 1:  Clarissa Medeiros da Luz. Pedido de Vista 2: Andrea Fontoura Motta</w:t>
      </w:r>
      <w:r w:rsidR="00BF613B" w:rsidRPr="00B07E83">
        <w:rPr>
          <w:rFonts w:ascii="Verdana" w:hAnsi="Verdana"/>
          <w:bCs/>
          <w:color w:val="000000"/>
        </w:rPr>
        <w:t xml:space="preserve">. </w:t>
      </w:r>
      <w:r w:rsidR="00B07E83" w:rsidRPr="00B07E83">
        <w:rPr>
          <w:rFonts w:ascii="Verdana" w:hAnsi="Verdana"/>
          <w:bCs/>
          <w:color w:val="000000"/>
        </w:rPr>
        <w:t xml:space="preserve">Por uma questão de ordem a </w:t>
      </w:r>
      <w:r w:rsidR="00B07E83">
        <w:rPr>
          <w:rFonts w:ascii="Verdana" w:hAnsi="Verdana"/>
          <w:bCs/>
          <w:color w:val="000000"/>
        </w:rPr>
        <w:t>presidente solicita que se inicie as leituras dos pareceres dos relatores</w:t>
      </w:r>
      <w:r w:rsidR="00782552">
        <w:rPr>
          <w:rFonts w:ascii="Verdana" w:hAnsi="Verdana"/>
          <w:bCs/>
          <w:color w:val="000000"/>
        </w:rPr>
        <w:t xml:space="preserve">, começando pelo primeiro relator, primeiro pedido de vistas e segundo pedido de vistas. </w:t>
      </w:r>
      <w:r w:rsidR="00B07E83" w:rsidRPr="00185155">
        <w:rPr>
          <w:rFonts w:ascii="Verdana" w:eastAsia="Verdana" w:hAnsi="Verdana" w:cs="Arial"/>
        </w:rPr>
        <w:t xml:space="preserve">Com a palavra, </w:t>
      </w:r>
      <w:r w:rsidR="00B07E83" w:rsidRPr="00EC44B3">
        <w:rPr>
          <w:rFonts w:ascii="Verdana" w:hAnsi="Verdana" w:cs="Arial"/>
          <w:shd w:val="clear" w:color="auto" w:fill="FFFFFF"/>
        </w:rPr>
        <w:t xml:space="preserve">o </w:t>
      </w:r>
      <w:r w:rsidR="00B07E83" w:rsidRPr="003C4B7B">
        <w:rPr>
          <w:rFonts w:ascii="Verdana" w:hAnsi="Verdana" w:cs="Arial"/>
          <w:shd w:val="clear" w:color="auto" w:fill="FFFFFF"/>
        </w:rPr>
        <w:t xml:space="preserve">conselheiro e relator Érico Pereira Gomes </w:t>
      </w:r>
      <w:proofErr w:type="spellStart"/>
      <w:r w:rsidR="00B07E83" w:rsidRPr="003C4B7B">
        <w:rPr>
          <w:rFonts w:ascii="Verdana" w:hAnsi="Verdana" w:cs="Arial"/>
          <w:shd w:val="clear" w:color="auto" w:fill="FFFFFF"/>
        </w:rPr>
        <w:t>Felden</w:t>
      </w:r>
      <w:proofErr w:type="spellEnd"/>
      <w:r w:rsidR="00B07E83" w:rsidRPr="00185155">
        <w:rPr>
          <w:rFonts w:ascii="Verdana" w:eastAsia="Verdana" w:hAnsi="Verdana" w:cs="Arial"/>
        </w:rPr>
        <w:t xml:space="preserve"> </w:t>
      </w:r>
      <w:r w:rsidR="00B07E83">
        <w:rPr>
          <w:rFonts w:ascii="Verdana" w:hAnsi="Verdana" w:cs="Arial"/>
          <w:shd w:val="clear" w:color="auto" w:fill="FFFFFF"/>
        </w:rPr>
        <w:t>o</w:t>
      </w:r>
      <w:r w:rsidR="00B07E83" w:rsidRPr="003C4B7B">
        <w:rPr>
          <w:rFonts w:ascii="Verdana" w:eastAsia="Verdana" w:hAnsi="Verdana" w:cs="Arial"/>
        </w:rPr>
        <w:t xml:space="preserve"> relator fez a leitura e explanação do seu parecer, concluindo com o voto não favorável a </w:t>
      </w:r>
      <w:r w:rsidR="00782552" w:rsidRPr="00EC44B3">
        <w:rPr>
          <w:rFonts w:ascii="Verdana" w:hAnsi="Verdana" w:cs="Arial"/>
          <w:shd w:val="clear" w:color="auto" w:fill="FFFFFF"/>
        </w:rPr>
        <w:t>ampliação de carga horária de 20h para 40h semanais do Professor Rogerio Rivera Torres</w:t>
      </w:r>
      <w:r w:rsidR="00782552">
        <w:rPr>
          <w:rFonts w:ascii="Verdana" w:eastAsia="Verdana" w:hAnsi="Verdana" w:cs="Arial"/>
        </w:rPr>
        <w:t xml:space="preserve">. Passando a palavra para </w:t>
      </w:r>
      <w:r w:rsidR="00B07E83" w:rsidRPr="00185155">
        <w:rPr>
          <w:rFonts w:ascii="Verdana" w:eastAsia="Verdana" w:hAnsi="Verdana" w:cs="Arial"/>
        </w:rPr>
        <w:t>a conselheira Clarissa Medeiros da Luz</w:t>
      </w:r>
      <w:r w:rsidR="00782552">
        <w:rPr>
          <w:rFonts w:ascii="Verdana" w:eastAsia="Verdana" w:hAnsi="Verdana" w:cs="Arial"/>
        </w:rPr>
        <w:t>, primeiro pedido de vista.</w:t>
      </w:r>
      <w:r w:rsidR="00B07E83" w:rsidRPr="00185155">
        <w:rPr>
          <w:rFonts w:ascii="Verdana" w:eastAsia="Verdana" w:hAnsi="Verdana" w:cs="Arial"/>
        </w:rPr>
        <w:t xml:space="preserve"> </w:t>
      </w:r>
      <w:r w:rsidR="00B07E83">
        <w:rPr>
          <w:rFonts w:ascii="Verdana" w:eastAsia="Verdana" w:hAnsi="Verdana" w:cs="Arial"/>
        </w:rPr>
        <w:t xml:space="preserve">A relatora fez a leitura e explanação do seu parecer, </w:t>
      </w:r>
      <w:r w:rsidR="00B07E83" w:rsidRPr="00EC44B3">
        <w:rPr>
          <w:rFonts w:ascii="Verdana" w:eastAsia="Verdana" w:hAnsi="Verdana" w:cs="Arial"/>
        </w:rPr>
        <w:t>concluindo com o voto f</w:t>
      </w:r>
      <w:r w:rsidR="00B07E83" w:rsidRPr="00EC44B3">
        <w:rPr>
          <w:rFonts w:ascii="Verdana" w:hAnsi="Verdana" w:cs="Arial"/>
          <w:shd w:val="clear" w:color="auto" w:fill="FFFFFF"/>
        </w:rPr>
        <w:t xml:space="preserve">avorável à aprovação da solicitação de ampliação de carga horária de 20h para 40h semanais do Professor Rogerio Rivera Torres. </w:t>
      </w:r>
      <w:r w:rsidR="00782552">
        <w:rPr>
          <w:rFonts w:ascii="Verdana" w:hAnsi="Verdana" w:cs="Arial"/>
          <w:shd w:val="clear" w:color="auto" w:fill="FFFFFF"/>
        </w:rPr>
        <w:t xml:space="preserve">Seguindo a ordem com a palavra a </w:t>
      </w:r>
      <w:r w:rsidR="00782552" w:rsidRPr="003C4B7B">
        <w:rPr>
          <w:rFonts w:ascii="Verdana" w:eastAsia="Verdana" w:hAnsi="Verdana" w:cs="Arial"/>
        </w:rPr>
        <w:t>conselheira Andrea Fontoura Motta</w:t>
      </w:r>
      <w:r w:rsidR="00782552">
        <w:rPr>
          <w:rFonts w:ascii="Verdana" w:eastAsia="Verdana" w:hAnsi="Verdana" w:cs="Arial"/>
        </w:rPr>
        <w:t xml:space="preserve"> segundo pedido de vista. A relatora </w:t>
      </w:r>
      <w:r w:rsidR="00D04C99" w:rsidRPr="003C4B7B">
        <w:rPr>
          <w:rFonts w:ascii="Verdana" w:eastAsia="Verdana" w:hAnsi="Verdana" w:cs="Arial"/>
        </w:rPr>
        <w:t xml:space="preserve">fez a leitura e explanação do seu parecer </w:t>
      </w:r>
      <w:r w:rsidR="00782552" w:rsidRPr="003C4B7B">
        <w:rPr>
          <w:rFonts w:ascii="Verdana" w:eastAsia="Verdana" w:hAnsi="Verdana" w:cs="Arial"/>
        </w:rPr>
        <w:t xml:space="preserve">não favorável a </w:t>
      </w:r>
      <w:r w:rsidR="00782552" w:rsidRPr="00EC44B3">
        <w:rPr>
          <w:rFonts w:ascii="Verdana" w:hAnsi="Verdana" w:cs="Arial"/>
          <w:shd w:val="clear" w:color="auto" w:fill="FFFFFF"/>
        </w:rPr>
        <w:t xml:space="preserve">ampliação </w:t>
      </w:r>
      <w:r w:rsidR="00782552" w:rsidRPr="000B2932">
        <w:rPr>
          <w:rFonts w:ascii="Verdana" w:hAnsi="Verdana" w:cs="Arial"/>
          <w:shd w:val="clear" w:color="auto" w:fill="FFFFFF"/>
        </w:rPr>
        <w:t>de carga horária de 20h para 40h semanais do Professor Rogerio Rivera Torres</w:t>
      </w:r>
      <w:r w:rsidR="00D04C99" w:rsidRPr="000B2932">
        <w:rPr>
          <w:rFonts w:ascii="Verdana" w:hAnsi="Verdana" w:cs="Arial"/>
          <w:shd w:val="clear" w:color="auto" w:fill="FFFFFF"/>
        </w:rPr>
        <w:t>. Ap</w:t>
      </w:r>
      <w:r w:rsidR="009D4A01" w:rsidRPr="000B2932">
        <w:rPr>
          <w:rFonts w:ascii="Verdana" w:hAnsi="Verdana" w:cs="Arial"/>
          <w:shd w:val="clear" w:color="auto" w:fill="FFFFFF"/>
        </w:rPr>
        <w:t>ós a leitura dos relatos, c</w:t>
      </w:r>
      <w:r w:rsidR="00B07E83" w:rsidRPr="000B2932">
        <w:rPr>
          <w:rFonts w:ascii="Verdana" w:eastAsia="Verdana" w:hAnsi="Verdana" w:cs="Arial"/>
        </w:rPr>
        <w:t>olo</w:t>
      </w:r>
      <w:r w:rsidR="009D4A01" w:rsidRPr="000B2932">
        <w:rPr>
          <w:rFonts w:ascii="Verdana" w:eastAsia="Verdana" w:hAnsi="Verdana" w:cs="Arial"/>
        </w:rPr>
        <w:t>cado em discussão. Não havendo quem queira discutir foi colocado em votação o voto do primeiro relator</w:t>
      </w:r>
      <w:r w:rsidR="009D4A01" w:rsidRPr="004E450B">
        <w:rPr>
          <w:rFonts w:ascii="Verdana" w:eastAsia="Verdana" w:hAnsi="Verdana" w:cs="Arial"/>
        </w:rPr>
        <w:t>. Aprovado por unanimidade com dois votos contrários.</w:t>
      </w:r>
      <w:r w:rsidR="000B2932" w:rsidRPr="004E450B">
        <w:rPr>
          <w:rFonts w:ascii="Verdana" w:eastAsia="Verdana" w:hAnsi="Verdana" w:cs="Arial"/>
        </w:rPr>
        <w:t xml:space="preserve"> </w:t>
      </w:r>
      <w:r w:rsidR="00BF613B" w:rsidRPr="00A30D49">
        <w:rPr>
          <w:rFonts w:ascii="Verdana" w:hAnsi="Verdana"/>
          <w:b/>
          <w:bCs/>
        </w:rPr>
        <w:t>3.2 Processo: 36476/2022</w:t>
      </w:r>
      <w:r w:rsidR="000B2932" w:rsidRPr="00A30D49">
        <w:rPr>
          <w:rFonts w:ascii="Verdana" w:hAnsi="Verdana"/>
          <w:b/>
          <w:bCs/>
        </w:rPr>
        <w:t xml:space="preserve">. </w:t>
      </w:r>
      <w:r w:rsidR="00BF613B" w:rsidRPr="00A30D49">
        <w:rPr>
          <w:rFonts w:ascii="Verdana" w:hAnsi="Verdana"/>
          <w:bCs/>
        </w:rPr>
        <w:t>Interessado: Suzana Matheus Pereira</w:t>
      </w:r>
      <w:r w:rsidR="000B2932" w:rsidRPr="00A30D49">
        <w:rPr>
          <w:rFonts w:ascii="Verdana" w:hAnsi="Verdana"/>
          <w:bCs/>
        </w:rPr>
        <w:t xml:space="preserve">. </w:t>
      </w:r>
      <w:r w:rsidR="00BF613B" w:rsidRPr="00A30D49">
        <w:rPr>
          <w:rFonts w:ascii="Verdana" w:hAnsi="Verdana"/>
          <w:bCs/>
        </w:rPr>
        <w:t xml:space="preserve">Assunto: Proposta da Diretora Geral do CEFID, onde se regulamenta o uso de Máscara de Proteção Individual, dentro das dependências do CEFID </w:t>
      </w:r>
      <w:r w:rsidR="000B2932" w:rsidRPr="00A30D49">
        <w:rPr>
          <w:rFonts w:ascii="Verdana" w:hAnsi="Verdana"/>
          <w:bCs/>
        </w:rPr>
        <w:t>–</w:t>
      </w:r>
      <w:r w:rsidR="00BF613B" w:rsidRPr="00A30D49">
        <w:rPr>
          <w:rFonts w:ascii="Verdana" w:hAnsi="Verdana"/>
          <w:bCs/>
        </w:rPr>
        <w:t xml:space="preserve"> UDESC</w:t>
      </w:r>
      <w:r w:rsidR="000B2932" w:rsidRPr="00A30D49">
        <w:rPr>
          <w:rFonts w:ascii="Verdana" w:hAnsi="Verdana"/>
          <w:bCs/>
        </w:rPr>
        <w:t xml:space="preserve">. </w:t>
      </w:r>
      <w:r w:rsidR="00BF613B" w:rsidRPr="00A30D49">
        <w:rPr>
          <w:rFonts w:ascii="Verdana" w:hAnsi="Verdana"/>
          <w:bCs/>
        </w:rPr>
        <w:t>Relatora: Andrea Fontoura Motta</w:t>
      </w:r>
      <w:r w:rsidR="000B2932" w:rsidRPr="00A30D49">
        <w:rPr>
          <w:rFonts w:ascii="Verdana" w:hAnsi="Verdana"/>
          <w:bCs/>
        </w:rPr>
        <w:t xml:space="preserve">. </w:t>
      </w:r>
      <w:r w:rsidR="00BF613B" w:rsidRPr="00A30D49">
        <w:rPr>
          <w:rFonts w:ascii="Verdana" w:hAnsi="Verdana"/>
          <w:bCs/>
        </w:rPr>
        <w:t xml:space="preserve">Pedido de Vista: </w:t>
      </w:r>
      <w:r w:rsidR="00BF613B" w:rsidRPr="00A30D49">
        <w:rPr>
          <w:rFonts w:ascii="Verdana" w:hAnsi="Verdana"/>
          <w:bCs/>
        </w:rPr>
        <w:lastRenderedPageBreak/>
        <w:t>Clarissa Medeiros da Luz</w:t>
      </w:r>
      <w:r w:rsidR="00501F4C" w:rsidRPr="00A30D49">
        <w:rPr>
          <w:rFonts w:ascii="Verdana" w:hAnsi="Verdana"/>
          <w:bCs/>
        </w:rPr>
        <w:t xml:space="preserve"> em 19/08/2022</w:t>
      </w:r>
      <w:r w:rsidR="000B2932" w:rsidRPr="00A30D49">
        <w:rPr>
          <w:rFonts w:ascii="Verdana" w:hAnsi="Verdana"/>
          <w:bCs/>
        </w:rPr>
        <w:t>.</w:t>
      </w:r>
      <w:r w:rsidR="000B2932" w:rsidRPr="00A30D49">
        <w:rPr>
          <w:rFonts w:ascii="Verdana" w:eastAsia="Verdana" w:hAnsi="Verdana" w:cs="Arial"/>
        </w:rPr>
        <w:t xml:space="preserve"> </w:t>
      </w:r>
      <w:r w:rsidR="00501F4C" w:rsidRPr="00A30D49">
        <w:rPr>
          <w:rFonts w:ascii="Verdana" w:eastAsia="Verdana" w:hAnsi="Verdana" w:cs="Arial"/>
        </w:rPr>
        <w:t xml:space="preserve">Por ordem a presidente solicita a leitura do pedido de vista. Com a palavra </w:t>
      </w:r>
      <w:r w:rsidR="003861AC" w:rsidRPr="00A30D49">
        <w:rPr>
          <w:rFonts w:ascii="Verdana" w:eastAsia="Verdana" w:hAnsi="Verdana" w:cs="Arial"/>
        </w:rPr>
        <w:t>a</w:t>
      </w:r>
      <w:r w:rsidR="00501F4C" w:rsidRPr="00A30D49">
        <w:rPr>
          <w:rFonts w:ascii="Verdana" w:eastAsia="Verdana" w:hAnsi="Verdana" w:cs="Arial"/>
        </w:rPr>
        <w:t xml:space="preserve"> conselheira Clarissa Medeiros da Luz </w:t>
      </w:r>
      <w:r w:rsidR="003861AC" w:rsidRPr="00A30D49">
        <w:rPr>
          <w:rFonts w:ascii="Verdana" w:eastAsia="Verdana" w:hAnsi="Verdana" w:cs="Arial"/>
        </w:rPr>
        <w:t>a</w:t>
      </w:r>
      <w:r w:rsidR="00501F4C" w:rsidRPr="00A30D49">
        <w:rPr>
          <w:rFonts w:ascii="Verdana" w:eastAsia="Verdana" w:hAnsi="Verdana" w:cs="Arial"/>
        </w:rPr>
        <w:t xml:space="preserve"> relatora</w:t>
      </w:r>
      <w:r w:rsidR="003861AC" w:rsidRPr="00A30D49">
        <w:rPr>
          <w:rFonts w:ascii="Verdana" w:eastAsia="Verdana" w:hAnsi="Verdana" w:cs="Arial"/>
        </w:rPr>
        <w:t xml:space="preserve"> fez a leitura e explanação do seu parecer, concluindo com o voto</w:t>
      </w:r>
      <w:r w:rsidR="00501F4C" w:rsidRPr="00A30D49">
        <w:rPr>
          <w:rFonts w:ascii="Verdana" w:eastAsia="Verdana" w:hAnsi="Verdana" w:cs="Arial"/>
        </w:rPr>
        <w:t xml:space="preserve"> </w:t>
      </w:r>
      <w:r w:rsidR="003861AC" w:rsidRPr="00A30D49">
        <w:rPr>
          <w:rFonts w:ascii="Verdana" w:eastAsia="Verdana" w:hAnsi="Verdana" w:cs="Arial"/>
        </w:rPr>
        <w:t>f</w:t>
      </w:r>
      <w:r w:rsidR="003861AC" w:rsidRPr="00A30D49">
        <w:rPr>
          <w:rFonts w:ascii="Verdana" w:hAnsi="Verdana" w:cs="Arial"/>
          <w:shd w:val="clear" w:color="auto" w:fill="FFFFFF"/>
        </w:rPr>
        <w:t xml:space="preserve">avorável à </w:t>
      </w:r>
      <w:proofErr w:type="spellStart"/>
      <w:r w:rsidR="003861AC" w:rsidRPr="00A30D49">
        <w:rPr>
          <w:rFonts w:ascii="Verdana" w:hAnsi="Verdana" w:cs="Arial"/>
          <w:shd w:val="clear" w:color="auto" w:fill="FFFFFF"/>
        </w:rPr>
        <w:t>desobrigatoriedade</w:t>
      </w:r>
      <w:proofErr w:type="spellEnd"/>
      <w:r w:rsidR="003861AC" w:rsidRPr="00A30D49">
        <w:rPr>
          <w:rFonts w:ascii="Verdana" w:hAnsi="Verdana" w:cs="Arial"/>
          <w:shd w:val="clear" w:color="auto" w:fill="FFFFFF"/>
        </w:rPr>
        <w:t xml:space="preserve"> do uso</w:t>
      </w:r>
      <w:r w:rsidR="003861AC" w:rsidRPr="003861AC">
        <w:rPr>
          <w:rFonts w:ascii="Verdana" w:hAnsi="Verdana" w:cs="Arial"/>
          <w:shd w:val="clear" w:color="auto" w:fill="FFFFFF"/>
        </w:rPr>
        <w:t xml:space="preserve"> de máscaras em todos os ambientes do CEFID.</w:t>
      </w:r>
      <w:r w:rsidR="003861AC">
        <w:rPr>
          <w:rFonts w:ascii="Verdana" w:hAnsi="Verdana" w:cs="Arial"/>
          <w:shd w:val="clear" w:color="auto" w:fill="FFFFFF"/>
        </w:rPr>
        <w:t xml:space="preserve"> </w:t>
      </w:r>
      <w:r w:rsidR="003861AC" w:rsidRPr="003861AC">
        <w:rPr>
          <w:rFonts w:ascii="Verdana" w:hAnsi="Verdana" w:cs="Arial"/>
          <w:shd w:val="clear" w:color="auto" w:fill="FFFFFF"/>
        </w:rPr>
        <w:t>Sugiro que seu uso seja recomendado</w:t>
      </w:r>
      <w:r w:rsidR="003861AC">
        <w:rPr>
          <w:rFonts w:ascii="Verdana" w:hAnsi="Verdana" w:cs="Arial"/>
          <w:shd w:val="clear" w:color="auto" w:fill="FFFFFF"/>
        </w:rPr>
        <w:t xml:space="preserve"> </w:t>
      </w:r>
      <w:r w:rsidR="003861AC" w:rsidRPr="003861AC">
        <w:rPr>
          <w:rFonts w:ascii="Verdana" w:hAnsi="Verdana" w:cs="Arial"/>
          <w:shd w:val="clear" w:color="auto" w:fill="FFFFFF"/>
        </w:rPr>
        <w:t>nos ambientes que exijam contato com pacientes, e regulamentado por</w:t>
      </w:r>
      <w:r w:rsidR="003861AC">
        <w:rPr>
          <w:rFonts w:ascii="Verdana" w:hAnsi="Verdana" w:cs="Arial"/>
          <w:shd w:val="clear" w:color="auto" w:fill="FFFFFF"/>
        </w:rPr>
        <w:t xml:space="preserve"> </w:t>
      </w:r>
      <w:r w:rsidR="003861AC" w:rsidRPr="003861AC">
        <w:rPr>
          <w:rFonts w:ascii="Verdana" w:hAnsi="Verdana" w:cs="Arial"/>
          <w:shd w:val="clear" w:color="auto" w:fill="FFFFFF"/>
        </w:rPr>
        <w:t>documentos específicos</w:t>
      </w:r>
      <w:r w:rsidR="003861AC">
        <w:rPr>
          <w:rFonts w:ascii="Verdana" w:hAnsi="Verdana" w:cs="Arial"/>
          <w:shd w:val="clear" w:color="auto" w:fill="FFFFFF"/>
        </w:rPr>
        <w:t xml:space="preserve"> </w:t>
      </w:r>
      <w:r w:rsidR="003861AC" w:rsidRPr="003861AC">
        <w:rPr>
          <w:rFonts w:ascii="Verdana" w:hAnsi="Verdana" w:cs="Arial"/>
          <w:shd w:val="clear" w:color="auto" w:fill="FFFFFF"/>
        </w:rPr>
        <w:t>para este fim (Procedimento Operacional Padrão –POP),</w:t>
      </w:r>
      <w:r w:rsidR="003861AC">
        <w:rPr>
          <w:rFonts w:ascii="Verdana" w:hAnsi="Verdana" w:cs="Arial"/>
          <w:shd w:val="clear" w:color="auto" w:fill="FFFFFF"/>
        </w:rPr>
        <w:t xml:space="preserve"> </w:t>
      </w:r>
      <w:r w:rsidR="003861AC" w:rsidRPr="003861AC">
        <w:rPr>
          <w:rFonts w:ascii="Verdana" w:hAnsi="Verdana" w:cs="Arial"/>
          <w:shd w:val="clear" w:color="auto" w:fill="FFFFFF"/>
        </w:rPr>
        <w:t>conforme previsto pela NR32.</w:t>
      </w:r>
      <w:r w:rsidR="003861AC">
        <w:rPr>
          <w:rFonts w:ascii="Verdana" w:hAnsi="Verdana" w:cs="Arial"/>
          <w:shd w:val="clear" w:color="auto" w:fill="FFFFFF"/>
        </w:rPr>
        <w:t xml:space="preserve"> Passando a palavra a conselheira relatora do processo Andrea Fontoura Motta. A relatora fez a leitura e explanação do seu parecer, </w:t>
      </w:r>
      <w:r w:rsidR="003861AC" w:rsidRPr="003861AC">
        <w:rPr>
          <w:rFonts w:ascii="Verdana" w:hAnsi="Verdana" w:cs="Arial"/>
          <w:shd w:val="clear" w:color="auto" w:fill="FFFFFF"/>
        </w:rPr>
        <w:t>no seu voto sugere</w:t>
      </w:r>
      <w:r w:rsidR="003861AC">
        <w:rPr>
          <w:rFonts w:ascii="Verdana" w:hAnsi="Verdana" w:cs="Arial"/>
          <w:shd w:val="clear" w:color="auto" w:fill="FFFFFF"/>
        </w:rPr>
        <w:t xml:space="preserve"> que a proposta, no que se refere </w:t>
      </w:r>
      <w:r w:rsidR="003861AC" w:rsidRPr="003861AC">
        <w:rPr>
          <w:rFonts w:ascii="Verdana" w:hAnsi="Verdana" w:cs="Arial"/>
          <w:shd w:val="clear" w:color="auto" w:fill="FFFFFF"/>
        </w:rPr>
        <w:t xml:space="preserve">a </w:t>
      </w:r>
      <w:r w:rsidR="003861AC">
        <w:rPr>
          <w:rFonts w:ascii="Verdana" w:hAnsi="Verdana" w:cs="Arial"/>
          <w:shd w:val="clear" w:color="auto" w:fill="FFFFFF"/>
        </w:rPr>
        <w:t xml:space="preserve">obrigatoriedade do uso </w:t>
      </w:r>
      <w:r w:rsidR="003861AC" w:rsidRPr="003861AC">
        <w:rPr>
          <w:rFonts w:ascii="Verdana" w:hAnsi="Verdana" w:cs="Arial"/>
          <w:shd w:val="clear" w:color="auto" w:fill="FFFFFF"/>
        </w:rPr>
        <w:t>de más</w:t>
      </w:r>
      <w:r w:rsidR="003861AC">
        <w:rPr>
          <w:rFonts w:ascii="Verdana" w:hAnsi="Verdana" w:cs="Arial"/>
          <w:shd w:val="clear" w:color="auto" w:fill="FFFFFF"/>
        </w:rPr>
        <w:t xml:space="preserve">caras, seja alterada, não restringindo o </w:t>
      </w:r>
      <w:r w:rsidR="003861AC" w:rsidRPr="003861AC">
        <w:rPr>
          <w:rFonts w:ascii="Verdana" w:hAnsi="Verdana" w:cs="Arial"/>
          <w:shd w:val="clear" w:color="auto" w:fill="FFFFFF"/>
        </w:rPr>
        <w:t xml:space="preserve">uso </w:t>
      </w:r>
      <w:r w:rsidR="003861AC">
        <w:rPr>
          <w:rFonts w:ascii="Verdana" w:hAnsi="Verdana" w:cs="Arial"/>
          <w:shd w:val="clear" w:color="auto" w:fill="FFFFFF"/>
        </w:rPr>
        <w:t>deste EPI (</w:t>
      </w:r>
      <w:r w:rsidR="003861AC" w:rsidRPr="003861AC">
        <w:rPr>
          <w:rFonts w:ascii="Verdana" w:hAnsi="Verdana" w:cs="Arial"/>
          <w:shd w:val="clear" w:color="auto" w:fill="FFFFFF"/>
        </w:rPr>
        <w:t xml:space="preserve">equipamento e </w:t>
      </w:r>
      <w:r w:rsidR="003861AC">
        <w:rPr>
          <w:rFonts w:ascii="Verdana" w:hAnsi="Verdana" w:cs="Arial"/>
          <w:shd w:val="clear" w:color="auto" w:fill="FFFFFF"/>
        </w:rPr>
        <w:t xml:space="preserve">proteção individual) apenas a locais onde </w:t>
      </w:r>
      <w:r w:rsidR="003861AC" w:rsidRPr="003861AC">
        <w:rPr>
          <w:rFonts w:ascii="Verdana" w:hAnsi="Verdana" w:cs="Arial"/>
          <w:shd w:val="clear" w:color="auto" w:fill="FFFFFF"/>
        </w:rPr>
        <w:t>haja</w:t>
      </w:r>
      <w:r w:rsidR="003861AC">
        <w:rPr>
          <w:rFonts w:ascii="Verdana" w:hAnsi="Verdana" w:cs="Arial"/>
          <w:shd w:val="clear" w:color="auto" w:fill="FFFFFF"/>
        </w:rPr>
        <w:t xml:space="preserve"> </w:t>
      </w:r>
      <w:r w:rsidR="003861AC" w:rsidRPr="003861AC">
        <w:rPr>
          <w:rFonts w:ascii="Verdana" w:hAnsi="Verdana" w:cs="Arial"/>
          <w:shd w:val="clear" w:color="auto" w:fill="FFFFFF"/>
        </w:rPr>
        <w:t xml:space="preserve">atendimento à pacientes.  Proponho a obrigatoriedade do uso de máscaras por parte do corpo discente e docente, em todos os ambientes fechados onde se ministrem disciplinas e ou atividades práticas com acadêmicos do CEFID, </w:t>
      </w:r>
      <w:r w:rsidR="003861AC">
        <w:rPr>
          <w:rFonts w:ascii="Verdana" w:hAnsi="Verdana" w:cs="Arial"/>
          <w:shd w:val="clear" w:color="auto" w:fill="FFFFFF"/>
        </w:rPr>
        <w:t xml:space="preserve">bem como durante atendimento à pacientes e à </w:t>
      </w:r>
      <w:r w:rsidR="003861AC" w:rsidRPr="003861AC">
        <w:rPr>
          <w:rFonts w:ascii="Verdana" w:hAnsi="Verdana" w:cs="Arial"/>
          <w:shd w:val="clear" w:color="auto" w:fill="FFFFFF"/>
        </w:rPr>
        <w:t>membros</w:t>
      </w:r>
      <w:r w:rsidR="003861AC">
        <w:rPr>
          <w:rFonts w:ascii="Verdana" w:hAnsi="Verdana" w:cs="Arial"/>
          <w:shd w:val="clear" w:color="auto" w:fill="FFFFFF"/>
        </w:rPr>
        <w:t xml:space="preserve"> externos </w:t>
      </w:r>
      <w:r w:rsidR="003861AC" w:rsidRPr="003861AC">
        <w:rPr>
          <w:rFonts w:ascii="Verdana" w:hAnsi="Verdana" w:cs="Arial"/>
          <w:shd w:val="clear" w:color="auto" w:fill="FFFFFF"/>
        </w:rPr>
        <w:t xml:space="preserve">da comunidade.  Recomendo o uso de máscaras em espaços abertos, amplos </w:t>
      </w:r>
      <w:r w:rsidR="003861AC">
        <w:rPr>
          <w:rFonts w:ascii="Verdana" w:hAnsi="Verdana" w:cs="Arial"/>
          <w:shd w:val="clear" w:color="auto" w:fill="FFFFFF"/>
        </w:rPr>
        <w:t xml:space="preserve">e/ou com boa ventilação, sem aglomerações:  ginásios, piscina, pista </w:t>
      </w:r>
      <w:r w:rsidR="003861AC" w:rsidRPr="003861AC">
        <w:rPr>
          <w:rFonts w:ascii="Verdana" w:hAnsi="Verdana" w:cs="Arial"/>
          <w:shd w:val="clear" w:color="auto" w:fill="FFFFFF"/>
        </w:rPr>
        <w:t>de atletismo,</w:t>
      </w:r>
      <w:r w:rsidR="003861AC">
        <w:rPr>
          <w:rFonts w:ascii="Verdana" w:hAnsi="Verdana" w:cs="Arial"/>
          <w:shd w:val="clear" w:color="auto" w:fill="FFFFFF"/>
        </w:rPr>
        <w:t xml:space="preserve"> campo e futebol, biblioteca, área externa da cantina e</w:t>
      </w:r>
      <w:r w:rsidR="003861AC" w:rsidRPr="003861AC">
        <w:rPr>
          <w:rFonts w:ascii="Verdana" w:hAnsi="Verdana" w:cs="Arial"/>
          <w:shd w:val="clear" w:color="auto" w:fill="FFFFFF"/>
        </w:rPr>
        <w:t xml:space="preserve"> setores administrativos, onde é possível respeitar o distanciamento.</w:t>
      </w:r>
      <w:r w:rsidR="00A30D49">
        <w:rPr>
          <w:rFonts w:ascii="Verdana" w:hAnsi="Verdana" w:cs="Arial"/>
          <w:shd w:val="clear" w:color="auto" w:fill="FFFFFF"/>
        </w:rPr>
        <w:t xml:space="preserve"> </w:t>
      </w:r>
      <w:r w:rsidR="00D578D7" w:rsidRPr="000B2932">
        <w:rPr>
          <w:rFonts w:ascii="Verdana" w:hAnsi="Verdana" w:cs="Arial"/>
          <w:shd w:val="clear" w:color="auto" w:fill="FFFFFF"/>
        </w:rPr>
        <w:t>Após a leitura dos relatos, c</w:t>
      </w:r>
      <w:r w:rsidR="00D578D7" w:rsidRPr="000B2932">
        <w:rPr>
          <w:rFonts w:ascii="Verdana" w:eastAsia="Verdana" w:hAnsi="Verdana" w:cs="Arial"/>
        </w:rPr>
        <w:t>olocado em discussã</w:t>
      </w:r>
      <w:r w:rsidR="00D578D7">
        <w:rPr>
          <w:rFonts w:ascii="Verdana" w:eastAsia="Verdana" w:hAnsi="Verdana" w:cs="Arial"/>
        </w:rPr>
        <w:t>o.</w:t>
      </w:r>
      <w:r w:rsidR="00981106">
        <w:rPr>
          <w:rFonts w:ascii="Verdana" w:eastAsia="Verdana" w:hAnsi="Verdana" w:cs="Arial"/>
        </w:rPr>
        <w:t xml:space="preserve"> Após muitas e longas discussões e várias opiniões sobre o assunto, a presidente interrompe a discussão</w:t>
      </w:r>
      <w:r w:rsidR="00B80BC0">
        <w:rPr>
          <w:rFonts w:ascii="Verdana" w:eastAsia="Verdana" w:hAnsi="Verdana" w:cs="Arial"/>
        </w:rPr>
        <w:t xml:space="preserve"> para esclarecimentos junto à PROJUR para se ter embasamento legal sobre o assunto e na próxima reunião colocar em pauta novamente. Não houve votação.</w:t>
      </w:r>
      <w:r w:rsidR="00B1244F">
        <w:rPr>
          <w:rFonts w:ascii="Verdana" w:eastAsia="Verdana" w:hAnsi="Verdana" w:cs="Arial"/>
        </w:rPr>
        <w:t xml:space="preserve"> </w:t>
      </w:r>
      <w:r w:rsidR="00B1244F" w:rsidRPr="00B1244F">
        <w:rPr>
          <w:rFonts w:ascii="Verdana" w:hAnsi="Verdana"/>
          <w:b/>
        </w:rPr>
        <w:t>Processo: 32018/2022</w:t>
      </w:r>
      <w:r w:rsidR="00B1244F">
        <w:rPr>
          <w:rFonts w:ascii="Verdana" w:hAnsi="Verdana"/>
        </w:rPr>
        <w:t xml:space="preserve">. </w:t>
      </w:r>
      <w:r w:rsidR="00B1244F" w:rsidRPr="00807CC4">
        <w:rPr>
          <w:rFonts w:ascii="Verdana" w:hAnsi="Verdana"/>
        </w:rPr>
        <w:t xml:space="preserve"> Interessad</w:t>
      </w:r>
      <w:r w:rsidR="00B1244F">
        <w:rPr>
          <w:rFonts w:ascii="Verdana" w:hAnsi="Verdana"/>
        </w:rPr>
        <w:t>o</w:t>
      </w:r>
      <w:r w:rsidR="00B1244F" w:rsidRPr="00807CC4">
        <w:rPr>
          <w:rFonts w:ascii="Verdana" w:hAnsi="Verdana"/>
        </w:rPr>
        <w:t xml:space="preserve">: </w:t>
      </w:r>
      <w:r w:rsidR="00B1244F">
        <w:rPr>
          <w:rFonts w:ascii="Verdana" w:eastAsia="Verdana" w:hAnsi="Verdana" w:cs="Arial"/>
        </w:rPr>
        <w:t xml:space="preserve">Osvaldo </w:t>
      </w:r>
      <w:proofErr w:type="spellStart"/>
      <w:r w:rsidR="00B1244F">
        <w:rPr>
          <w:rFonts w:ascii="Verdana" w:eastAsia="Verdana" w:hAnsi="Verdana" w:cs="Arial"/>
        </w:rPr>
        <w:t>Andre</w:t>
      </w:r>
      <w:proofErr w:type="spellEnd"/>
      <w:r w:rsidR="00B1244F">
        <w:rPr>
          <w:rFonts w:ascii="Verdana" w:eastAsia="Verdana" w:hAnsi="Verdana" w:cs="Arial"/>
        </w:rPr>
        <w:t xml:space="preserve"> </w:t>
      </w:r>
      <w:proofErr w:type="spellStart"/>
      <w:r w:rsidR="00B1244F">
        <w:rPr>
          <w:rFonts w:ascii="Verdana" w:eastAsia="Verdana" w:hAnsi="Verdana" w:cs="Arial"/>
        </w:rPr>
        <w:t>Furlaneto</w:t>
      </w:r>
      <w:proofErr w:type="spellEnd"/>
      <w:r w:rsidR="00B1244F">
        <w:rPr>
          <w:rFonts w:ascii="Verdana" w:eastAsia="Verdana" w:hAnsi="Verdana" w:cs="Arial"/>
        </w:rPr>
        <w:t xml:space="preserve"> Rodrigues</w:t>
      </w:r>
      <w:r w:rsidR="00B1244F" w:rsidRPr="00807CC4">
        <w:rPr>
          <w:rFonts w:ascii="Verdana" w:hAnsi="Verdana"/>
        </w:rPr>
        <w:t>. Assunto:</w:t>
      </w:r>
      <w:r w:rsidR="00B1244F">
        <w:rPr>
          <w:rFonts w:ascii="Verdana" w:hAnsi="Verdana"/>
        </w:rPr>
        <w:t xml:space="preserve"> </w:t>
      </w:r>
      <w:r w:rsidR="00B1244F" w:rsidRPr="00C52101">
        <w:rPr>
          <w:rFonts w:ascii="Verdana" w:hAnsi="Verdana" w:cs="Arial"/>
          <w:shd w:val="clear" w:color="auto" w:fill="FFFFFF"/>
        </w:rPr>
        <w:t>Solicitação de auxílio de transporte para atividades do Programa de Extensão BASQUETEBOL PARA TODOS</w:t>
      </w:r>
      <w:r w:rsidR="00B1244F" w:rsidRPr="00C52101">
        <w:rPr>
          <w:rFonts w:ascii="Verdana" w:hAnsi="Verdana"/>
        </w:rPr>
        <w:t>.</w:t>
      </w:r>
      <w:r w:rsidR="00B1244F" w:rsidRPr="00807CC4">
        <w:rPr>
          <w:rFonts w:ascii="Verdana" w:hAnsi="Verdana"/>
        </w:rPr>
        <w:t xml:space="preserve"> Relator: </w:t>
      </w:r>
      <w:r w:rsidR="00B1244F">
        <w:rPr>
          <w:rFonts w:ascii="Verdana" w:hAnsi="Verdana"/>
        </w:rPr>
        <w:t xml:space="preserve">Ismael </w:t>
      </w:r>
      <w:proofErr w:type="spellStart"/>
      <w:r w:rsidR="00B1244F">
        <w:rPr>
          <w:rFonts w:ascii="Verdana" w:hAnsi="Verdana"/>
        </w:rPr>
        <w:t>Hippen</w:t>
      </w:r>
      <w:proofErr w:type="spellEnd"/>
      <w:r w:rsidR="00B1244F">
        <w:rPr>
          <w:rFonts w:ascii="Verdana" w:hAnsi="Verdana"/>
        </w:rPr>
        <w:t xml:space="preserve"> Franz. </w:t>
      </w:r>
      <w:r w:rsidR="00B1244F" w:rsidRPr="009D300E">
        <w:rPr>
          <w:rFonts w:ascii="Verdana" w:eastAsia="Verdana" w:hAnsi="Verdana" w:cs="Arial"/>
        </w:rPr>
        <w:t xml:space="preserve">Com a palavra, o relator fez a leitura do seu parecer. </w:t>
      </w:r>
      <w:r w:rsidR="00B1244F" w:rsidRPr="009D300E">
        <w:rPr>
          <w:rFonts w:ascii="Verdana" w:hAnsi="Verdana"/>
        </w:rPr>
        <w:t xml:space="preserve"> </w:t>
      </w:r>
      <w:r w:rsidR="00B1244F" w:rsidRPr="009D300E">
        <w:rPr>
          <w:rFonts w:ascii="Verdana" w:eastAsia="Verdana" w:hAnsi="Verdana" w:cs="Arial"/>
        </w:rPr>
        <w:t xml:space="preserve">Em discussão, não houve manifestação. Em votação, </w:t>
      </w:r>
      <w:r w:rsidR="00644CA2">
        <w:rPr>
          <w:rFonts w:ascii="Verdana" w:eastAsia="Verdana" w:hAnsi="Verdana" w:cs="Arial"/>
        </w:rPr>
        <w:t>a</w:t>
      </w:r>
      <w:r w:rsidR="00644CA2" w:rsidRPr="00EA7178">
        <w:rPr>
          <w:rFonts w:ascii="Verdana" w:eastAsia="Verdana" w:hAnsi="Verdana" w:cs="Arial"/>
        </w:rPr>
        <w:t>provado, por unanimidade, o parecer do relator que foi favorável à aprovação da solicitação</w:t>
      </w:r>
      <w:r w:rsidR="00644CA2">
        <w:rPr>
          <w:rFonts w:ascii="Verdana" w:eastAsia="Verdana" w:hAnsi="Verdana" w:cs="Arial"/>
        </w:rPr>
        <w:t xml:space="preserve"> </w:t>
      </w:r>
      <w:r w:rsidR="00644CA2" w:rsidRPr="00C52101">
        <w:rPr>
          <w:rFonts w:ascii="Verdana" w:hAnsi="Verdana" w:cs="Arial"/>
          <w:shd w:val="clear" w:color="auto" w:fill="FFFFFF"/>
        </w:rPr>
        <w:t>de auxílio de transporte para atividades do Programa de Extensão BASQUETEBOL PARA TODOS</w:t>
      </w:r>
      <w:r w:rsidR="00644CA2">
        <w:rPr>
          <w:rFonts w:ascii="Verdana" w:hAnsi="Verdana" w:cs="Arial"/>
          <w:shd w:val="clear" w:color="auto" w:fill="FFFFFF"/>
        </w:rPr>
        <w:t xml:space="preserve">. </w:t>
      </w:r>
      <w:r w:rsidR="000B2932" w:rsidRPr="000B2932">
        <w:rPr>
          <w:rFonts w:ascii="Verdana" w:hAnsi="Verdana"/>
          <w:b/>
          <w:bCs/>
          <w:color w:val="000000"/>
        </w:rPr>
        <w:t xml:space="preserve">3.3 Homologação das aprovações por AD Referendum baseado no artigo 65 incisos XV do Regimento Geral da UDESC. </w:t>
      </w:r>
      <w:r w:rsidR="000B2932" w:rsidRPr="000B2932">
        <w:rPr>
          <w:rFonts w:ascii="Verdana" w:hAnsi="Verdana" w:cs="Segoe UI"/>
          <w:b/>
          <w:color w:val="212121"/>
        </w:rPr>
        <w:t>3.3.1. Processo: 30035</w:t>
      </w:r>
      <w:r w:rsidR="000B2932" w:rsidRPr="000B2932">
        <w:rPr>
          <w:rFonts w:ascii="Verdana" w:hAnsi="Verdana"/>
          <w:b/>
          <w:bCs/>
          <w:color w:val="000000"/>
        </w:rPr>
        <w:t xml:space="preserve">/2022. </w:t>
      </w:r>
      <w:r w:rsidR="000B2932" w:rsidRPr="000B2932">
        <w:rPr>
          <w:rFonts w:ascii="Verdana" w:hAnsi="Verdana"/>
          <w:bCs/>
          <w:color w:val="000000"/>
        </w:rPr>
        <w:t xml:space="preserve">Interessado: </w:t>
      </w:r>
      <w:proofErr w:type="spellStart"/>
      <w:r w:rsidR="000B2932" w:rsidRPr="000B2932">
        <w:rPr>
          <w:rFonts w:ascii="Verdana" w:hAnsi="Verdana"/>
          <w:bCs/>
          <w:color w:val="000000"/>
        </w:rPr>
        <w:t>Janny</w:t>
      </w:r>
      <w:proofErr w:type="spellEnd"/>
      <w:r w:rsidR="000B2932" w:rsidRPr="000B2932">
        <w:rPr>
          <w:rFonts w:ascii="Verdana" w:hAnsi="Verdana"/>
          <w:bCs/>
          <w:color w:val="000000"/>
        </w:rPr>
        <w:t xml:space="preserve"> </w:t>
      </w:r>
      <w:proofErr w:type="spellStart"/>
      <w:r w:rsidR="000B2932" w:rsidRPr="000B2932">
        <w:rPr>
          <w:rFonts w:ascii="Verdana" w:hAnsi="Verdana"/>
          <w:bCs/>
          <w:color w:val="000000"/>
        </w:rPr>
        <w:t>Fioravante</w:t>
      </w:r>
      <w:proofErr w:type="spellEnd"/>
      <w:r w:rsidR="000B2932" w:rsidRPr="000B2932">
        <w:rPr>
          <w:rFonts w:ascii="Verdana" w:hAnsi="Verdana"/>
          <w:bCs/>
          <w:color w:val="000000"/>
        </w:rPr>
        <w:t xml:space="preserve">. Assunto: Solicitação de movimentação interna. Relatora: Suzana Matheus Pereira. </w:t>
      </w:r>
      <w:r w:rsidR="00AA3228">
        <w:rPr>
          <w:rFonts w:ascii="Verdana" w:hAnsi="Verdana"/>
          <w:bCs/>
          <w:color w:val="000000"/>
        </w:rPr>
        <w:t xml:space="preserve"> </w:t>
      </w:r>
      <w:r w:rsidR="000B2932" w:rsidRPr="000B2932">
        <w:rPr>
          <w:rFonts w:ascii="Verdana" w:eastAsia="Verdana" w:hAnsi="Verdana" w:cs="Arial"/>
        </w:rPr>
        <w:t xml:space="preserve">Colocado em discussão o </w:t>
      </w:r>
      <w:proofErr w:type="spellStart"/>
      <w:proofErr w:type="gramStart"/>
      <w:r w:rsidR="000B2932" w:rsidRPr="000B2932">
        <w:rPr>
          <w:rFonts w:ascii="Verdana" w:eastAsia="Verdana" w:hAnsi="Verdana" w:cs="Arial"/>
        </w:rPr>
        <w:t>AD.Referendum</w:t>
      </w:r>
      <w:proofErr w:type="spellEnd"/>
      <w:proofErr w:type="gramEnd"/>
      <w:r w:rsidR="000B2932" w:rsidRPr="00807CC4">
        <w:rPr>
          <w:rFonts w:ascii="Verdana" w:eastAsia="Verdana" w:hAnsi="Verdana" w:cs="Arial"/>
        </w:rPr>
        <w:t xml:space="preserve"> dado pela Diretora do Centro, em </w:t>
      </w:r>
      <w:r w:rsidR="000B2932" w:rsidRPr="000B2932">
        <w:rPr>
          <w:rFonts w:ascii="Verdana" w:hAnsi="Verdana"/>
          <w:bCs/>
          <w:color w:val="000000"/>
        </w:rPr>
        <w:t>03/08/2022</w:t>
      </w:r>
      <w:r w:rsidR="000B2932" w:rsidRPr="00807CC4">
        <w:rPr>
          <w:rFonts w:ascii="Verdana" w:eastAsia="Verdana" w:hAnsi="Verdana" w:cs="Arial"/>
        </w:rPr>
        <w:t>. Não havendo quem queira discutir foi colocado em votação. Aprovado por unanimidade.</w:t>
      </w:r>
      <w:r w:rsidR="000B2932">
        <w:rPr>
          <w:rFonts w:ascii="Verdana" w:eastAsia="Verdana" w:hAnsi="Verdana" w:cs="Arial"/>
        </w:rPr>
        <w:t xml:space="preserve"> </w:t>
      </w:r>
      <w:r w:rsidR="000B2932" w:rsidRPr="000B2932">
        <w:rPr>
          <w:rFonts w:ascii="Verdana" w:hAnsi="Verdana"/>
          <w:b/>
          <w:bCs/>
          <w:color w:val="000000"/>
        </w:rPr>
        <w:t xml:space="preserve">3.3.2 Processo: 32835/2022. </w:t>
      </w:r>
      <w:r w:rsidR="000B2932" w:rsidRPr="000B2932">
        <w:rPr>
          <w:rFonts w:ascii="Verdana" w:hAnsi="Verdana"/>
          <w:bCs/>
          <w:color w:val="000000"/>
        </w:rPr>
        <w:t xml:space="preserve">Interessado: Maria Helena </w:t>
      </w:r>
      <w:proofErr w:type="spellStart"/>
      <w:r w:rsidR="000B2932" w:rsidRPr="000B2932">
        <w:rPr>
          <w:rFonts w:ascii="Verdana" w:hAnsi="Verdana"/>
          <w:bCs/>
          <w:color w:val="000000"/>
        </w:rPr>
        <w:t>Kraeski</w:t>
      </w:r>
      <w:proofErr w:type="spellEnd"/>
      <w:r w:rsidR="000B2932" w:rsidRPr="000B2932">
        <w:rPr>
          <w:rFonts w:ascii="Verdana" w:hAnsi="Verdana"/>
          <w:bCs/>
          <w:color w:val="000000"/>
        </w:rPr>
        <w:t>. Assunto:</w:t>
      </w:r>
      <w:r w:rsidR="000B2932" w:rsidRPr="000B2932">
        <w:t xml:space="preserve"> </w:t>
      </w:r>
      <w:r w:rsidR="000B2932" w:rsidRPr="000B2932">
        <w:rPr>
          <w:rFonts w:ascii="Verdana" w:hAnsi="Verdana"/>
          <w:bCs/>
          <w:color w:val="000000"/>
        </w:rPr>
        <w:t>Solicita afastamento para viagem internacional com ônus limitado.</w:t>
      </w:r>
      <w:r w:rsidR="000B2932" w:rsidRPr="000B2932">
        <w:rPr>
          <w:rFonts w:ascii="Verdana" w:eastAsia="Verdana" w:hAnsi="Verdana" w:cs="Arial"/>
        </w:rPr>
        <w:t xml:space="preserve"> Colocado em discussão o </w:t>
      </w:r>
      <w:proofErr w:type="spellStart"/>
      <w:proofErr w:type="gramStart"/>
      <w:r w:rsidR="000B2932" w:rsidRPr="000B2932">
        <w:rPr>
          <w:rFonts w:ascii="Verdana" w:eastAsia="Verdana" w:hAnsi="Verdana" w:cs="Arial"/>
        </w:rPr>
        <w:t>AD.Referendum</w:t>
      </w:r>
      <w:proofErr w:type="spellEnd"/>
      <w:proofErr w:type="gramEnd"/>
      <w:r w:rsidR="000B2932" w:rsidRPr="000B2932">
        <w:rPr>
          <w:rFonts w:ascii="Verdana" w:eastAsia="Verdana" w:hAnsi="Verdana" w:cs="Arial"/>
        </w:rPr>
        <w:t xml:space="preserve"> dado pela Diretora do Centro, em </w:t>
      </w:r>
      <w:r w:rsidR="000B2932" w:rsidRPr="000B2932">
        <w:rPr>
          <w:rFonts w:ascii="Verdana" w:hAnsi="Verdana"/>
          <w:bCs/>
          <w:color w:val="000000"/>
        </w:rPr>
        <w:t>01/08/2022</w:t>
      </w:r>
      <w:r w:rsidR="000B2932" w:rsidRPr="000B2932">
        <w:rPr>
          <w:rFonts w:ascii="Verdana" w:eastAsia="Verdana" w:hAnsi="Verdana" w:cs="Arial"/>
        </w:rPr>
        <w:t>. Não havendo quem queira discutir foi colocado em votação. Aprovado por unanimidade.</w:t>
      </w:r>
      <w:r w:rsidR="00B80BC0">
        <w:rPr>
          <w:rFonts w:ascii="Verdana" w:eastAsia="Verdana" w:hAnsi="Verdana" w:cs="Arial"/>
        </w:rPr>
        <w:t xml:space="preserve"> </w:t>
      </w:r>
      <w:r w:rsidR="00AA3228">
        <w:rPr>
          <w:rFonts w:ascii="Verdana" w:hAnsi="Verdana" w:cs="Segoe UI"/>
          <w:b/>
          <w:color w:val="212121"/>
        </w:rPr>
        <w:t>3</w:t>
      </w:r>
      <w:r w:rsidR="000B2932" w:rsidRPr="000B2932">
        <w:rPr>
          <w:rFonts w:ascii="Verdana" w:hAnsi="Verdana" w:cs="Segoe UI"/>
          <w:b/>
          <w:color w:val="212121"/>
        </w:rPr>
        <w:t>.3.3 Processo: 28078</w:t>
      </w:r>
      <w:r w:rsidR="000B2932" w:rsidRPr="000B2932">
        <w:rPr>
          <w:rFonts w:ascii="Verdana" w:hAnsi="Verdana"/>
          <w:b/>
          <w:bCs/>
          <w:color w:val="000000"/>
        </w:rPr>
        <w:t>/2022</w:t>
      </w:r>
      <w:r w:rsidR="00AA3228">
        <w:rPr>
          <w:rFonts w:ascii="Verdana" w:hAnsi="Verdana"/>
          <w:b/>
          <w:bCs/>
          <w:color w:val="000000"/>
        </w:rPr>
        <w:t xml:space="preserve">. </w:t>
      </w:r>
      <w:r w:rsidR="000B2932" w:rsidRPr="00AA3228">
        <w:rPr>
          <w:rFonts w:ascii="Verdana" w:hAnsi="Verdana"/>
          <w:bCs/>
          <w:color w:val="000000"/>
        </w:rPr>
        <w:t xml:space="preserve">Interessado: </w:t>
      </w:r>
      <w:r w:rsidR="000B2932" w:rsidRPr="00AA3228">
        <w:rPr>
          <w:rFonts w:ascii="Verdana" w:hAnsi="Verdana" w:cs="Arial"/>
          <w:shd w:val="clear" w:color="auto" w:fill="FFFFFF"/>
        </w:rPr>
        <w:t xml:space="preserve">Caroline </w:t>
      </w:r>
      <w:proofErr w:type="spellStart"/>
      <w:r w:rsidR="000B2932" w:rsidRPr="00AA3228">
        <w:rPr>
          <w:rFonts w:ascii="Verdana" w:hAnsi="Verdana" w:cs="Arial"/>
          <w:shd w:val="clear" w:color="auto" w:fill="FFFFFF"/>
        </w:rPr>
        <w:t>Ruschel</w:t>
      </w:r>
      <w:proofErr w:type="spellEnd"/>
      <w:r w:rsidR="00AA3228" w:rsidRPr="00AA3228">
        <w:rPr>
          <w:rFonts w:ascii="Verdana" w:hAnsi="Verdana" w:cs="Arial"/>
          <w:shd w:val="clear" w:color="auto" w:fill="FFFFFF"/>
        </w:rPr>
        <w:t xml:space="preserve">. </w:t>
      </w:r>
      <w:r w:rsidR="000B2932" w:rsidRPr="00AA3228">
        <w:rPr>
          <w:rFonts w:ascii="Verdana" w:hAnsi="Verdana"/>
          <w:bCs/>
          <w:color w:val="000000"/>
        </w:rPr>
        <w:t>Assunto:</w:t>
      </w:r>
      <w:r w:rsidR="000B2932" w:rsidRPr="000B2932">
        <w:rPr>
          <w:rFonts w:ascii="Verdana" w:hAnsi="Verdana"/>
          <w:b/>
          <w:bCs/>
          <w:color w:val="000000"/>
        </w:rPr>
        <w:t xml:space="preserve"> </w:t>
      </w:r>
      <w:r w:rsidR="000B2932" w:rsidRPr="000B2932">
        <w:rPr>
          <w:rFonts w:ascii="Verdana" w:hAnsi="Verdana"/>
          <w:bCs/>
          <w:color w:val="000000"/>
        </w:rPr>
        <w:t xml:space="preserve">Resultado do </w:t>
      </w:r>
      <w:r w:rsidR="000B2932" w:rsidRPr="000B2932">
        <w:rPr>
          <w:rFonts w:ascii="Verdana" w:hAnsi="Verdana" w:cs="Arial"/>
          <w:shd w:val="clear" w:color="auto" w:fill="FFFFFF"/>
        </w:rPr>
        <w:t>Edital de apoio à participação discente em ev</w:t>
      </w:r>
      <w:bookmarkStart w:id="0" w:name="_GoBack"/>
      <w:bookmarkEnd w:id="0"/>
      <w:r w:rsidR="000B2932" w:rsidRPr="000B2932">
        <w:rPr>
          <w:rFonts w:ascii="Verdana" w:hAnsi="Verdana" w:cs="Arial"/>
          <w:shd w:val="clear" w:color="auto" w:fill="FFFFFF"/>
        </w:rPr>
        <w:t>entos técnico-científicos nacionais no semestre 2022/2</w:t>
      </w:r>
      <w:r w:rsidR="00AA3228">
        <w:rPr>
          <w:rFonts w:ascii="Verdana" w:hAnsi="Verdana" w:cs="Arial"/>
          <w:shd w:val="clear" w:color="auto" w:fill="FFFFFF"/>
        </w:rPr>
        <w:t xml:space="preserve">. </w:t>
      </w:r>
      <w:r w:rsidR="00AA3228" w:rsidRPr="000B2932">
        <w:rPr>
          <w:rFonts w:ascii="Verdana" w:eastAsia="Verdana" w:hAnsi="Verdana" w:cs="Arial"/>
        </w:rPr>
        <w:t xml:space="preserve">Colocado em discussão o </w:t>
      </w:r>
      <w:proofErr w:type="spellStart"/>
      <w:proofErr w:type="gramStart"/>
      <w:r w:rsidR="00AA3228" w:rsidRPr="000B2932">
        <w:rPr>
          <w:rFonts w:ascii="Verdana" w:eastAsia="Verdana" w:hAnsi="Verdana" w:cs="Arial"/>
        </w:rPr>
        <w:t>AD.Referendum</w:t>
      </w:r>
      <w:proofErr w:type="spellEnd"/>
      <w:proofErr w:type="gramEnd"/>
      <w:r w:rsidR="00AA3228" w:rsidRPr="000B2932">
        <w:rPr>
          <w:rFonts w:ascii="Verdana" w:eastAsia="Verdana" w:hAnsi="Verdana" w:cs="Arial"/>
        </w:rPr>
        <w:t xml:space="preserve"> dado pela Diretora do Centro, em </w:t>
      </w:r>
      <w:r w:rsidR="00AA3228" w:rsidRPr="000B2932">
        <w:rPr>
          <w:rFonts w:ascii="Verdana" w:hAnsi="Verdana"/>
          <w:bCs/>
          <w:color w:val="000000"/>
        </w:rPr>
        <w:t>0</w:t>
      </w:r>
      <w:r w:rsidR="00AA3228">
        <w:rPr>
          <w:rFonts w:ascii="Verdana" w:hAnsi="Verdana"/>
          <w:bCs/>
          <w:color w:val="000000"/>
        </w:rPr>
        <w:t>4</w:t>
      </w:r>
      <w:r w:rsidR="00AA3228" w:rsidRPr="000B2932">
        <w:rPr>
          <w:rFonts w:ascii="Verdana" w:hAnsi="Verdana"/>
          <w:bCs/>
          <w:color w:val="000000"/>
        </w:rPr>
        <w:t>/08/2022</w:t>
      </w:r>
      <w:r w:rsidR="00AA3228" w:rsidRPr="000B2932">
        <w:rPr>
          <w:rFonts w:ascii="Verdana" w:eastAsia="Verdana" w:hAnsi="Verdana" w:cs="Arial"/>
        </w:rPr>
        <w:t>. Não havendo quem queira discutir foi colocado em votação. Aprovado por unanimidade.</w:t>
      </w:r>
      <w:r w:rsidR="00AA3228">
        <w:rPr>
          <w:rFonts w:ascii="Verdana" w:eastAsia="Verdana" w:hAnsi="Verdana" w:cs="Arial"/>
        </w:rPr>
        <w:t xml:space="preserve"> </w:t>
      </w:r>
      <w:r w:rsidR="000B2932" w:rsidRPr="000B2932">
        <w:rPr>
          <w:rFonts w:ascii="Verdana" w:hAnsi="Verdana"/>
          <w:b/>
          <w:bCs/>
          <w:color w:val="000000"/>
        </w:rPr>
        <w:t>3.3.4 Processo: 30362/2022</w:t>
      </w:r>
      <w:r w:rsidR="00AA3228">
        <w:rPr>
          <w:rFonts w:ascii="Verdana" w:hAnsi="Verdana"/>
          <w:b/>
          <w:bCs/>
          <w:color w:val="000000"/>
        </w:rPr>
        <w:t xml:space="preserve">. </w:t>
      </w:r>
      <w:r w:rsidR="000B2932" w:rsidRPr="006A17E7">
        <w:rPr>
          <w:rFonts w:ascii="Verdana" w:hAnsi="Verdana"/>
          <w:bCs/>
          <w:color w:val="000000"/>
        </w:rPr>
        <w:t xml:space="preserve">Interessado: Alexandra </w:t>
      </w:r>
      <w:proofErr w:type="spellStart"/>
      <w:r w:rsidR="000B2932" w:rsidRPr="006A17E7">
        <w:rPr>
          <w:rFonts w:ascii="Verdana" w:hAnsi="Verdana"/>
          <w:bCs/>
          <w:color w:val="000000"/>
        </w:rPr>
        <w:t>Folle</w:t>
      </w:r>
      <w:proofErr w:type="spellEnd"/>
      <w:r w:rsidR="00AA3228" w:rsidRPr="006A17E7">
        <w:rPr>
          <w:rFonts w:ascii="Verdana" w:hAnsi="Verdana"/>
          <w:bCs/>
          <w:color w:val="000000"/>
        </w:rPr>
        <w:t xml:space="preserve">. </w:t>
      </w:r>
      <w:r w:rsidR="000B2932" w:rsidRPr="006A17E7">
        <w:rPr>
          <w:rFonts w:ascii="Verdana" w:hAnsi="Verdana"/>
          <w:bCs/>
          <w:color w:val="000000"/>
        </w:rPr>
        <w:t>Assunto:</w:t>
      </w:r>
      <w:r w:rsidR="000B2932" w:rsidRPr="006A17E7">
        <w:t xml:space="preserve"> </w:t>
      </w:r>
      <w:r w:rsidR="000B2932" w:rsidRPr="006A17E7">
        <w:rPr>
          <w:rFonts w:ascii="Verdana" w:hAnsi="Verdana" w:cs="Arial"/>
          <w:shd w:val="clear" w:color="auto" w:fill="FFFFFF"/>
        </w:rPr>
        <w:t xml:space="preserve">Solicitação de afastamento para visitas técnicas nas </w:t>
      </w:r>
      <w:proofErr w:type="spellStart"/>
      <w:r w:rsidR="000B2932" w:rsidRPr="006A17E7">
        <w:rPr>
          <w:rFonts w:ascii="Verdana" w:hAnsi="Verdana" w:cs="Arial"/>
          <w:shd w:val="clear" w:color="auto" w:fill="FFFFFF"/>
        </w:rPr>
        <w:t>Universidad</w:t>
      </w:r>
      <w:proofErr w:type="spellEnd"/>
      <w:r w:rsidR="000B2932" w:rsidRPr="006A17E7">
        <w:rPr>
          <w:rFonts w:ascii="Verdana" w:hAnsi="Verdana" w:cs="Arial"/>
          <w:shd w:val="clear" w:color="auto" w:fill="FFFFFF"/>
        </w:rPr>
        <w:t xml:space="preserve"> de País Vasco e </w:t>
      </w:r>
      <w:proofErr w:type="spellStart"/>
      <w:r w:rsidR="000B2932" w:rsidRPr="006A17E7">
        <w:rPr>
          <w:rFonts w:ascii="Verdana" w:hAnsi="Verdana" w:cs="Arial"/>
          <w:shd w:val="clear" w:color="auto" w:fill="FFFFFF"/>
        </w:rPr>
        <w:t>Universidad</w:t>
      </w:r>
      <w:proofErr w:type="spellEnd"/>
      <w:r w:rsidR="000B2932" w:rsidRPr="006A17E7">
        <w:rPr>
          <w:rFonts w:ascii="Verdana" w:hAnsi="Verdana" w:cs="Arial"/>
          <w:shd w:val="clear" w:color="auto" w:fill="FFFFFF"/>
        </w:rPr>
        <w:t xml:space="preserve"> de </w:t>
      </w:r>
      <w:proofErr w:type="spellStart"/>
      <w:r w:rsidR="000B2932" w:rsidRPr="006A17E7">
        <w:rPr>
          <w:rFonts w:ascii="Verdana" w:hAnsi="Verdana" w:cs="Arial"/>
          <w:shd w:val="clear" w:color="auto" w:fill="FFFFFF"/>
        </w:rPr>
        <w:t>Extremadura</w:t>
      </w:r>
      <w:proofErr w:type="spellEnd"/>
      <w:r w:rsidR="000B2932" w:rsidRPr="006A17E7">
        <w:rPr>
          <w:rFonts w:ascii="Verdana" w:hAnsi="Verdana" w:cs="Arial"/>
          <w:shd w:val="clear" w:color="auto" w:fill="FFFFFF"/>
        </w:rPr>
        <w:t>.</w:t>
      </w:r>
      <w:r w:rsidR="00AA3228" w:rsidRPr="006A17E7">
        <w:rPr>
          <w:rFonts w:ascii="Verdana" w:hAnsi="Verdana" w:cs="Arial"/>
          <w:shd w:val="clear" w:color="auto" w:fill="FFFFFF"/>
        </w:rPr>
        <w:t xml:space="preserve"> </w:t>
      </w:r>
      <w:r w:rsidR="000B2932" w:rsidRPr="006A17E7">
        <w:rPr>
          <w:rFonts w:ascii="Verdana" w:hAnsi="Verdana" w:cs="Arial"/>
          <w:shd w:val="clear" w:color="auto" w:fill="FFFFFF"/>
        </w:rPr>
        <w:t>Relatora: Suzana Matheus Pereira</w:t>
      </w:r>
      <w:r w:rsidR="00AA3228" w:rsidRPr="006A17E7">
        <w:rPr>
          <w:rFonts w:ascii="Verdana" w:hAnsi="Verdana" w:cs="Arial"/>
          <w:shd w:val="clear" w:color="auto" w:fill="FFFFFF"/>
        </w:rPr>
        <w:t>.</w:t>
      </w:r>
      <w:r w:rsidR="00AA3228">
        <w:rPr>
          <w:rFonts w:ascii="Verdana" w:hAnsi="Verdana" w:cs="Arial"/>
          <w:b/>
          <w:shd w:val="clear" w:color="auto" w:fill="FFFFFF"/>
        </w:rPr>
        <w:t xml:space="preserve"> </w:t>
      </w:r>
      <w:r w:rsidR="00AA3228" w:rsidRPr="000B2932">
        <w:rPr>
          <w:rFonts w:ascii="Verdana" w:eastAsia="Verdana" w:hAnsi="Verdana" w:cs="Arial"/>
        </w:rPr>
        <w:t xml:space="preserve">Colocado em discussão o </w:t>
      </w:r>
      <w:proofErr w:type="spellStart"/>
      <w:proofErr w:type="gramStart"/>
      <w:r w:rsidR="00AA3228" w:rsidRPr="000B2932">
        <w:rPr>
          <w:rFonts w:ascii="Verdana" w:eastAsia="Verdana" w:hAnsi="Verdana" w:cs="Arial"/>
        </w:rPr>
        <w:t>AD.Referendum</w:t>
      </w:r>
      <w:proofErr w:type="spellEnd"/>
      <w:proofErr w:type="gramEnd"/>
      <w:r w:rsidR="00AA3228" w:rsidRPr="000B2932">
        <w:rPr>
          <w:rFonts w:ascii="Verdana" w:eastAsia="Verdana" w:hAnsi="Verdana" w:cs="Arial"/>
        </w:rPr>
        <w:t xml:space="preserve"> dado pela Diretora do Centro, em </w:t>
      </w:r>
      <w:r w:rsidR="00AA3228">
        <w:rPr>
          <w:rFonts w:ascii="Verdana" w:hAnsi="Verdana"/>
          <w:bCs/>
          <w:color w:val="000000"/>
        </w:rPr>
        <w:t>24</w:t>
      </w:r>
      <w:r w:rsidR="00AA3228" w:rsidRPr="000B2932">
        <w:rPr>
          <w:rFonts w:ascii="Verdana" w:hAnsi="Verdana"/>
          <w:bCs/>
          <w:color w:val="000000"/>
        </w:rPr>
        <w:t>/08/2022</w:t>
      </w:r>
      <w:r w:rsidR="00AA3228" w:rsidRPr="000B2932">
        <w:rPr>
          <w:rFonts w:ascii="Verdana" w:eastAsia="Verdana" w:hAnsi="Verdana" w:cs="Arial"/>
        </w:rPr>
        <w:t xml:space="preserve">. Não havendo quem queira discutir foi colocado em votação. </w:t>
      </w:r>
      <w:r w:rsidR="00AA3228" w:rsidRPr="000B2932">
        <w:rPr>
          <w:rFonts w:ascii="Verdana" w:eastAsia="Verdana" w:hAnsi="Verdana" w:cs="Arial"/>
        </w:rPr>
        <w:lastRenderedPageBreak/>
        <w:t>Aprovado por unanimidade.</w:t>
      </w:r>
      <w:r w:rsidR="00AA3228">
        <w:rPr>
          <w:rFonts w:ascii="Verdana" w:eastAsia="Verdana" w:hAnsi="Verdana" w:cs="Arial"/>
        </w:rPr>
        <w:t xml:space="preserve"> </w:t>
      </w:r>
      <w:r w:rsidR="000B2932" w:rsidRPr="000B2932">
        <w:rPr>
          <w:rFonts w:ascii="Verdana" w:hAnsi="Verdana"/>
          <w:b/>
          <w:bCs/>
          <w:color w:val="000000"/>
        </w:rPr>
        <w:t>3.3.5 Processo: 33108/2022</w:t>
      </w:r>
      <w:r w:rsidR="00AA3228">
        <w:rPr>
          <w:rFonts w:ascii="Verdana" w:hAnsi="Verdana"/>
          <w:b/>
          <w:bCs/>
          <w:color w:val="000000"/>
        </w:rPr>
        <w:t xml:space="preserve">. </w:t>
      </w:r>
      <w:r w:rsidR="000B2932" w:rsidRPr="00AA3228">
        <w:rPr>
          <w:rFonts w:ascii="Verdana" w:hAnsi="Verdana"/>
          <w:bCs/>
          <w:color w:val="000000"/>
        </w:rPr>
        <w:t xml:space="preserve">Interessado: </w:t>
      </w:r>
      <w:proofErr w:type="spellStart"/>
      <w:r w:rsidR="000B2932" w:rsidRPr="00AA3228">
        <w:rPr>
          <w:rFonts w:ascii="Verdana" w:hAnsi="Verdana"/>
          <w:bCs/>
          <w:color w:val="000000"/>
        </w:rPr>
        <w:t>Marlus</w:t>
      </w:r>
      <w:proofErr w:type="spellEnd"/>
      <w:r w:rsidR="000B2932" w:rsidRPr="00AA3228">
        <w:rPr>
          <w:rFonts w:ascii="Verdana" w:hAnsi="Verdana"/>
          <w:bCs/>
          <w:color w:val="000000"/>
        </w:rPr>
        <w:t xml:space="preserve"> Karsten</w:t>
      </w:r>
      <w:r w:rsidR="00AA3228" w:rsidRPr="00AA3228">
        <w:rPr>
          <w:rFonts w:ascii="Verdana" w:hAnsi="Verdana"/>
          <w:bCs/>
          <w:color w:val="000000"/>
        </w:rPr>
        <w:t xml:space="preserve">. </w:t>
      </w:r>
      <w:r w:rsidR="000B2932" w:rsidRPr="00AA3228">
        <w:rPr>
          <w:rFonts w:ascii="Verdana" w:hAnsi="Verdana"/>
          <w:bCs/>
          <w:color w:val="000000"/>
        </w:rPr>
        <w:t>Assunto:</w:t>
      </w:r>
      <w:r w:rsidR="000B2932" w:rsidRPr="000B2932">
        <w:t xml:space="preserve"> </w:t>
      </w:r>
      <w:r w:rsidR="000B2932" w:rsidRPr="000B2932">
        <w:rPr>
          <w:rFonts w:ascii="Verdana" w:hAnsi="Verdana" w:cs="Arial"/>
          <w:shd w:val="clear" w:color="auto" w:fill="FFFFFF"/>
        </w:rPr>
        <w:t>Solicitação de apoio à participação em evento científico, tecnológico e artístico-cultural, conforme estabelecido no Edital 11/2022 - CEFID, que trata do Programa de Apoio à Divulgação da Produção Intelectual - PRODIP.</w:t>
      </w:r>
      <w:r w:rsidR="006A17E7">
        <w:rPr>
          <w:rFonts w:ascii="Verdana" w:hAnsi="Verdana" w:cs="Arial"/>
          <w:shd w:val="clear" w:color="auto" w:fill="FFFFFF"/>
        </w:rPr>
        <w:t xml:space="preserve"> </w:t>
      </w:r>
      <w:r w:rsidR="006A17E7" w:rsidRPr="000B2932">
        <w:rPr>
          <w:rFonts w:ascii="Verdana" w:eastAsia="Verdana" w:hAnsi="Verdana" w:cs="Arial"/>
        </w:rPr>
        <w:t xml:space="preserve">Colocado em discussão o </w:t>
      </w:r>
      <w:proofErr w:type="spellStart"/>
      <w:proofErr w:type="gramStart"/>
      <w:r w:rsidR="006A17E7" w:rsidRPr="000B2932">
        <w:rPr>
          <w:rFonts w:ascii="Verdana" w:eastAsia="Verdana" w:hAnsi="Verdana" w:cs="Arial"/>
        </w:rPr>
        <w:t>AD.Referendum</w:t>
      </w:r>
      <w:proofErr w:type="spellEnd"/>
      <w:proofErr w:type="gramEnd"/>
      <w:r w:rsidR="006A17E7" w:rsidRPr="000B2932">
        <w:rPr>
          <w:rFonts w:ascii="Verdana" w:eastAsia="Verdana" w:hAnsi="Verdana" w:cs="Arial"/>
        </w:rPr>
        <w:t xml:space="preserve"> dado pela Diretora do Centro, em </w:t>
      </w:r>
      <w:r w:rsidR="006A17E7" w:rsidRPr="000B2932">
        <w:rPr>
          <w:rFonts w:ascii="Verdana" w:hAnsi="Verdana"/>
          <w:bCs/>
          <w:color w:val="000000"/>
        </w:rPr>
        <w:t>0</w:t>
      </w:r>
      <w:r w:rsidR="006A17E7">
        <w:rPr>
          <w:rFonts w:ascii="Verdana" w:hAnsi="Verdana"/>
          <w:bCs/>
          <w:color w:val="000000"/>
        </w:rPr>
        <w:t>9</w:t>
      </w:r>
      <w:r w:rsidR="006A17E7" w:rsidRPr="000B2932">
        <w:rPr>
          <w:rFonts w:ascii="Verdana" w:hAnsi="Verdana"/>
          <w:bCs/>
          <w:color w:val="000000"/>
        </w:rPr>
        <w:t>/08/2022</w:t>
      </w:r>
      <w:r w:rsidR="006A17E7" w:rsidRPr="000B2932">
        <w:rPr>
          <w:rFonts w:ascii="Verdana" w:eastAsia="Verdana" w:hAnsi="Verdana" w:cs="Arial"/>
        </w:rPr>
        <w:t>. Não havendo quem queira discutir foi colocado em votação. Aprovado por unanimidade.</w:t>
      </w:r>
      <w:r w:rsidR="006A17E7">
        <w:rPr>
          <w:rFonts w:ascii="Verdana" w:eastAsia="Verdana" w:hAnsi="Verdana" w:cs="Arial"/>
        </w:rPr>
        <w:t xml:space="preserve"> </w:t>
      </w:r>
      <w:r w:rsidR="006A17E7" w:rsidRPr="00807CC4">
        <w:rPr>
          <w:rFonts w:ascii="Verdana" w:eastAsia="Verdana" w:hAnsi="Verdana" w:cs="Arial"/>
        </w:rPr>
        <w:t xml:space="preserve">Finalizado a ordem do dia a senhora presidente deixou livre a palavra para as Comunicações </w:t>
      </w:r>
      <w:r w:rsidR="006A17E7" w:rsidRPr="006A17E7">
        <w:rPr>
          <w:rFonts w:ascii="Verdana" w:eastAsia="Verdana" w:hAnsi="Verdana" w:cs="Arial"/>
        </w:rPr>
        <w:t>Pessoais</w:t>
      </w:r>
      <w:r w:rsidR="006A17E7" w:rsidRPr="006A17E7">
        <w:rPr>
          <w:rFonts w:ascii="Verdana" w:hAnsi="Verdana"/>
          <w:bCs/>
          <w:color w:val="000000"/>
        </w:rPr>
        <w:t xml:space="preserve">. </w:t>
      </w:r>
      <w:r w:rsidR="00914D82" w:rsidRPr="00807CC4">
        <w:rPr>
          <w:rFonts w:ascii="Verdana" w:eastAsia="Verdana" w:hAnsi="Verdana" w:cs="Arial"/>
        </w:rPr>
        <w:t xml:space="preserve">Com a palavra </w:t>
      </w:r>
      <w:r w:rsidR="00914D82">
        <w:rPr>
          <w:rFonts w:ascii="Verdana" w:eastAsia="Verdana" w:hAnsi="Verdana" w:cs="Arial"/>
        </w:rPr>
        <w:t>a</w:t>
      </w:r>
      <w:r w:rsidR="00914D82" w:rsidRPr="00807CC4">
        <w:rPr>
          <w:rFonts w:ascii="Verdana" w:eastAsia="Verdana" w:hAnsi="Verdana" w:cs="Arial"/>
        </w:rPr>
        <w:t xml:space="preserve"> conselheir</w:t>
      </w:r>
      <w:r w:rsidR="00914D82">
        <w:rPr>
          <w:rFonts w:ascii="Verdana" w:eastAsia="Verdana" w:hAnsi="Verdana" w:cs="Arial"/>
        </w:rPr>
        <w:t xml:space="preserve">a professora </w:t>
      </w:r>
      <w:r w:rsidR="00B80BC0">
        <w:rPr>
          <w:rFonts w:ascii="Verdana" w:eastAsia="Verdana" w:hAnsi="Verdana" w:cs="Arial"/>
        </w:rPr>
        <w:t xml:space="preserve">Caroline </w:t>
      </w:r>
      <w:proofErr w:type="spellStart"/>
      <w:r w:rsidR="00B80BC0">
        <w:rPr>
          <w:rFonts w:ascii="Verdana" w:eastAsia="Verdana" w:hAnsi="Verdana" w:cs="Arial"/>
        </w:rPr>
        <w:t>Ruschel</w:t>
      </w:r>
      <w:proofErr w:type="spellEnd"/>
      <w:r w:rsidR="00B80BC0">
        <w:rPr>
          <w:rFonts w:ascii="Verdana" w:eastAsia="Verdana" w:hAnsi="Verdana" w:cs="Arial"/>
        </w:rPr>
        <w:t xml:space="preserve"> que justificou sua chegada tardia para a reunião por estar</w:t>
      </w:r>
      <w:r w:rsidR="00282FBA">
        <w:rPr>
          <w:rFonts w:ascii="Verdana" w:eastAsia="Verdana" w:hAnsi="Verdana" w:cs="Arial"/>
        </w:rPr>
        <w:t xml:space="preserve"> na reunião do Comitê de Pesquisa informou que foi homologado o resultado das bolsas de pesquisa para a UDESC/Centros e aguardamos o resultado oficial do CNPq. Informou que está buscando aumentar o quantitativo e também o valor das bolsas. A presidente parabeniza a conselheira por sua atuação nessa </w:t>
      </w:r>
      <w:r w:rsidR="000817ED">
        <w:rPr>
          <w:rFonts w:ascii="Verdana" w:eastAsia="Verdana" w:hAnsi="Verdana" w:cs="Arial"/>
        </w:rPr>
        <w:t xml:space="preserve">reivindicação das bolsas. Com a palavra a conselheira professora Clarissa Medeiros da Luz comunica que estamos recebendo um aluno </w:t>
      </w:r>
      <w:proofErr w:type="spellStart"/>
      <w:r w:rsidR="000817ED">
        <w:rPr>
          <w:rFonts w:ascii="Verdana" w:eastAsia="Verdana" w:hAnsi="Verdana" w:cs="Arial"/>
        </w:rPr>
        <w:t>intercambista</w:t>
      </w:r>
      <w:proofErr w:type="spellEnd"/>
      <w:r w:rsidR="000817ED">
        <w:rPr>
          <w:rFonts w:ascii="Verdana" w:eastAsia="Verdana" w:hAnsi="Verdana" w:cs="Arial"/>
        </w:rPr>
        <w:t xml:space="preserve"> da Espanha. O conselheiro Ismael </w:t>
      </w:r>
      <w:proofErr w:type="spellStart"/>
      <w:r w:rsidR="000817ED">
        <w:rPr>
          <w:rFonts w:ascii="Verdana" w:eastAsia="Verdana" w:hAnsi="Verdana" w:cs="Arial"/>
        </w:rPr>
        <w:t>Hippen</w:t>
      </w:r>
      <w:proofErr w:type="spellEnd"/>
      <w:r w:rsidR="000817ED">
        <w:rPr>
          <w:rFonts w:ascii="Verdana" w:eastAsia="Verdana" w:hAnsi="Verdana" w:cs="Arial"/>
        </w:rPr>
        <w:t xml:space="preserve"> Franz comunica que a licitação para a cantina está aberta, todos os equipamentos já foram licitados, alguns já chegaram outros estão chegando. Teremos uma cozinha 100% montada para a empresa que ganhar a licitação poder bai</w:t>
      </w:r>
      <w:r w:rsidR="006B48EE">
        <w:rPr>
          <w:rFonts w:ascii="Verdana" w:eastAsia="Verdana" w:hAnsi="Verdana" w:cs="Arial"/>
        </w:rPr>
        <w:t>x</w:t>
      </w:r>
      <w:r w:rsidR="000817ED">
        <w:rPr>
          <w:rFonts w:ascii="Verdana" w:eastAsia="Verdana" w:hAnsi="Verdana" w:cs="Arial"/>
        </w:rPr>
        <w:t xml:space="preserve">ar o custo. Com a palavra a presidente informa que </w:t>
      </w:r>
      <w:r w:rsidR="006B48EE">
        <w:rPr>
          <w:rFonts w:ascii="Verdana" w:eastAsia="Verdana" w:hAnsi="Verdana" w:cs="Arial"/>
        </w:rPr>
        <w:t xml:space="preserve">está aguardando a respeito do Edital de Concurso Público de Arquitetura do Novo CEFID. </w:t>
      </w:r>
      <w:r w:rsidR="0044298D" w:rsidRPr="00185155">
        <w:rPr>
          <w:rFonts w:ascii="Verdana" w:eastAsia="Verdana" w:hAnsi="Verdana" w:cs="Arial"/>
        </w:rPr>
        <w:t>Agradeço a todos colegas professores, técnicos e estudantes</w:t>
      </w:r>
      <w:r w:rsidR="00AB5D02" w:rsidRPr="00185155">
        <w:rPr>
          <w:rFonts w:ascii="Verdana" w:eastAsia="Verdana" w:hAnsi="Verdana" w:cs="Arial"/>
        </w:rPr>
        <w:t xml:space="preserve"> presentes na reunião.</w:t>
      </w:r>
      <w:r w:rsidR="007C336E" w:rsidRPr="00185155">
        <w:rPr>
          <w:rFonts w:ascii="Verdana" w:eastAsia="Verdana" w:hAnsi="Verdana" w:cs="Arial"/>
        </w:rPr>
        <w:t xml:space="preserve"> </w:t>
      </w:r>
      <w:r w:rsidR="0044298D" w:rsidRPr="00185155">
        <w:rPr>
          <w:rFonts w:ascii="Verdana" w:eastAsia="Verdana" w:hAnsi="Verdana" w:cs="Arial"/>
        </w:rPr>
        <w:t xml:space="preserve"> </w:t>
      </w:r>
      <w:r w:rsidR="007A1345" w:rsidRPr="00185155">
        <w:rPr>
          <w:rFonts w:ascii="Verdana" w:eastAsia="Verdana" w:hAnsi="Verdana" w:cs="Arial"/>
        </w:rPr>
        <w:t xml:space="preserve">Não havendo mais interessados em fazer uso da palavra, </w:t>
      </w:r>
      <w:r w:rsidR="00F62DCB" w:rsidRPr="00185155">
        <w:rPr>
          <w:rFonts w:ascii="Verdana" w:eastAsia="Verdana" w:hAnsi="Verdana" w:cs="Arial"/>
        </w:rPr>
        <w:t>a</w:t>
      </w:r>
      <w:r w:rsidR="007A1345" w:rsidRPr="00185155">
        <w:rPr>
          <w:rFonts w:ascii="Verdana" w:eastAsia="Verdana" w:hAnsi="Verdana" w:cs="Arial"/>
        </w:rPr>
        <w:t xml:space="preserve"> senhor</w:t>
      </w:r>
      <w:r w:rsidR="00F62DCB" w:rsidRPr="00185155">
        <w:rPr>
          <w:rFonts w:ascii="Verdana" w:eastAsia="Verdana" w:hAnsi="Verdana" w:cs="Arial"/>
        </w:rPr>
        <w:t xml:space="preserve">a </w:t>
      </w:r>
      <w:r w:rsidR="007A1345" w:rsidRPr="00185155">
        <w:rPr>
          <w:rFonts w:ascii="Verdana" w:eastAsia="Verdana" w:hAnsi="Verdana" w:cs="Arial"/>
        </w:rPr>
        <w:t xml:space="preserve">presidente agradece a presença de todos e declara encerrada a sessão do qual, eu </w:t>
      </w:r>
      <w:r w:rsidR="00F62DCB" w:rsidRPr="00185155">
        <w:rPr>
          <w:rFonts w:ascii="Verdana" w:eastAsia="Verdana" w:hAnsi="Verdana" w:cs="Arial"/>
        </w:rPr>
        <w:t>Sandra Gorete Hoffmann</w:t>
      </w:r>
      <w:r w:rsidR="007A1345" w:rsidRPr="00185155">
        <w:rPr>
          <w:rFonts w:ascii="Verdana" w:eastAsia="Verdana" w:hAnsi="Verdana" w:cs="Arial"/>
        </w:rPr>
        <w:t>, lavrei a presente ata, a qual depois de aprovada será assinada por todos os presentes de forma eletrônica pelo SGPE.</w:t>
      </w:r>
      <w:r w:rsidR="00BA7D3C" w:rsidRPr="00185155">
        <w:rPr>
          <w:rFonts w:ascii="Verdana" w:eastAsia="Verdana" w:hAnsi="Verdana" w:cs="Arial"/>
        </w:rPr>
        <w:t xml:space="preserve"> Florianópolis, </w:t>
      </w:r>
      <w:r w:rsidR="007A1345" w:rsidRPr="00185155">
        <w:rPr>
          <w:rFonts w:ascii="Verdana" w:eastAsia="Verdana" w:hAnsi="Verdana" w:cs="Arial"/>
        </w:rPr>
        <w:t xml:space="preserve">aos </w:t>
      </w:r>
      <w:r w:rsidR="00731EE7">
        <w:rPr>
          <w:rFonts w:ascii="Verdana" w:eastAsia="Verdana" w:hAnsi="Verdana" w:cs="Arial"/>
        </w:rPr>
        <w:t>trinta e um</w:t>
      </w:r>
      <w:r w:rsidR="007A1345" w:rsidRPr="00185155">
        <w:rPr>
          <w:rFonts w:ascii="Verdana" w:eastAsia="Verdana" w:hAnsi="Verdana" w:cs="Arial"/>
        </w:rPr>
        <w:t xml:space="preserve"> dias do mês de </w:t>
      </w:r>
      <w:r w:rsidR="006F78B3">
        <w:rPr>
          <w:rFonts w:ascii="Verdana" w:eastAsia="Verdana" w:hAnsi="Verdana" w:cs="Arial"/>
        </w:rPr>
        <w:t>agosto</w:t>
      </w:r>
      <w:r w:rsidR="00B66C87" w:rsidRPr="00185155">
        <w:rPr>
          <w:rFonts w:ascii="Verdana" w:eastAsia="Verdana" w:hAnsi="Verdana" w:cs="Arial"/>
        </w:rPr>
        <w:t xml:space="preserve"> </w:t>
      </w:r>
      <w:r w:rsidR="007A1345" w:rsidRPr="00185155">
        <w:rPr>
          <w:rFonts w:ascii="Verdana" w:eastAsia="Verdana" w:hAnsi="Verdana" w:cs="Arial"/>
        </w:rPr>
        <w:t>de dois mil e vinte dois.</w:t>
      </w:r>
    </w:p>
    <w:p w14:paraId="3CBCF370" w14:textId="77777777" w:rsidR="00BA7D3C" w:rsidRPr="00185155" w:rsidRDefault="00BA7D3C" w:rsidP="00AB5D02">
      <w:pPr>
        <w:suppressLineNumbers/>
        <w:spacing w:after="0"/>
        <w:jc w:val="both"/>
        <w:rPr>
          <w:rFonts w:ascii="Verdana" w:eastAsia="Verdana" w:hAnsi="Verdana" w:cs="Verdana"/>
          <w:spacing w:val="-5"/>
          <w:shd w:val="clear" w:color="auto" w:fill="FFFFFF"/>
        </w:rPr>
      </w:pPr>
    </w:p>
    <w:p w14:paraId="37D3D55F" w14:textId="77777777" w:rsidR="00BA7D3C" w:rsidRPr="00185155" w:rsidRDefault="00BA7D3C" w:rsidP="00AB5D02">
      <w:pPr>
        <w:suppressLineNumbers/>
        <w:spacing w:after="0"/>
        <w:jc w:val="both"/>
        <w:rPr>
          <w:rFonts w:ascii="Verdana" w:eastAsia="Verdana" w:hAnsi="Verdana" w:cs="Verdana"/>
          <w:spacing w:val="-5"/>
          <w:shd w:val="clear" w:color="auto" w:fill="FFFFFF"/>
        </w:rPr>
      </w:pPr>
    </w:p>
    <w:p w14:paraId="54AD7481" w14:textId="77777777" w:rsidR="00BA7D3C" w:rsidRPr="00185155" w:rsidRDefault="00BA7D3C" w:rsidP="00AB5D02">
      <w:pPr>
        <w:suppressLineNumbers/>
        <w:spacing w:after="0"/>
        <w:jc w:val="both"/>
        <w:rPr>
          <w:rFonts w:ascii="Verdana" w:eastAsia="Verdana" w:hAnsi="Verdana" w:cs="Verdana"/>
          <w:spacing w:val="-5"/>
          <w:shd w:val="clear" w:color="auto" w:fill="FFFFFF"/>
        </w:rPr>
      </w:pPr>
      <w:r w:rsidRPr="00185155">
        <w:rPr>
          <w:rFonts w:ascii="Verdana" w:eastAsia="Verdana" w:hAnsi="Verdana" w:cs="Verdana"/>
          <w:spacing w:val="-5"/>
          <w:shd w:val="clear" w:color="auto" w:fill="FFFFFF"/>
        </w:rPr>
        <w:t xml:space="preserve">       </w:t>
      </w:r>
    </w:p>
    <w:sectPr w:rsidR="00BA7D3C" w:rsidRPr="00185155" w:rsidSect="00854782">
      <w:headerReference w:type="default" r:id="rId7"/>
      <w:footerReference w:type="default" r:id="rId8"/>
      <w:pgSz w:w="11907" w:h="16839" w:code="9"/>
      <w:pgMar w:top="1843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1A7A7" w14:textId="77777777" w:rsidR="00216009" w:rsidRDefault="00216009" w:rsidP="00A82B24">
      <w:pPr>
        <w:spacing w:after="0" w:line="240" w:lineRule="auto"/>
      </w:pPr>
      <w:r>
        <w:separator/>
      </w:r>
    </w:p>
  </w:endnote>
  <w:endnote w:type="continuationSeparator" w:id="0">
    <w:p w14:paraId="2B9FE2A9" w14:textId="77777777" w:rsidR="00216009" w:rsidRDefault="00216009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10AB7" w14:textId="500A8BB1" w:rsidR="00216009" w:rsidRPr="00041760" w:rsidRDefault="00216009" w:rsidP="003462F6">
    <w:pPr>
      <w:pStyle w:val="Rodap"/>
      <w:tabs>
        <w:tab w:val="clear" w:pos="4680"/>
        <w:tab w:val="clear" w:pos="9360"/>
        <w:tab w:val="left" w:pos="2400"/>
      </w:tabs>
      <w:jc w:val="right"/>
      <w:rPr>
        <w:rFonts w:ascii="Verdana" w:hAnsi="Verdana"/>
        <w:sz w:val="16"/>
        <w:szCs w:val="16"/>
      </w:rPr>
    </w:pPr>
    <w:r>
      <w:tab/>
    </w:r>
    <w:r w:rsidRPr="00041760">
      <w:rPr>
        <w:rFonts w:ascii="Verdana" w:hAnsi="Verdana"/>
        <w:sz w:val="16"/>
        <w:szCs w:val="16"/>
      </w:rPr>
      <w:t xml:space="preserve">Ata Nº </w:t>
    </w:r>
    <w:r>
      <w:rPr>
        <w:rFonts w:ascii="Verdana" w:hAnsi="Verdana"/>
        <w:sz w:val="16"/>
        <w:szCs w:val="16"/>
      </w:rPr>
      <w:t>56</w:t>
    </w:r>
    <w:r w:rsidR="000970B9">
      <w:rPr>
        <w:rFonts w:ascii="Verdana" w:hAnsi="Verdana"/>
        <w:sz w:val="16"/>
        <w:szCs w:val="16"/>
      </w:rPr>
      <w:t>7</w:t>
    </w:r>
    <w:r w:rsidRPr="00041760">
      <w:rPr>
        <w:rFonts w:ascii="Verdana" w:hAnsi="Verdana"/>
        <w:sz w:val="16"/>
        <w:szCs w:val="16"/>
      </w:rPr>
      <w:t>/20</w:t>
    </w:r>
    <w:r>
      <w:rPr>
        <w:rFonts w:ascii="Verdana" w:hAnsi="Verdana"/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3C9A1" w14:textId="77777777" w:rsidR="00216009" w:rsidRDefault="00216009" w:rsidP="00A82B24">
      <w:pPr>
        <w:spacing w:after="0" w:line="240" w:lineRule="auto"/>
      </w:pPr>
      <w:r>
        <w:separator/>
      </w:r>
    </w:p>
  </w:footnote>
  <w:footnote w:type="continuationSeparator" w:id="0">
    <w:p w14:paraId="4AEC815C" w14:textId="77777777" w:rsidR="00216009" w:rsidRDefault="00216009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48D4" w14:textId="55B63564" w:rsidR="00216009" w:rsidRPr="004A6CDA" w:rsidRDefault="00216009" w:rsidP="009B51C8">
    <w:pPr>
      <w:pStyle w:val="Cabealho"/>
      <w:tabs>
        <w:tab w:val="clear" w:pos="4680"/>
        <w:tab w:val="clear" w:pos="9360"/>
        <w:tab w:val="left" w:pos="16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18FDDA9" wp14:editId="7B244728">
          <wp:simplePos x="0" y="0"/>
          <wp:positionH relativeFrom="column">
            <wp:posOffset>-732790</wp:posOffset>
          </wp:positionH>
          <wp:positionV relativeFrom="paragraph">
            <wp:posOffset>-462916</wp:posOffset>
          </wp:positionV>
          <wp:extent cx="7562850" cy="1070305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at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395" cy="10702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34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065F"/>
    <w:rsid w:val="00003E51"/>
    <w:rsid w:val="00013ACF"/>
    <w:rsid w:val="00014BF2"/>
    <w:rsid w:val="00015198"/>
    <w:rsid w:val="00015558"/>
    <w:rsid w:val="000222A9"/>
    <w:rsid w:val="00022F8B"/>
    <w:rsid w:val="00023775"/>
    <w:rsid w:val="000261D1"/>
    <w:rsid w:val="00030656"/>
    <w:rsid w:val="00032629"/>
    <w:rsid w:val="00034558"/>
    <w:rsid w:val="00037F11"/>
    <w:rsid w:val="000413D0"/>
    <w:rsid w:val="00041760"/>
    <w:rsid w:val="000457AA"/>
    <w:rsid w:val="0004698B"/>
    <w:rsid w:val="000531F9"/>
    <w:rsid w:val="00062FCD"/>
    <w:rsid w:val="0006561A"/>
    <w:rsid w:val="00066698"/>
    <w:rsid w:val="00080E0D"/>
    <w:rsid w:val="000817ED"/>
    <w:rsid w:val="000928E0"/>
    <w:rsid w:val="000970B9"/>
    <w:rsid w:val="000A555B"/>
    <w:rsid w:val="000A656A"/>
    <w:rsid w:val="000B2932"/>
    <w:rsid w:val="000B3860"/>
    <w:rsid w:val="000C1A6B"/>
    <w:rsid w:val="000C50EA"/>
    <w:rsid w:val="000C6C4E"/>
    <w:rsid w:val="000D1AC5"/>
    <w:rsid w:val="000D51E6"/>
    <w:rsid w:val="000E012A"/>
    <w:rsid w:val="000E047D"/>
    <w:rsid w:val="000E4CC8"/>
    <w:rsid w:val="000F5DFC"/>
    <w:rsid w:val="000F62C7"/>
    <w:rsid w:val="00100A2C"/>
    <w:rsid w:val="00105E45"/>
    <w:rsid w:val="0011389A"/>
    <w:rsid w:val="00115DA9"/>
    <w:rsid w:val="00116222"/>
    <w:rsid w:val="001166B1"/>
    <w:rsid w:val="00117A4F"/>
    <w:rsid w:val="001201A3"/>
    <w:rsid w:val="00121965"/>
    <w:rsid w:val="00126067"/>
    <w:rsid w:val="00135163"/>
    <w:rsid w:val="0014100C"/>
    <w:rsid w:val="00162381"/>
    <w:rsid w:val="0016607B"/>
    <w:rsid w:val="00166FBD"/>
    <w:rsid w:val="001841F5"/>
    <w:rsid w:val="00185155"/>
    <w:rsid w:val="00187A3C"/>
    <w:rsid w:val="001903D7"/>
    <w:rsid w:val="0019219C"/>
    <w:rsid w:val="00197806"/>
    <w:rsid w:val="001A137F"/>
    <w:rsid w:val="001A37E4"/>
    <w:rsid w:val="001A3E93"/>
    <w:rsid w:val="001A5886"/>
    <w:rsid w:val="001B5335"/>
    <w:rsid w:val="001B56A0"/>
    <w:rsid w:val="001C0B98"/>
    <w:rsid w:val="001D04F0"/>
    <w:rsid w:val="001D3291"/>
    <w:rsid w:val="001D7B7A"/>
    <w:rsid w:val="001E22A9"/>
    <w:rsid w:val="001E3CFC"/>
    <w:rsid w:val="00205581"/>
    <w:rsid w:val="00205C6E"/>
    <w:rsid w:val="002065DE"/>
    <w:rsid w:val="00211498"/>
    <w:rsid w:val="00211627"/>
    <w:rsid w:val="0021251F"/>
    <w:rsid w:val="00216009"/>
    <w:rsid w:val="00220AE0"/>
    <w:rsid w:val="00220F37"/>
    <w:rsid w:val="00230A1C"/>
    <w:rsid w:val="00240C68"/>
    <w:rsid w:val="002410FE"/>
    <w:rsid w:val="00242566"/>
    <w:rsid w:val="002437D5"/>
    <w:rsid w:val="00252C6C"/>
    <w:rsid w:val="00255285"/>
    <w:rsid w:val="00257E96"/>
    <w:rsid w:val="00263597"/>
    <w:rsid w:val="0026658C"/>
    <w:rsid w:val="002679E7"/>
    <w:rsid w:val="00270EB8"/>
    <w:rsid w:val="00272D43"/>
    <w:rsid w:val="00275FA7"/>
    <w:rsid w:val="0027706B"/>
    <w:rsid w:val="00282C15"/>
    <w:rsid w:val="00282FBA"/>
    <w:rsid w:val="00283888"/>
    <w:rsid w:val="00291222"/>
    <w:rsid w:val="00291F6B"/>
    <w:rsid w:val="00297F5E"/>
    <w:rsid w:val="002A1F72"/>
    <w:rsid w:val="002A2D7A"/>
    <w:rsid w:val="002B6894"/>
    <w:rsid w:val="002D07C1"/>
    <w:rsid w:val="002D321E"/>
    <w:rsid w:val="002D4918"/>
    <w:rsid w:val="002D7966"/>
    <w:rsid w:val="002E1E94"/>
    <w:rsid w:val="002E2D44"/>
    <w:rsid w:val="002E7BF6"/>
    <w:rsid w:val="002E7D39"/>
    <w:rsid w:val="002F0A02"/>
    <w:rsid w:val="002F68C2"/>
    <w:rsid w:val="002F7406"/>
    <w:rsid w:val="002F7879"/>
    <w:rsid w:val="00307C77"/>
    <w:rsid w:val="003117FF"/>
    <w:rsid w:val="00312A2E"/>
    <w:rsid w:val="00317DC6"/>
    <w:rsid w:val="00321CC3"/>
    <w:rsid w:val="00324743"/>
    <w:rsid w:val="00333CC2"/>
    <w:rsid w:val="00335EBE"/>
    <w:rsid w:val="00342BBD"/>
    <w:rsid w:val="0034325E"/>
    <w:rsid w:val="00343CED"/>
    <w:rsid w:val="003462F6"/>
    <w:rsid w:val="00351B11"/>
    <w:rsid w:val="003532D3"/>
    <w:rsid w:val="00364C33"/>
    <w:rsid w:val="003679B6"/>
    <w:rsid w:val="003733D8"/>
    <w:rsid w:val="00376393"/>
    <w:rsid w:val="003829E8"/>
    <w:rsid w:val="003861AC"/>
    <w:rsid w:val="00395F34"/>
    <w:rsid w:val="00396B18"/>
    <w:rsid w:val="003A37E0"/>
    <w:rsid w:val="003A5534"/>
    <w:rsid w:val="003C2120"/>
    <w:rsid w:val="003D16B3"/>
    <w:rsid w:val="003D3FA9"/>
    <w:rsid w:val="003D684B"/>
    <w:rsid w:val="003E14F7"/>
    <w:rsid w:val="003E4ADD"/>
    <w:rsid w:val="003F242B"/>
    <w:rsid w:val="00400D7B"/>
    <w:rsid w:val="00403B49"/>
    <w:rsid w:val="00404C48"/>
    <w:rsid w:val="00415E9B"/>
    <w:rsid w:val="00416A76"/>
    <w:rsid w:val="0041723E"/>
    <w:rsid w:val="004255CC"/>
    <w:rsid w:val="00431BDB"/>
    <w:rsid w:val="0044298D"/>
    <w:rsid w:val="0044429A"/>
    <w:rsid w:val="00452FE9"/>
    <w:rsid w:val="0045741E"/>
    <w:rsid w:val="00460D00"/>
    <w:rsid w:val="00461B9B"/>
    <w:rsid w:val="0046449E"/>
    <w:rsid w:val="00465307"/>
    <w:rsid w:val="00466F17"/>
    <w:rsid w:val="00477D0F"/>
    <w:rsid w:val="00484116"/>
    <w:rsid w:val="00486F66"/>
    <w:rsid w:val="00490CE4"/>
    <w:rsid w:val="004948FA"/>
    <w:rsid w:val="004A6CDA"/>
    <w:rsid w:val="004B3816"/>
    <w:rsid w:val="004B55B0"/>
    <w:rsid w:val="004C3EE4"/>
    <w:rsid w:val="004C665D"/>
    <w:rsid w:val="004D16DA"/>
    <w:rsid w:val="004D25F6"/>
    <w:rsid w:val="004D6695"/>
    <w:rsid w:val="004E075A"/>
    <w:rsid w:val="004E3AA3"/>
    <w:rsid w:val="004E450B"/>
    <w:rsid w:val="004E5619"/>
    <w:rsid w:val="004E7736"/>
    <w:rsid w:val="004F065E"/>
    <w:rsid w:val="004F2696"/>
    <w:rsid w:val="004F315D"/>
    <w:rsid w:val="0050197E"/>
    <w:rsid w:val="00501F4C"/>
    <w:rsid w:val="00504CBD"/>
    <w:rsid w:val="00511DE5"/>
    <w:rsid w:val="00512570"/>
    <w:rsid w:val="0051297B"/>
    <w:rsid w:val="00514AFA"/>
    <w:rsid w:val="00517949"/>
    <w:rsid w:val="00530C00"/>
    <w:rsid w:val="00540C28"/>
    <w:rsid w:val="00541F35"/>
    <w:rsid w:val="00547A78"/>
    <w:rsid w:val="00547BED"/>
    <w:rsid w:val="00557290"/>
    <w:rsid w:val="0056005D"/>
    <w:rsid w:val="00561FB6"/>
    <w:rsid w:val="0058115D"/>
    <w:rsid w:val="00583F69"/>
    <w:rsid w:val="005A20DF"/>
    <w:rsid w:val="005A5855"/>
    <w:rsid w:val="005B70A5"/>
    <w:rsid w:val="005C0990"/>
    <w:rsid w:val="005C263E"/>
    <w:rsid w:val="005C3348"/>
    <w:rsid w:val="005C41C5"/>
    <w:rsid w:val="005C7B49"/>
    <w:rsid w:val="005C7BAF"/>
    <w:rsid w:val="005D0081"/>
    <w:rsid w:val="005D03F2"/>
    <w:rsid w:val="005D27A4"/>
    <w:rsid w:val="005D7A3D"/>
    <w:rsid w:val="005D7DE9"/>
    <w:rsid w:val="005E16DF"/>
    <w:rsid w:val="005F65AE"/>
    <w:rsid w:val="00604D0E"/>
    <w:rsid w:val="00607909"/>
    <w:rsid w:val="006152C9"/>
    <w:rsid w:val="0062611B"/>
    <w:rsid w:val="006323B2"/>
    <w:rsid w:val="006326A9"/>
    <w:rsid w:val="00632E4C"/>
    <w:rsid w:val="00634246"/>
    <w:rsid w:val="00635BF3"/>
    <w:rsid w:val="0064024E"/>
    <w:rsid w:val="00641B09"/>
    <w:rsid w:val="00642C1F"/>
    <w:rsid w:val="00644CA2"/>
    <w:rsid w:val="006626B5"/>
    <w:rsid w:val="00662C47"/>
    <w:rsid w:val="0067501B"/>
    <w:rsid w:val="006823FD"/>
    <w:rsid w:val="00690BE5"/>
    <w:rsid w:val="00691BE8"/>
    <w:rsid w:val="00691D7B"/>
    <w:rsid w:val="006A1014"/>
    <w:rsid w:val="006A17E7"/>
    <w:rsid w:val="006A1C1A"/>
    <w:rsid w:val="006A2AA3"/>
    <w:rsid w:val="006A4558"/>
    <w:rsid w:val="006B1D2F"/>
    <w:rsid w:val="006B48EE"/>
    <w:rsid w:val="006C0225"/>
    <w:rsid w:val="006C060A"/>
    <w:rsid w:val="006C5562"/>
    <w:rsid w:val="006C74E3"/>
    <w:rsid w:val="006D0931"/>
    <w:rsid w:val="006D17EC"/>
    <w:rsid w:val="006D344B"/>
    <w:rsid w:val="006D3AAA"/>
    <w:rsid w:val="006E67DB"/>
    <w:rsid w:val="006F551B"/>
    <w:rsid w:val="006F78B3"/>
    <w:rsid w:val="00703EE2"/>
    <w:rsid w:val="00706A21"/>
    <w:rsid w:val="00706ED3"/>
    <w:rsid w:val="00731EE7"/>
    <w:rsid w:val="0073278A"/>
    <w:rsid w:val="0073496D"/>
    <w:rsid w:val="00740287"/>
    <w:rsid w:val="007404EB"/>
    <w:rsid w:val="0074391B"/>
    <w:rsid w:val="00744AC4"/>
    <w:rsid w:val="00745CCF"/>
    <w:rsid w:val="00753F6A"/>
    <w:rsid w:val="007629A4"/>
    <w:rsid w:val="00775A4F"/>
    <w:rsid w:val="00775D50"/>
    <w:rsid w:val="00782552"/>
    <w:rsid w:val="007837CA"/>
    <w:rsid w:val="007A1345"/>
    <w:rsid w:val="007A182C"/>
    <w:rsid w:val="007B0CE6"/>
    <w:rsid w:val="007B1A60"/>
    <w:rsid w:val="007B6D88"/>
    <w:rsid w:val="007C14B7"/>
    <w:rsid w:val="007C2A2B"/>
    <w:rsid w:val="007C336E"/>
    <w:rsid w:val="007D0039"/>
    <w:rsid w:val="007D112B"/>
    <w:rsid w:val="007D12B9"/>
    <w:rsid w:val="007D4AB2"/>
    <w:rsid w:val="007E5A97"/>
    <w:rsid w:val="007F3E33"/>
    <w:rsid w:val="007F5426"/>
    <w:rsid w:val="007F5D99"/>
    <w:rsid w:val="0080356F"/>
    <w:rsid w:val="00807CC4"/>
    <w:rsid w:val="00814256"/>
    <w:rsid w:val="00815221"/>
    <w:rsid w:val="0082678D"/>
    <w:rsid w:val="00832733"/>
    <w:rsid w:val="00834019"/>
    <w:rsid w:val="00836B5D"/>
    <w:rsid w:val="00837E86"/>
    <w:rsid w:val="008470B6"/>
    <w:rsid w:val="008543D4"/>
    <w:rsid w:val="00854782"/>
    <w:rsid w:val="008669AD"/>
    <w:rsid w:val="00867D04"/>
    <w:rsid w:val="00873331"/>
    <w:rsid w:val="00874EBB"/>
    <w:rsid w:val="008766B4"/>
    <w:rsid w:val="00881F76"/>
    <w:rsid w:val="008826C1"/>
    <w:rsid w:val="00882A01"/>
    <w:rsid w:val="008831DD"/>
    <w:rsid w:val="00884120"/>
    <w:rsid w:val="00891F9F"/>
    <w:rsid w:val="008933B3"/>
    <w:rsid w:val="008A2636"/>
    <w:rsid w:val="008A76BE"/>
    <w:rsid w:val="008B22E5"/>
    <w:rsid w:val="008B53B2"/>
    <w:rsid w:val="008B7770"/>
    <w:rsid w:val="008C5C67"/>
    <w:rsid w:val="008D2DE9"/>
    <w:rsid w:val="008D7653"/>
    <w:rsid w:val="008E5003"/>
    <w:rsid w:val="008E66F5"/>
    <w:rsid w:val="008F3ECE"/>
    <w:rsid w:val="00914D82"/>
    <w:rsid w:val="009178A3"/>
    <w:rsid w:val="00920584"/>
    <w:rsid w:val="00922030"/>
    <w:rsid w:val="00925589"/>
    <w:rsid w:val="00927F58"/>
    <w:rsid w:val="009313DB"/>
    <w:rsid w:val="009317A3"/>
    <w:rsid w:val="00932669"/>
    <w:rsid w:val="00935239"/>
    <w:rsid w:val="009363BE"/>
    <w:rsid w:val="009372BB"/>
    <w:rsid w:val="0094409A"/>
    <w:rsid w:val="00944B1A"/>
    <w:rsid w:val="00954538"/>
    <w:rsid w:val="0096185D"/>
    <w:rsid w:val="00972E62"/>
    <w:rsid w:val="00980845"/>
    <w:rsid w:val="00981106"/>
    <w:rsid w:val="00981D1F"/>
    <w:rsid w:val="00992018"/>
    <w:rsid w:val="009A49A7"/>
    <w:rsid w:val="009B43A7"/>
    <w:rsid w:val="009B51C8"/>
    <w:rsid w:val="009B6AD5"/>
    <w:rsid w:val="009D04CB"/>
    <w:rsid w:val="009D2F5C"/>
    <w:rsid w:val="009D300E"/>
    <w:rsid w:val="009D4A01"/>
    <w:rsid w:val="009E0A9B"/>
    <w:rsid w:val="009E15BF"/>
    <w:rsid w:val="009E6B16"/>
    <w:rsid w:val="009F1EFF"/>
    <w:rsid w:val="009F3004"/>
    <w:rsid w:val="009F566A"/>
    <w:rsid w:val="009F63DD"/>
    <w:rsid w:val="009F786F"/>
    <w:rsid w:val="00A0537E"/>
    <w:rsid w:val="00A058DF"/>
    <w:rsid w:val="00A10F91"/>
    <w:rsid w:val="00A247A5"/>
    <w:rsid w:val="00A256DF"/>
    <w:rsid w:val="00A30856"/>
    <w:rsid w:val="00A30D49"/>
    <w:rsid w:val="00A45159"/>
    <w:rsid w:val="00A5084E"/>
    <w:rsid w:val="00A5390D"/>
    <w:rsid w:val="00A55ABD"/>
    <w:rsid w:val="00A566FB"/>
    <w:rsid w:val="00A57608"/>
    <w:rsid w:val="00A5790D"/>
    <w:rsid w:val="00A606C8"/>
    <w:rsid w:val="00A630EF"/>
    <w:rsid w:val="00A64F2F"/>
    <w:rsid w:val="00A75712"/>
    <w:rsid w:val="00A76877"/>
    <w:rsid w:val="00A76B61"/>
    <w:rsid w:val="00A82B24"/>
    <w:rsid w:val="00A864FC"/>
    <w:rsid w:val="00A92617"/>
    <w:rsid w:val="00AA236F"/>
    <w:rsid w:val="00AA2552"/>
    <w:rsid w:val="00AA3228"/>
    <w:rsid w:val="00AA4962"/>
    <w:rsid w:val="00AA5B92"/>
    <w:rsid w:val="00AB5D02"/>
    <w:rsid w:val="00AB6EA5"/>
    <w:rsid w:val="00AB71A8"/>
    <w:rsid w:val="00AB7EDF"/>
    <w:rsid w:val="00AC08AD"/>
    <w:rsid w:val="00AC267A"/>
    <w:rsid w:val="00AC29F8"/>
    <w:rsid w:val="00AC6909"/>
    <w:rsid w:val="00AD5365"/>
    <w:rsid w:val="00AD5BD7"/>
    <w:rsid w:val="00AD6D36"/>
    <w:rsid w:val="00AE02D9"/>
    <w:rsid w:val="00AF2194"/>
    <w:rsid w:val="00AF3379"/>
    <w:rsid w:val="00AF4D37"/>
    <w:rsid w:val="00B00151"/>
    <w:rsid w:val="00B004A2"/>
    <w:rsid w:val="00B037A9"/>
    <w:rsid w:val="00B05879"/>
    <w:rsid w:val="00B07E83"/>
    <w:rsid w:val="00B1244F"/>
    <w:rsid w:val="00B138C7"/>
    <w:rsid w:val="00B23900"/>
    <w:rsid w:val="00B31766"/>
    <w:rsid w:val="00B32120"/>
    <w:rsid w:val="00B34527"/>
    <w:rsid w:val="00B3667A"/>
    <w:rsid w:val="00B40EE9"/>
    <w:rsid w:val="00B43A27"/>
    <w:rsid w:val="00B43C89"/>
    <w:rsid w:val="00B44C99"/>
    <w:rsid w:val="00B53A1F"/>
    <w:rsid w:val="00B54EB2"/>
    <w:rsid w:val="00B578C3"/>
    <w:rsid w:val="00B57BF9"/>
    <w:rsid w:val="00B660C3"/>
    <w:rsid w:val="00B66C87"/>
    <w:rsid w:val="00B70157"/>
    <w:rsid w:val="00B72A13"/>
    <w:rsid w:val="00B74617"/>
    <w:rsid w:val="00B803F1"/>
    <w:rsid w:val="00B80916"/>
    <w:rsid w:val="00B80BC0"/>
    <w:rsid w:val="00B8244A"/>
    <w:rsid w:val="00B869F7"/>
    <w:rsid w:val="00B875C1"/>
    <w:rsid w:val="00B976BD"/>
    <w:rsid w:val="00BA31C9"/>
    <w:rsid w:val="00BA7D3C"/>
    <w:rsid w:val="00BC6CF5"/>
    <w:rsid w:val="00BC7BB0"/>
    <w:rsid w:val="00BD0477"/>
    <w:rsid w:val="00BD0486"/>
    <w:rsid w:val="00BD0B17"/>
    <w:rsid w:val="00BD66DA"/>
    <w:rsid w:val="00BE5278"/>
    <w:rsid w:val="00BE6E2E"/>
    <w:rsid w:val="00BF4B68"/>
    <w:rsid w:val="00BF54E9"/>
    <w:rsid w:val="00BF613B"/>
    <w:rsid w:val="00C03911"/>
    <w:rsid w:val="00C0490C"/>
    <w:rsid w:val="00C06EED"/>
    <w:rsid w:val="00C12D70"/>
    <w:rsid w:val="00C14C6B"/>
    <w:rsid w:val="00C24CE4"/>
    <w:rsid w:val="00C26C62"/>
    <w:rsid w:val="00C3200D"/>
    <w:rsid w:val="00C35929"/>
    <w:rsid w:val="00C35CC0"/>
    <w:rsid w:val="00C35ED5"/>
    <w:rsid w:val="00C52101"/>
    <w:rsid w:val="00C543ED"/>
    <w:rsid w:val="00C567AD"/>
    <w:rsid w:val="00C64C94"/>
    <w:rsid w:val="00C7388A"/>
    <w:rsid w:val="00C83D26"/>
    <w:rsid w:val="00C90BA9"/>
    <w:rsid w:val="00C92DE9"/>
    <w:rsid w:val="00CA6837"/>
    <w:rsid w:val="00CB090E"/>
    <w:rsid w:val="00CD3864"/>
    <w:rsid w:val="00CD4B63"/>
    <w:rsid w:val="00CD5568"/>
    <w:rsid w:val="00CD5B5D"/>
    <w:rsid w:val="00CD6410"/>
    <w:rsid w:val="00CD7A5B"/>
    <w:rsid w:val="00CE1152"/>
    <w:rsid w:val="00CE18B2"/>
    <w:rsid w:val="00CE1E44"/>
    <w:rsid w:val="00CE26AC"/>
    <w:rsid w:val="00CE2A35"/>
    <w:rsid w:val="00CF184E"/>
    <w:rsid w:val="00CF303A"/>
    <w:rsid w:val="00CF3938"/>
    <w:rsid w:val="00CF6052"/>
    <w:rsid w:val="00CF70FD"/>
    <w:rsid w:val="00D006AA"/>
    <w:rsid w:val="00D019DC"/>
    <w:rsid w:val="00D02AFF"/>
    <w:rsid w:val="00D04C04"/>
    <w:rsid w:val="00D04C99"/>
    <w:rsid w:val="00D14282"/>
    <w:rsid w:val="00D1647E"/>
    <w:rsid w:val="00D16B79"/>
    <w:rsid w:val="00D1736D"/>
    <w:rsid w:val="00D206ED"/>
    <w:rsid w:val="00D2520E"/>
    <w:rsid w:val="00D269A2"/>
    <w:rsid w:val="00D36CC5"/>
    <w:rsid w:val="00D36E4F"/>
    <w:rsid w:val="00D37E44"/>
    <w:rsid w:val="00D37F11"/>
    <w:rsid w:val="00D4727D"/>
    <w:rsid w:val="00D52E70"/>
    <w:rsid w:val="00D578D7"/>
    <w:rsid w:val="00D75A0E"/>
    <w:rsid w:val="00D8031E"/>
    <w:rsid w:val="00D82CA9"/>
    <w:rsid w:val="00D83840"/>
    <w:rsid w:val="00D83DFF"/>
    <w:rsid w:val="00D94AC1"/>
    <w:rsid w:val="00DA160E"/>
    <w:rsid w:val="00DA25A4"/>
    <w:rsid w:val="00DA3DC0"/>
    <w:rsid w:val="00DB1CAF"/>
    <w:rsid w:val="00DB360B"/>
    <w:rsid w:val="00DB4917"/>
    <w:rsid w:val="00DB6684"/>
    <w:rsid w:val="00DC371C"/>
    <w:rsid w:val="00DD0E45"/>
    <w:rsid w:val="00DD2604"/>
    <w:rsid w:val="00DD46F9"/>
    <w:rsid w:val="00DE6E8A"/>
    <w:rsid w:val="00E03AF2"/>
    <w:rsid w:val="00E04AB3"/>
    <w:rsid w:val="00E13468"/>
    <w:rsid w:val="00E243B9"/>
    <w:rsid w:val="00E260C4"/>
    <w:rsid w:val="00E3032A"/>
    <w:rsid w:val="00E35B80"/>
    <w:rsid w:val="00E409F3"/>
    <w:rsid w:val="00E43A1A"/>
    <w:rsid w:val="00E45269"/>
    <w:rsid w:val="00E50E72"/>
    <w:rsid w:val="00E51272"/>
    <w:rsid w:val="00E51AAD"/>
    <w:rsid w:val="00E52B28"/>
    <w:rsid w:val="00E530C3"/>
    <w:rsid w:val="00E557F4"/>
    <w:rsid w:val="00E60C9C"/>
    <w:rsid w:val="00E66DD9"/>
    <w:rsid w:val="00E71620"/>
    <w:rsid w:val="00E912CB"/>
    <w:rsid w:val="00E9375C"/>
    <w:rsid w:val="00E95323"/>
    <w:rsid w:val="00E96E92"/>
    <w:rsid w:val="00E97178"/>
    <w:rsid w:val="00EA0230"/>
    <w:rsid w:val="00EA0F9C"/>
    <w:rsid w:val="00EA7B2C"/>
    <w:rsid w:val="00EB20F1"/>
    <w:rsid w:val="00EB35E8"/>
    <w:rsid w:val="00ED135D"/>
    <w:rsid w:val="00ED3EBB"/>
    <w:rsid w:val="00ED5468"/>
    <w:rsid w:val="00ED6482"/>
    <w:rsid w:val="00EE1C20"/>
    <w:rsid w:val="00EE202D"/>
    <w:rsid w:val="00EE24AC"/>
    <w:rsid w:val="00EE4EFA"/>
    <w:rsid w:val="00EE5C6C"/>
    <w:rsid w:val="00EE7504"/>
    <w:rsid w:val="00EF67A7"/>
    <w:rsid w:val="00F10356"/>
    <w:rsid w:val="00F152BC"/>
    <w:rsid w:val="00F15C25"/>
    <w:rsid w:val="00F17CC3"/>
    <w:rsid w:val="00F404E6"/>
    <w:rsid w:val="00F431CC"/>
    <w:rsid w:val="00F43D7C"/>
    <w:rsid w:val="00F46691"/>
    <w:rsid w:val="00F479F1"/>
    <w:rsid w:val="00F54DD1"/>
    <w:rsid w:val="00F62DCB"/>
    <w:rsid w:val="00F671CE"/>
    <w:rsid w:val="00F87D10"/>
    <w:rsid w:val="00F935D3"/>
    <w:rsid w:val="00F95759"/>
    <w:rsid w:val="00FA00B1"/>
    <w:rsid w:val="00FA0B4F"/>
    <w:rsid w:val="00FA22F4"/>
    <w:rsid w:val="00FA4CE4"/>
    <w:rsid w:val="00FC0E09"/>
    <w:rsid w:val="00FC7825"/>
    <w:rsid w:val="00FD4954"/>
    <w:rsid w:val="00FD7AB2"/>
    <w:rsid w:val="00FE0839"/>
    <w:rsid w:val="00FE2B78"/>
    <w:rsid w:val="00FF138F"/>
    <w:rsid w:val="00FF13FF"/>
    <w:rsid w:val="00FF3A00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7"/>
    <o:shapelayout v:ext="edit">
      <o:idmap v:ext="edit" data="1"/>
    </o:shapelayout>
  </w:shapeDefaults>
  <w:decimalSymbol w:val=","/>
  <w:listSeparator w:val=";"/>
  <w14:docId w14:val="12B6635D"/>
  <w15:docId w15:val="{82E342E7-E4F0-4D21-BC88-5435DA5F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178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F10356"/>
  </w:style>
  <w:style w:type="paragraph" w:styleId="NormalWeb">
    <w:name w:val="Normal (Web)"/>
    <w:basedOn w:val="Normal"/>
    <w:uiPriority w:val="99"/>
    <w:unhideWhenUsed/>
    <w:rsid w:val="00A6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D04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9D04C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rsid w:val="000C1A6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0C1A6B"/>
    <w:rPr>
      <w:rFonts w:ascii="Tahoma" w:eastAsia="Times New Roman" w:hAnsi="Tahoma" w:cs="Tahoma"/>
      <w:sz w:val="20"/>
      <w:szCs w:val="20"/>
      <w:shd w:val="clear" w:color="auto" w:fill="00008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352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215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B9107-322F-4C15-8A10-DC888352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1445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SANDRA GORETE HOFFMANN</cp:lastModifiedBy>
  <cp:revision>24</cp:revision>
  <cp:lastPrinted>2019-10-11T12:03:00Z</cp:lastPrinted>
  <dcterms:created xsi:type="dcterms:W3CDTF">2022-09-11T10:13:00Z</dcterms:created>
  <dcterms:modified xsi:type="dcterms:W3CDTF">2023-01-09T11:22:00Z</dcterms:modified>
</cp:coreProperties>
</file>