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FAC4A" w14:textId="677000A6" w:rsidR="00717274" w:rsidRPr="00533C95" w:rsidRDefault="002A7901" w:rsidP="00533C95">
      <w:pPr>
        <w:pStyle w:val="Ttulo1"/>
        <w:jc w:val="center"/>
        <w:rPr>
          <w:rFonts w:ascii="Segoe UI" w:hAnsi="Segoe UI" w:cs="Segoe UI"/>
          <w:color w:val="auto"/>
          <w:sz w:val="24"/>
          <w:szCs w:val="24"/>
          <w:lang w:val="pt-BR"/>
        </w:rPr>
      </w:pPr>
      <w:r w:rsidRPr="00533C95">
        <w:rPr>
          <w:rFonts w:ascii="Segoe UI" w:hAnsi="Segoe UI" w:cs="Segoe UI"/>
          <w:color w:val="auto"/>
          <w:sz w:val="24"/>
          <w:szCs w:val="24"/>
          <w:lang w:val="pt-BR"/>
        </w:rPr>
        <w:t>ANEXO B - Quadro de Interesses – Docentes</w:t>
      </w:r>
    </w:p>
    <w:p w14:paraId="4ED5C4EF" w14:textId="77777777" w:rsidR="00533C95" w:rsidRPr="00533C95" w:rsidRDefault="00533C95" w:rsidP="00533C95">
      <w:pPr>
        <w:rPr>
          <w:rFonts w:ascii="Segoe UI" w:hAnsi="Segoe UI" w:cs="Segoe UI"/>
          <w:sz w:val="24"/>
          <w:szCs w:val="24"/>
          <w:lang w:val="pt-BR"/>
        </w:rPr>
      </w:pPr>
    </w:p>
    <w:tbl>
      <w:tblPr>
        <w:tblStyle w:val="Tabelacomgrade"/>
        <w:tblW w:w="13858" w:type="dxa"/>
        <w:jc w:val="center"/>
        <w:tblLook w:val="04A0" w:firstRow="1" w:lastRow="0" w:firstColumn="1" w:lastColumn="0" w:noHBand="0" w:noVBand="1"/>
      </w:tblPr>
      <w:tblGrid>
        <w:gridCol w:w="1196"/>
        <w:gridCol w:w="3197"/>
        <w:gridCol w:w="5664"/>
        <w:gridCol w:w="3801"/>
      </w:tblGrid>
      <w:tr w:rsidR="00717274" w:rsidRPr="00275088" w14:paraId="3BE7BA56" w14:textId="77777777" w:rsidTr="00275088">
        <w:trPr>
          <w:jc w:val="center"/>
        </w:trPr>
        <w:tc>
          <w:tcPr>
            <w:tcW w:w="1196" w:type="dxa"/>
            <w:shd w:val="clear" w:color="auto" w:fill="D9D9D9"/>
          </w:tcPr>
          <w:p w14:paraId="6201732A" w14:textId="77777777" w:rsidR="00717274" w:rsidRPr="00533C95" w:rsidRDefault="002A7901" w:rsidP="00533C95">
            <w:pPr>
              <w:jc w:val="center"/>
              <w:rPr>
                <w:rFonts w:ascii="Segoe UI" w:hAnsi="Segoe UI" w:cs="Segoe UI"/>
                <w:sz w:val="24"/>
                <w:szCs w:val="24"/>
              </w:rPr>
            </w:pPr>
            <w:proofErr w:type="spellStart"/>
            <w:r w:rsidRPr="00533C95">
              <w:rPr>
                <w:rFonts w:ascii="Segoe UI" w:hAnsi="Segoe UI" w:cs="Segoe UI"/>
                <w:b/>
                <w:sz w:val="24"/>
                <w:szCs w:val="24"/>
              </w:rPr>
              <w:t>Linha</w:t>
            </w:r>
            <w:proofErr w:type="spellEnd"/>
            <w:r w:rsidRPr="00533C95">
              <w:rPr>
                <w:rFonts w:ascii="Segoe UI" w:hAnsi="Segoe UI" w:cs="Segoe UI"/>
                <w:b/>
                <w:sz w:val="24"/>
                <w:szCs w:val="24"/>
              </w:rPr>
              <w:t xml:space="preserve"> de </w:t>
            </w:r>
            <w:proofErr w:type="spellStart"/>
            <w:r w:rsidRPr="00533C95">
              <w:rPr>
                <w:rFonts w:ascii="Segoe UI" w:hAnsi="Segoe UI" w:cs="Segoe UI"/>
                <w:b/>
                <w:sz w:val="24"/>
                <w:szCs w:val="24"/>
              </w:rPr>
              <w:t>Pesquisa</w:t>
            </w:r>
            <w:proofErr w:type="spellEnd"/>
          </w:p>
        </w:tc>
        <w:tc>
          <w:tcPr>
            <w:tcW w:w="3197" w:type="dxa"/>
            <w:shd w:val="clear" w:color="auto" w:fill="D9D9D9"/>
          </w:tcPr>
          <w:p w14:paraId="6CABFBC1" w14:textId="77777777" w:rsidR="00717274" w:rsidRPr="00533C95" w:rsidRDefault="002A7901" w:rsidP="00533C95">
            <w:pPr>
              <w:jc w:val="center"/>
              <w:rPr>
                <w:rFonts w:ascii="Segoe UI" w:hAnsi="Segoe UI" w:cs="Segoe UI"/>
                <w:sz w:val="24"/>
                <w:szCs w:val="24"/>
              </w:rPr>
            </w:pPr>
            <w:r w:rsidRPr="00533C95">
              <w:rPr>
                <w:rFonts w:ascii="Segoe UI" w:hAnsi="Segoe UI" w:cs="Segoe UI"/>
                <w:b/>
                <w:sz w:val="24"/>
                <w:szCs w:val="24"/>
              </w:rPr>
              <w:t xml:space="preserve">Nome </w:t>
            </w:r>
            <w:proofErr w:type="spellStart"/>
            <w:r w:rsidRPr="00533C95">
              <w:rPr>
                <w:rFonts w:ascii="Segoe UI" w:hAnsi="Segoe UI" w:cs="Segoe UI"/>
                <w:b/>
                <w:sz w:val="24"/>
                <w:szCs w:val="24"/>
              </w:rPr>
              <w:t>Completo</w:t>
            </w:r>
            <w:proofErr w:type="spellEnd"/>
            <w:r w:rsidRPr="00533C95">
              <w:rPr>
                <w:rFonts w:ascii="Segoe UI" w:hAnsi="Segoe UI" w:cs="Segoe UI"/>
                <w:b/>
                <w:sz w:val="24"/>
                <w:szCs w:val="24"/>
              </w:rPr>
              <w:t xml:space="preserve"> do </w:t>
            </w:r>
            <w:proofErr w:type="spellStart"/>
            <w:r w:rsidRPr="00533C95">
              <w:rPr>
                <w:rFonts w:ascii="Segoe UI" w:hAnsi="Segoe UI" w:cs="Segoe UI"/>
                <w:b/>
                <w:sz w:val="24"/>
                <w:szCs w:val="24"/>
              </w:rPr>
              <w:t>Docente</w:t>
            </w:r>
            <w:proofErr w:type="spellEnd"/>
          </w:p>
        </w:tc>
        <w:tc>
          <w:tcPr>
            <w:tcW w:w="5664" w:type="dxa"/>
            <w:shd w:val="clear" w:color="auto" w:fill="D9D9D9"/>
          </w:tcPr>
          <w:p w14:paraId="1CE611BA" w14:textId="77777777" w:rsidR="00717274" w:rsidRPr="00533C95" w:rsidRDefault="002A7901" w:rsidP="00533C95">
            <w:pPr>
              <w:jc w:val="center"/>
              <w:rPr>
                <w:rFonts w:ascii="Segoe UI" w:hAnsi="Segoe UI" w:cs="Segoe UI"/>
                <w:sz w:val="24"/>
                <w:szCs w:val="24"/>
                <w:lang w:val="pt-BR"/>
              </w:rPr>
            </w:pPr>
            <w:r w:rsidRPr="00533C95">
              <w:rPr>
                <w:rFonts w:ascii="Segoe UI" w:hAnsi="Segoe UI" w:cs="Segoe UI"/>
                <w:b/>
                <w:sz w:val="24"/>
                <w:szCs w:val="24"/>
                <w:lang w:val="pt-BR"/>
              </w:rPr>
              <w:t>Áreas de Interesse para Orientação</w:t>
            </w:r>
          </w:p>
        </w:tc>
        <w:tc>
          <w:tcPr>
            <w:tcW w:w="3801" w:type="dxa"/>
            <w:shd w:val="clear" w:color="auto" w:fill="D9D9D9"/>
          </w:tcPr>
          <w:p w14:paraId="4142D4BA" w14:textId="77777777" w:rsidR="00717274" w:rsidRPr="00533C95" w:rsidRDefault="002A7901" w:rsidP="00533C95">
            <w:pPr>
              <w:jc w:val="center"/>
              <w:rPr>
                <w:rFonts w:ascii="Segoe UI" w:hAnsi="Segoe UI" w:cs="Segoe UI"/>
                <w:sz w:val="24"/>
                <w:szCs w:val="24"/>
                <w:lang w:val="pt-BR"/>
              </w:rPr>
            </w:pPr>
            <w:r w:rsidRPr="00533C95">
              <w:rPr>
                <w:rFonts w:ascii="Segoe UI" w:hAnsi="Segoe UI" w:cs="Segoe UI"/>
                <w:b/>
                <w:sz w:val="24"/>
                <w:szCs w:val="24"/>
                <w:lang w:val="pt-BR"/>
              </w:rPr>
              <w:t xml:space="preserve">Áreas que </w:t>
            </w:r>
            <w:r w:rsidRPr="00533C95">
              <w:rPr>
                <w:rFonts w:ascii="Segoe UI" w:hAnsi="Segoe UI" w:cs="Segoe UI"/>
                <w:b/>
                <w:color w:val="FF0000"/>
                <w:sz w:val="24"/>
                <w:szCs w:val="24"/>
                <w:lang w:val="pt-BR"/>
              </w:rPr>
              <w:t xml:space="preserve">NÃO </w:t>
            </w:r>
            <w:r w:rsidRPr="00533C95">
              <w:rPr>
                <w:rFonts w:ascii="Segoe UI" w:hAnsi="Segoe UI" w:cs="Segoe UI"/>
                <w:b/>
                <w:sz w:val="24"/>
                <w:szCs w:val="24"/>
                <w:lang w:val="pt-BR"/>
              </w:rPr>
              <w:t>Tem Interesse em Orientar</w:t>
            </w:r>
          </w:p>
        </w:tc>
      </w:tr>
      <w:tr w:rsidR="00717274" w:rsidRPr="00275088" w14:paraId="4FFCB40C" w14:textId="77777777" w:rsidTr="00275088">
        <w:trPr>
          <w:jc w:val="center"/>
        </w:trPr>
        <w:tc>
          <w:tcPr>
            <w:tcW w:w="1196" w:type="dxa"/>
          </w:tcPr>
          <w:p w14:paraId="43E45C1E"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rPr>
              <w:t>FRCM</w:t>
            </w:r>
          </w:p>
        </w:tc>
        <w:tc>
          <w:tcPr>
            <w:tcW w:w="3197" w:type="dxa"/>
          </w:tcPr>
          <w:p w14:paraId="2AAED3CD" w14:textId="77777777" w:rsidR="00717274" w:rsidRPr="00533C95" w:rsidRDefault="002A7901" w:rsidP="00533C95">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 xml:space="preserve">Aline Almeida </w:t>
            </w:r>
            <w:proofErr w:type="spellStart"/>
            <w:r w:rsidRPr="00533C95">
              <w:rPr>
                <w:rFonts w:ascii="Segoe UI" w:hAnsi="Segoe UI" w:cs="Segoe UI"/>
                <w:b/>
                <w:bCs/>
                <w:color w:val="1F497D" w:themeColor="text2"/>
                <w:sz w:val="24"/>
                <w:szCs w:val="24"/>
              </w:rPr>
              <w:t>Gulart</w:t>
            </w:r>
            <w:proofErr w:type="spellEnd"/>
          </w:p>
        </w:tc>
        <w:tc>
          <w:tcPr>
            <w:tcW w:w="5664" w:type="dxa"/>
          </w:tcPr>
          <w:p w14:paraId="10001E57" w14:textId="7F0FDD97" w:rsidR="00717274" w:rsidRPr="008B50BF" w:rsidRDefault="002A7901" w:rsidP="008B50BF">
            <w:pPr>
              <w:rPr>
                <w:rFonts w:ascii="Segoe UI" w:hAnsi="Segoe UI" w:cs="Segoe UI"/>
                <w:sz w:val="24"/>
                <w:szCs w:val="24"/>
                <w:lang w:val="pt-BR"/>
              </w:rPr>
            </w:pPr>
            <w:r w:rsidRPr="008B50BF">
              <w:rPr>
                <w:rFonts w:ascii="Segoe UI" w:hAnsi="Segoe UI" w:cs="Segoe UI"/>
                <w:sz w:val="24"/>
                <w:szCs w:val="24"/>
                <w:lang w:val="pt-BR"/>
              </w:rPr>
              <w:t>Avaliação e intervenção fisioterapêutica em adultos e/ou idosos hospitalizados com doenças respiratórias ou doenças de característica sistêmica que atinjam o sistema respiratório, incluindo, mas não se limitando a, pacientes internados em unidade de</w:t>
            </w:r>
            <w:r w:rsidR="008B50BF">
              <w:rPr>
                <w:rFonts w:ascii="Segoe UI" w:hAnsi="Segoe UI" w:cs="Segoe UI"/>
                <w:sz w:val="24"/>
                <w:szCs w:val="24"/>
                <w:lang w:val="pt-BR"/>
              </w:rPr>
              <w:t xml:space="preserve"> terapia intensiva.</w:t>
            </w:r>
            <w:r w:rsidR="008B50BF">
              <w:rPr>
                <w:rFonts w:ascii="Segoe UI" w:hAnsi="Segoe UI" w:cs="Segoe UI"/>
                <w:sz w:val="24"/>
                <w:szCs w:val="24"/>
                <w:lang w:val="pt-BR"/>
              </w:rPr>
              <w:br/>
            </w:r>
            <w:r w:rsidRPr="008B50BF">
              <w:rPr>
                <w:rFonts w:ascii="Segoe UI" w:hAnsi="Segoe UI" w:cs="Segoe UI"/>
                <w:sz w:val="24"/>
                <w:szCs w:val="24"/>
                <w:lang w:val="pt-BR"/>
              </w:rPr>
              <w:t xml:space="preserve">Estudos de propriedades de medida e critérios de </w:t>
            </w:r>
            <w:proofErr w:type="spellStart"/>
            <w:r w:rsidRPr="008B50BF">
              <w:rPr>
                <w:rFonts w:ascii="Segoe UI" w:hAnsi="Segoe UI" w:cs="Segoe UI"/>
                <w:sz w:val="24"/>
                <w:szCs w:val="24"/>
                <w:lang w:val="pt-BR"/>
              </w:rPr>
              <w:t>interpretabilidade</w:t>
            </w:r>
            <w:proofErr w:type="spellEnd"/>
            <w:r w:rsidRPr="008B50BF">
              <w:rPr>
                <w:rFonts w:ascii="Segoe UI" w:hAnsi="Segoe UI" w:cs="Segoe UI"/>
                <w:sz w:val="24"/>
                <w:szCs w:val="24"/>
                <w:lang w:val="pt-BR"/>
              </w:rPr>
              <w:t xml:space="preserve"> de instrumentos de avaliação funcional ou respiratória, utilizados</w:t>
            </w:r>
            <w:r w:rsidR="008B50BF">
              <w:rPr>
                <w:rFonts w:ascii="Segoe UI" w:hAnsi="Segoe UI" w:cs="Segoe UI"/>
                <w:sz w:val="24"/>
                <w:szCs w:val="24"/>
                <w:lang w:val="pt-BR"/>
              </w:rPr>
              <w:t xml:space="preserve"> na população descrita acima;</w:t>
            </w:r>
            <w:r w:rsidR="008B50BF">
              <w:rPr>
                <w:rFonts w:ascii="Segoe UI" w:hAnsi="Segoe UI" w:cs="Segoe UI"/>
                <w:sz w:val="24"/>
                <w:szCs w:val="24"/>
                <w:lang w:val="pt-BR"/>
              </w:rPr>
              <w:br/>
            </w:r>
            <w:r w:rsidRPr="008B50BF">
              <w:rPr>
                <w:rFonts w:ascii="Segoe UI" w:hAnsi="Segoe UI" w:cs="Segoe UI"/>
                <w:sz w:val="24"/>
                <w:szCs w:val="24"/>
                <w:lang w:val="pt-BR"/>
              </w:rPr>
              <w:t xml:space="preserve">Estudos de propriedades de medida e critérios de </w:t>
            </w:r>
            <w:proofErr w:type="spellStart"/>
            <w:r w:rsidRPr="008B50BF">
              <w:rPr>
                <w:rFonts w:ascii="Segoe UI" w:hAnsi="Segoe UI" w:cs="Segoe UI"/>
                <w:sz w:val="24"/>
                <w:szCs w:val="24"/>
                <w:lang w:val="pt-BR"/>
              </w:rPr>
              <w:t>interpretabilidade</w:t>
            </w:r>
            <w:proofErr w:type="spellEnd"/>
            <w:r w:rsidRPr="008B50BF">
              <w:rPr>
                <w:rFonts w:ascii="Segoe UI" w:hAnsi="Segoe UI" w:cs="Segoe UI"/>
                <w:sz w:val="24"/>
                <w:szCs w:val="24"/>
                <w:lang w:val="pt-BR"/>
              </w:rPr>
              <w:t xml:space="preserve"> de instrumentos de avaliação que objetivam adequar o nível de suporte ventilatório (ventilação mecânica invasiva ou não invasiva), utilizados</w:t>
            </w:r>
            <w:r w:rsidR="008B50BF">
              <w:rPr>
                <w:rFonts w:ascii="Segoe UI" w:hAnsi="Segoe UI" w:cs="Segoe UI"/>
                <w:sz w:val="24"/>
                <w:szCs w:val="24"/>
                <w:lang w:val="pt-BR"/>
              </w:rPr>
              <w:t xml:space="preserve"> na população descrita acima;</w:t>
            </w:r>
            <w:r w:rsidR="008B50BF">
              <w:rPr>
                <w:rFonts w:ascii="Segoe UI" w:hAnsi="Segoe UI" w:cs="Segoe UI"/>
                <w:sz w:val="24"/>
                <w:szCs w:val="24"/>
                <w:lang w:val="pt-BR"/>
              </w:rPr>
              <w:br/>
            </w:r>
            <w:r w:rsidRPr="008B50BF">
              <w:rPr>
                <w:rFonts w:ascii="Segoe UI" w:hAnsi="Segoe UI" w:cs="Segoe UI"/>
                <w:sz w:val="24"/>
                <w:szCs w:val="24"/>
                <w:lang w:val="pt-BR"/>
              </w:rPr>
              <w:t>Estudos de intervenção, envolvendo reabilitação hospitalar ou ventilação mecânica (invasiva ou não invasiva), aplicad</w:t>
            </w:r>
            <w:r w:rsidR="008B50BF">
              <w:rPr>
                <w:rFonts w:ascii="Segoe UI" w:hAnsi="Segoe UI" w:cs="Segoe UI"/>
                <w:sz w:val="24"/>
                <w:szCs w:val="24"/>
                <w:lang w:val="pt-BR"/>
              </w:rPr>
              <w:t>a à população descrita acima;</w:t>
            </w:r>
            <w:r w:rsidR="008B50BF">
              <w:rPr>
                <w:rFonts w:ascii="Segoe UI" w:hAnsi="Segoe UI" w:cs="Segoe UI"/>
                <w:sz w:val="24"/>
                <w:szCs w:val="24"/>
                <w:lang w:val="pt-BR"/>
              </w:rPr>
              <w:br/>
            </w:r>
            <w:r w:rsidRPr="008B50BF">
              <w:rPr>
                <w:rFonts w:ascii="Segoe UI" w:hAnsi="Segoe UI" w:cs="Segoe UI"/>
                <w:sz w:val="24"/>
                <w:szCs w:val="24"/>
                <w:lang w:val="pt-BR"/>
              </w:rPr>
              <w:t>Revisões sistemáticas relacionadas aos temas descritos acima.</w:t>
            </w:r>
          </w:p>
        </w:tc>
        <w:tc>
          <w:tcPr>
            <w:tcW w:w="3801" w:type="dxa"/>
          </w:tcPr>
          <w:p w14:paraId="6F98B24A" w14:textId="77777777" w:rsidR="00717274" w:rsidRPr="00533C95" w:rsidRDefault="002A7901" w:rsidP="00533C95">
            <w:pPr>
              <w:rPr>
                <w:rFonts w:ascii="Segoe UI" w:hAnsi="Segoe UI" w:cs="Segoe UI"/>
                <w:sz w:val="24"/>
                <w:szCs w:val="24"/>
                <w:lang w:val="pt-BR"/>
              </w:rPr>
            </w:pPr>
            <w:r w:rsidRPr="00533C95">
              <w:rPr>
                <w:rFonts w:ascii="Segoe UI" w:hAnsi="Segoe UI" w:cs="Segoe UI"/>
                <w:sz w:val="24"/>
                <w:szCs w:val="24"/>
                <w:lang w:val="pt-BR"/>
              </w:rPr>
              <w:t>Estudos em modelos animais. Estudos com população neonatal ou pediátrica.</w:t>
            </w:r>
          </w:p>
        </w:tc>
      </w:tr>
      <w:tr w:rsidR="00717274" w:rsidRPr="00275088" w14:paraId="2C3A3C06" w14:textId="77777777" w:rsidTr="00275088">
        <w:trPr>
          <w:jc w:val="center"/>
        </w:trPr>
        <w:tc>
          <w:tcPr>
            <w:tcW w:w="1196" w:type="dxa"/>
          </w:tcPr>
          <w:p w14:paraId="2C94113E"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rPr>
              <w:lastRenderedPageBreak/>
              <w:t>FRCM</w:t>
            </w:r>
          </w:p>
        </w:tc>
        <w:tc>
          <w:tcPr>
            <w:tcW w:w="3197" w:type="dxa"/>
          </w:tcPr>
          <w:p w14:paraId="47664C0B" w14:textId="30BF3D0A" w:rsidR="00717274" w:rsidRPr="00533C95" w:rsidRDefault="002A7901" w:rsidP="00533C95">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Camila I</w:t>
            </w:r>
            <w:r w:rsidR="00D234A9">
              <w:rPr>
                <w:rFonts w:ascii="Segoe UI" w:hAnsi="Segoe UI" w:cs="Segoe UI"/>
                <w:b/>
                <w:bCs/>
                <w:color w:val="1F497D" w:themeColor="text2"/>
                <w:sz w:val="24"/>
                <w:szCs w:val="24"/>
              </w:rPr>
              <w:t>sabel</w:t>
            </w:r>
            <w:r w:rsidRPr="00533C95">
              <w:rPr>
                <w:rFonts w:ascii="Segoe UI" w:hAnsi="Segoe UI" w:cs="Segoe UI"/>
                <w:b/>
                <w:bCs/>
                <w:color w:val="1F497D" w:themeColor="text2"/>
                <w:sz w:val="24"/>
                <w:szCs w:val="24"/>
              </w:rPr>
              <w:t xml:space="preserve"> S</w:t>
            </w:r>
            <w:r w:rsidR="00D234A9">
              <w:rPr>
                <w:rFonts w:ascii="Segoe UI" w:hAnsi="Segoe UI" w:cs="Segoe UI"/>
                <w:b/>
                <w:bCs/>
                <w:color w:val="1F497D" w:themeColor="text2"/>
                <w:sz w:val="24"/>
                <w:szCs w:val="24"/>
              </w:rPr>
              <w:t>antos</w:t>
            </w:r>
            <w:r w:rsidRPr="00533C95">
              <w:rPr>
                <w:rFonts w:ascii="Segoe UI" w:hAnsi="Segoe UI" w:cs="Segoe UI"/>
                <w:b/>
                <w:bCs/>
                <w:color w:val="1F497D" w:themeColor="text2"/>
                <w:sz w:val="24"/>
                <w:szCs w:val="24"/>
              </w:rPr>
              <w:t xml:space="preserve"> </w:t>
            </w:r>
            <w:proofErr w:type="spellStart"/>
            <w:r w:rsidRPr="00533C95">
              <w:rPr>
                <w:rFonts w:ascii="Segoe UI" w:hAnsi="Segoe UI" w:cs="Segoe UI"/>
                <w:b/>
                <w:bCs/>
                <w:color w:val="1F497D" w:themeColor="text2"/>
                <w:sz w:val="24"/>
                <w:szCs w:val="24"/>
              </w:rPr>
              <w:t>Schivinski</w:t>
            </w:r>
            <w:proofErr w:type="spellEnd"/>
          </w:p>
        </w:tc>
        <w:tc>
          <w:tcPr>
            <w:tcW w:w="5664" w:type="dxa"/>
          </w:tcPr>
          <w:p w14:paraId="3A8017A4" w14:textId="76AB940A" w:rsidR="00717274" w:rsidRPr="00533C95" w:rsidRDefault="008B50BF" w:rsidP="00533C95">
            <w:pPr>
              <w:rPr>
                <w:rFonts w:ascii="Segoe UI" w:hAnsi="Segoe UI" w:cs="Segoe UI"/>
                <w:sz w:val="24"/>
                <w:szCs w:val="24"/>
                <w:lang w:val="pt-BR"/>
              </w:rPr>
            </w:pPr>
            <w:r w:rsidRPr="008B50BF">
              <w:rPr>
                <w:rFonts w:ascii="Segoe UI" w:hAnsi="Segoe UI" w:cs="Segoe UI"/>
                <w:sz w:val="24"/>
                <w:szCs w:val="24"/>
                <w:lang w:val="pt-BR"/>
              </w:rPr>
              <w:t xml:space="preserve">Avaliação e intervenção fisioterapêutica em crianças e adolescentes com </w:t>
            </w:r>
            <w:proofErr w:type="spellStart"/>
            <w:r w:rsidRPr="008B50BF">
              <w:rPr>
                <w:rFonts w:ascii="Segoe UI" w:hAnsi="Segoe UI" w:cs="Segoe UI"/>
                <w:sz w:val="24"/>
                <w:szCs w:val="24"/>
                <w:lang w:val="pt-BR"/>
              </w:rPr>
              <w:t>pneumopatias</w:t>
            </w:r>
            <w:proofErr w:type="spellEnd"/>
            <w:r w:rsidRPr="008B50BF">
              <w:rPr>
                <w:rFonts w:ascii="Segoe UI" w:hAnsi="Segoe UI" w:cs="Segoe UI"/>
                <w:sz w:val="24"/>
                <w:szCs w:val="24"/>
                <w:lang w:val="pt-BR"/>
              </w:rPr>
              <w:t xml:space="preserve"> agudas e crônicas, incluindo estratégias lúdicas (brinquedos de sopro e brincadeiras)</w:t>
            </w:r>
            <w:r>
              <w:rPr>
                <w:rFonts w:ascii="Segoe UI" w:hAnsi="Segoe UI" w:cs="Segoe UI"/>
                <w:sz w:val="24"/>
                <w:szCs w:val="24"/>
                <w:lang w:val="pt-BR"/>
              </w:rPr>
              <w:t>.</w:t>
            </w:r>
          </w:p>
        </w:tc>
        <w:tc>
          <w:tcPr>
            <w:tcW w:w="3801" w:type="dxa"/>
          </w:tcPr>
          <w:p w14:paraId="5F17B9A8" w14:textId="39C1DE80" w:rsidR="00717274" w:rsidRPr="00533C95" w:rsidRDefault="008B50BF" w:rsidP="00533C95">
            <w:pPr>
              <w:rPr>
                <w:rFonts w:ascii="Segoe UI" w:hAnsi="Segoe UI" w:cs="Segoe UI"/>
                <w:sz w:val="24"/>
                <w:szCs w:val="24"/>
                <w:lang w:val="pt-BR"/>
              </w:rPr>
            </w:pPr>
            <w:r w:rsidRPr="008B50BF">
              <w:rPr>
                <w:rFonts w:ascii="Segoe UI" w:hAnsi="Segoe UI" w:cs="Segoe UI"/>
                <w:sz w:val="24"/>
                <w:szCs w:val="24"/>
                <w:lang w:val="pt-BR"/>
              </w:rPr>
              <w:t>Estudos em modelos animais. Estudos em UTI</w:t>
            </w:r>
            <w:r>
              <w:rPr>
                <w:rFonts w:ascii="Segoe UI" w:hAnsi="Segoe UI" w:cs="Segoe UI"/>
                <w:sz w:val="24"/>
                <w:szCs w:val="24"/>
                <w:lang w:val="pt-BR"/>
              </w:rPr>
              <w:t>.</w:t>
            </w:r>
          </w:p>
        </w:tc>
      </w:tr>
      <w:tr w:rsidR="00717274" w:rsidRPr="00533C95" w14:paraId="74A16C01" w14:textId="77777777" w:rsidTr="00275088">
        <w:trPr>
          <w:jc w:val="center"/>
        </w:trPr>
        <w:tc>
          <w:tcPr>
            <w:tcW w:w="1196" w:type="dxa"/>
          </w:tcPr>
          <w:p w14:paraId="511D6B6D"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rPr>
              <w:t>FIMU</w:t>
            </w:r>
          </w:p>
        </w:tc>
        <w:tc>
          <w:tcPr>
            <w:tcW w:w="3197" w:type="dxa"/>
          </w:tcPr>
          <w:p w14:paraId="70AF05BE" w14:textId="77777777" w:rsidR="00717274" w:rsidRPr="00533C95" w:rsidRDefault="002A7901" w:rsidP="00533C95">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Clarissa Medeiros da Luz</w:t>
            </w:r>
          </w:p>
        </w:tc>
        <w:tc>
          <w:tcPr>
            <w:tcW w:w="5664" w:type="dxa"/>
          </w:tcPr>
          <w:p w14:paraId="16A01C02" w14:textId="77777777" w:rsidR="008B50BF" w:rsidRPr="008B50BF" w:rsidRDefault="008B50BF" w:rsidP="008B50BF">
            <w:pPr>
              <w:rPr>
                <w:rFonts w:ascii="Segoe UI" w:hAnsi="Segoe UI" w:cs="Segoe UI"/>
                <w:sz w:val="24"/>
                <w:szCs w:val="24"/>
                <w:lang w:val="pt-BR"/>
              </w:rPr>
            </w:pPr>
            <w:r w:rsidRPr="008B50BF">
              <w:rPr>
                <w:rFonts w:ascii="Segoe UI" w:hAnsi="Segoe UI" w:cs="Segoe UI"/>
                <w:sz w:val="24"/>
                <w:szCs w:val="24"/>
                <w:lang w:val="pt-BR"/>
              </w:rPr>
              <w:t>Avaliação e intervenção fisioterapêutica na endometriose e dor pélvica crônica.</w:t>
            </w:r>
          </w:p>
          <w:p w14:paraId="175F4588" w14:textId="77777777" w:rsidR="008B50BF" w:rsidRPr="008B50BF" w:rsidRDefault="008B50BF" w:rsidP="008B50BF">
            <w:pPr>
              <w:rPr>
                <w:rFonts w:ascii="Segoe UI" w:hAnsi="Segoe UI" w:cs="Segoe UI"/>
                <w:sz w:val="24"/>
                <w:szCs w:val="24"/>
                <w:lang w:val="pt-BR"/>
              </w:rPr>
            </w:pPr>
            <w:r w:rsidRPr="008B50BF">
              <w:rPr>
                <w:rFonts w:ascii="Segoe UI" w:hAnsi="Segoe UI" w:cs="Segoe UI"/>
                <w:sz w:val="24"/>
                <w:szCs w:val="24"/>
                <w:lang w:val="pt-BR"/>
              </w:rPr>
              <w:t>Impacto psicossocial da endometriose e estratégias de motivação para adesão a intervenções fisioterapêuticas.</w:t>
            </w:r>
          </w:p>
          <w:p w14:paraId="3CFB2CDA" w14:textId="77777777" w:rsidR="008B50BF" w:rsidRPr="008B50BF" w:rsidRDefault="008B50BF" w:rsidP="008B50BF">
            <w:pPr>
              <w:rPr>
                <w:rFonts w:ascii="Segoe UI" w:hAnsi="Segoe UI" w:cs="Segoe UI"/>
                <w:sz w:val="24"/>
                <w:szCs w:val="24"/>
                <w:lang w:val="pt-BR"/>
              </w:rPr>
            </w:pPr>
            <w:r w:rsidRPr="008B50BF">
              <w:rPr>
                <w:rFonts w:ascii="Segoe UI" w:hAnsi="Segoe UI" w:cs="Segoe UI"/>
                <w:sz w:val="24"/>
                <w:szCs w:val="24"/>
                <w:lang w:val="pt-BR"/>
              </w:rPr>
              <w:t>Inovação tecnológica e telemedicina no manejo da endometriose profunda no SUS: desenvolvimento, avaliação e impacto de aplicativos móveis e consultas remotas no seguimento pós-cirúrgico.</w:t>
            </w:r>
          </w:p>
          <w:p w14:paraId="0AF474C0" w14:textId="77777777" w:rsidR="008B50BF" w:rsidRPr="008B50BF" w:rsidRDefault="008B50BF" w:rsidP="008B50BF">
            <w:pPr>
              <w:rPr>
                <w:rFonts w:ascii="Segoe UI" w:hAnsi="Segoe UI" w:cs="Segoe UI"/>
                <w:sz w:val="24"/>
                <w:szCs w:val="24"/>
                <w:lang w:val="pt-BR"/>
              </w:rPr>
            </w:pPr>
            <w:r w:rsidRPr="008B50BF">
              <w:rPr>
                <w:rFonts w:ascii="Segoe UI" w:hAnsi="Segoe UI" w:cs="Segoe UI"/>
                <w:sz w:val="24"/>
                <w:szCs w:val="24"/>
                <w:lang w:val="pt-BR"/>
              </w:rPr>
              <w:t>Avaliação e intervenção fisioterapêutica no câncer de mama.</w:t>
            </w:r>
          </w:p>
          <w:p w14:paraId="057C3F5D" w14:textId="5F2F9D26" w:rsidR="00717274" w:rsidRPr="008B50BF" w:rsidRDefault="008B50BF" w:rsidP="008B50BF">
            <w:pPr>
              <w:rPr>
                <w:rFonts w:ascii="Segoe UI" w:hAnsi="Segoe UI" w:cs="Segoe UI"/>
                <w:sz w:val="24"/>
                <w:szCs w:val="24"/>
                <w:lang w:val="pt-BR"/>
              </w:rPr>
            </w:pPr>
            <w:r w:rsidRPr="008B50BF">
              <w:rPr>
                <w:rFonts w:ascii="Segoe UI" w:hAnsi="Segoe UI" w:cs="Segoe UI"/>
                <w:sz w:val="24"/>
                <w:szCs w:val="24"/>
                <w:lang w:val="pt-BR"/>
              </w:rPr>
              <w:t>Estudo de validação de instrumentos de avaliação na endometriose e no câncer de mama.</w:t>
            </w:r>
          </w:p>
        </w:tc>
        <w:tc>
          <w:tcPr>
            <w:tcW w:w="3801" w:type="dxa"/>
          </w:tcPr>
          <w:p w14:paraId="0A9797A6"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lang w:val="pt-BR"/>
              </w:rPr>
              <w:t xml:space="preserve">Disfunções miofasciais e do assoalho pélvico não-associadas à endometriose, saúde materno infantil. </w:t>
            </w:r>
            <w:r w:rsidRPr="00533C95">
              <w:rPr>
                <w:rFonts w:ascii="Segoe UI" w:hAnsi="Segoe UI" w:cs="Segoe UI"/>
                <w:sz w:val="24"/>
                <w:szCs w:val="24"/>
              </w:rPr>
              <w:t>Estudos em modelos animais.</w:t>
            </w:r>
          </w:p>
        </w:tc>
      </w:tr>
      <w:tr w:rsidR="00717274" w:rsidRPr="00275088" w14:paraId="72E572B7" w14:textId="77777777" w:rsidTr="00275088">
        <w:trPr>
          <w:jc w:val="center"/>
        </w:trPr>
        <w:tc>
          <w:tcPr>
            <w:tcW w:w="1196" w:type="dxa"/>
          </w:tcPr>
          <w:p w14:paraId="6FB9651C"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rPr>
              <w:t>FRCM</w:t>
            </w:r>
          </w:p>
        </w:tc>
        <w:tc>
          <w:tcPr>
            <w:tcW w:w="3197" w:type="dxa"/>
          </w:tcPr>
          <w:p w14:paraId="3668E207" w14:textId="77777777" w:rsidR="00717274" w:rsidRPr="00533C95" w:rsidRDefault="002A7901" w:rsidP="00533C95">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 xml:space="preserve">Darlan </w:t>
            </w:r>
            <w:proofErr w:type="spellStart"/>
            <w:r w:rsidRPr="00533C95">
              <w:rPr>
                <w:rFonts w:ascii="Segoe UI" w:hAnsi="Segoe UI" w:cs="Segoe UI"/>
                <w:b/>
                <w:bCs/>
                <w:color w:val="1F497D" w:themeColor="text2"/>
                <w:sz w:val="24"/>
                <w:szCs w:val="24"/>
              </w:rPr>
              <w:t>Laurício</w:t>
            </w:r>
            <w:proofErr w:type="spellEnd"/>
            <w:r w:rsidRPr="00533C95">
              <w:rPr>
                <w:rFonts w:ascii="Segoe UI" w:hAnsi="Segoe UI" w:cs="Segoe UI"/>
                <w:b/>
                <w:bCs/>
                <w:color w:val="1F497D" w:themeColor="text2"/>
                <w:sz w:val="24"/>
                <w:szCs w:val="24"/>
              </w:rPr>
              <w:t xml:space="preserve"> Matte</w:t>
            </w:r>
          </w:p>
        </w:tc>
        <w:tc>
          <w:tcPr>
            <w:tcW w:w="5664" w:type="dxa"/>
          </w:tcPr>
          <w:p w14:paraId="70B3EDF2" w14:textId="4CE91F92" w:rsidR="00717274" w:rsidRPr="00533C95" w:rsidRDefault="008B50BF" w:rsidP="00533C95">
            <w:pPr>
              <w:rPr>
                <w:rFonts w:ascii="Segoe UI" w:hAnsi="Segoe UI" w:cs="Segoe UI"/>
                <w:sz w:val="24"/>
                <w:szCs w:val="24"/>
                <w:lang w:val="pt-BR"/>
              </w:rPr>
            </w:pPr>
            <w:r w:rsidRPr="008B50BF">
              <w:rPr>
                <w:rFonts w:ascii="Segoe UI" w:hAnsi="Segoe UI" w:cs="Segoe UI"/>
                <w:sz w:val="24"/>
                <w:szCs w:val="24"/>
                <w:lang w:val="pt-BR"/>
              </w:rPr>
              <w:t xml:space="preserve">Desenvolvimento e avaliação de programas estruturados de </w:t>
            </w:r>
            <w:proofErr w:type="spellStart"/>
            <w:r w:rsidRPr="008B50BF">
              <w:rPr>
                <w:rFonts w:ascii="Segoe UI" w:hAnsi="Segoe UI" w:cs="Segoe UI"/>
                <w:sz w:val="24"/>
                <w:szCs w:val="24"/>
                <w:lang w:val="pt-BR"/>
              </w:rPr>
              <w:t>preabilitação</w:t>
            </w:r>
            <w:proofErr w:type="spellEnd"/>
            <w:r w:rsidRPr="008B50BF">
              <w:rPr>
                <w:rFonts w:ascii="Segoe UI" w:hAnsi="Segoe UI" w:cs="Segoe UI"/>
                <w:sz w:val="24"/>
                <w:szCs w:val="24"/>
                <w:lang w:val="pt-BR"/>
              </w:rPr>
              <w:t xml:space="preserve"> multimodal em adultos e idosos candidatos a cirurgias eletivas de médio e grande porte, com foco em populações com obesidade, fragilidade e/ou </w:t>
            </w:r>
            <w:proofErr w:type="spellStart"/>
            <w:r w:rsidRPr="008B50BF">
              <w:rPr>
                <w:rFonts w:ascii="Segoe UI" w:hAnsi="Segoe UI" w:cs="Segoe UI"/>
                <w:sz w:val="24"/>
                <w:szCs w:val="24"/>
                <w:lang w:val="pt-BR"/>
              </w:rPr>
              <w:t>comorbidades</w:t>
            </w:r>
            <w:proofErr w:type="spellEnd"/>
            <w:r w:rsidRPr="008B50BF">
              <w:rPr>
                <w:rFonts w:ascii="Segoe UI" w:hAnsi="Segoe UI" w:cs="Segoe UI"/>
                <w:sz w:val="24"/>
                <w:szCs w:val="24"/>
                <w:lang w:val="pt-BR"/>
              </w:rPr>
              <w:t xml:space="preserve"> cardiopulmonares e metabólicas; Investigação de intervenções fisiológicas específicas aplicadas à </w:t>
            </w:r>
            <w:proofErr w:type="spellStart"/>
            <w:r w:rsidRPr="008B50BF">
              <w:rPr>
                <w:rFonts w:ascii="Segoe UI" w:hAnsi="Segoe UI" w:cs="Segoe UI"/>
                <w:sz w:val="24"/>
                <w:szCs w:val="24"/>
                <w:lang w:val="pt-BR"/>
              </w:rPr>
              <w:t>preabilitação</w:t>
            </w:r>
            <w:proofErr w:type="spellEnd"/>
            <w:r w:rsidRPr="008B50BF">
              <w:rPr>
                <w:rFonts w:ascii="Segoe UI" w:hAnsi="Segoe UI" w:cs="Segoe UI"/>
                <w:sz w:val="24"/>
                <w:szCs w:val="24"/>
                <w:lang w:val="pt-BR"/>
              </w:rPr>
              <w:t xml:space="preserve">, com ênfase em hipóxia intermitente aguda (AIH), treinamento muscular inspiratório (IMT) e otimização do sono, isoladas ou combinadas, visando aumentar a reserva fisiológica e a capacidade funcional pré-operatória; Avaliação de desfechos clínicos e prognósticos no </w:t>
            </w:r>
            <w:proofErr w:type="spellStart"/>
            <w:r w:rsidRPr="008B50BF">
              <w:rPr>
                <w:rFonts w:ascii="Segoe UI" w:hAnsi="Segoe UI" w:cs="Segoe UI"/>
                <w:sz w:val="24"/>
                <w:szCs w:val="24"/>
                <w:lang w:val="pt-BR"/>
              </w:rPr>
              <w:t>perioperatório</w:t>
            </w:r>
            <w:proofErr w:type="spellEnd"/>
            <w:r w:rsidRPr="008B50BF">
              <w:rPr>
                <w:rFonts w:ascii="Segoe UI" w:hAnsi="Segoe UI" w:cs="Segoe UI"/>
                <w:sz w:val="24"/>
                <w:szCs w:val="24"/>
                <w:lang w:val="pt-BR"/>
              </w:rPr>
              <w:t xml:space="preserve">, incluindo complicações pós-operatórias, tempo de internação, recuperação funcional, readmissão hospitalar e capacidade funcional pós-alta; Avaliação fisiológica e funcional avançada no contexto da </w:t>
            </w:r>
            <w:proofErr w:type="spellStart"/>
            <w:r w:rsidRPr="008B50BF">
              <w:rPr>
                <w:rFonts w:ascii="Segoe UI" w:hAnsi="Segoe UI" w:cs="Segoe UI"/>
                <w:sz w:val="24"/>
                <w:szCs w:val="24"/>
                <w:lang w:val="pt-BR"/>
              </w:rPr>
              <w:t>preabilitação</w:t>
            </w:r>
            <w:proofErr w:type="spellEnd"/>
            <w:r w:rsidRPr="008B50BF">
              <w:rPr>
                <w:rFonts w:ascii="Segoe UI" w:hAnsi="Segoe UI" w:cs="Segoe UI"/>
                <w:sz w:val="24"/>
                <w:szCs w:val="24"/>
                <w:lang w:val="pt-BR"/>
              </w:rPr>
              <w:t xml:space="preserve">, incluindo teste cardiopulmonar de exercício, função muscular respiratória e marcadores de desempenho físico; Aplicação do ultrassom muscular </w:t>
            </w:r>
            <w:proofErr w:type="spellStart"/>
            <w:r w:rsidRPr="008B50BF">
              <w:rPr>
                <w:rFonts w:ascii="Segoe UI" w:hAnsi="Segoe UI" w:cs="Segoe UI"/>
                <w:sz w:val="24"/>
                <w:szCs w:val="24"/>
                <w:lang w:val="pt-BR"/>
              </w:rPr>
              <w:t>cinesiológico</w:t>
            </w:r>
            <w:proofErr w:type="spellEnd"/>
            <w:r w:rsidRPr="008B50BF">
              <w:rPr>
                <w:rFonts w:ascii="Segoe UI" w:hAnsi="Segoe UI" w:cs="Segoe UI"/>
                <w:sz w:val="24"/>
                <w:szCs w:val="24"/>
                <w:lang w:val="pt-BR"/>
              </w:rPr>
              <w:t xml:space="preserve"> para avaliação de massa, qualidade e função muscular no contexto pré-operatório, incluindo estudos de validade, confiabilidade, </w:t>
            </w:r>
            <w:proofErr w:type="spellStart"/>
            <w:r w:rsidRPr="008B50BF">
              <w:rPr>
                <w:rFonts w:ascii="Segoe UI" w:hAnsi="Segoe UI" w:cs="Segoe UI"/>
                <w:sz w:val="24"/>
                <w:szCs w:val="24"/>
                <w:lang w:val="pt-BR"/>
              </w:rPr>
              <w:t>responsividade</w:t>
            </w:r>
            <w:proofErr w:type="spellEnd"/>
            <w:r w:rsidRPr="008B50BF">
              <w:rPr>
                <w:rFonts w:ascii="Segoe UI" w:hAnsi="Segoe UI" w:cs="Segoe UI"/>
                <w:sz w:val="24"/>
                <w:szCs w:val="24"/>
                <w:lang w:val="pt-BR"/>
              </w:rPr>
              <w:t xml:space="preserve"> e </w:t>
            </w:r>
            <w:proofErr w:type="spellStart"/>
            <w:r w:rsidRPr="008B50BF">
              <w:rPr>
                <w:rFonts w:ascii="Segoe UI" w:hAnsi="Segoe UI" w:cs="Segoe UI"/>
                <w:sz w:val="24"/>
                <w:szCs w:val="24"/>
                <w:lang w:val="pt-BR"/>
              </w:rPr>
              <w:t>interpretabilidade</w:t>
            </w:r>
            <w:proofErr w:type="spellEnd"/>
            <w:r w:rsidRPr="008B50BF">
              <w:rPr>
                <w:rFonts w:ascii="Segoe UI" w:hAnsi="Segoe UI" w:cs="Segoe UI"/>
                <w:sz w:val="24"/>
                <w:szCs w:val="24"/>
                <w:lang w:val="pt-BR"/>
              </w:rPr>
              <w:t xml:space="preserve">; Desenvolvimento, adaptação transcultural, validação e análise de propriedades de medida de instrumentos voltados à avaliação funcional, sono e monitoramento de intervenções em </w:t>
            </w:r>
            <w:proofErr w:type="spellStart"/>
            <w:r w:rsidRPr="008B50BF">
              <w:rPr>
                <w:rFonts w:ascii="Segoe UI" w:hAnsi="Segoe UI" w:cs="Segoe UI"/>
                <w:sz w:val="24"/>
                <w:szCs w:val="24"/>
                <w:lang w:val="pt-BR"/>
              </w:rPr>
              <w:t>preabilitação</w:t>
            </w:r>
            <w:proofErr w:type="spellEnd"/>
            <w:r w:rsidRPr="008B50BF">
              <w:rPr>
                <w:rFonts w:ascii="Segoe UI" w:hAnsi="Segoe UI" w:cs="Segoe UI"/>
                <w:sz w:val="24"/>
                <w:szCs w:val="24"/>
                <w:lang w:val="pt-BR"/>
              </w:rPr>
              <w:t xml:space="preserve">; Estudos de intervenção com alto rigor metodológico, prioritariamente ensaios clínicos randomizados, estudos de viabilidade e protocolos registrados, obrigatoriamente centrados em </w:t>
            </w:r>
            <w:proofErr w:type="spellStart"/>
            <w:r w:rsidRPr="008B50BF">
              <w:rPr>
                <w:rFonts w:ascii="Segoe UI" w:hAnsi="Segoe UI" w:cs="Segoe UI"/>
                <w:sz w:val="24"/>
                <w:szCs w:val="24"/>
                <w:lang w:val="pt-BR"/>
              </w:rPr>
              <w:t>preabilitação</w:t>
            </w:r>
            <w:proofErr w:type="spellEnd"/>
            <w:r w:rsidRPr="008B50BF">
              <w:rPr>
                <w:rFonts w:ascii="Segoe UI" w:hAnsi="Segoe UI" w:cs="Segoe UI"/>
                <w:sz w:val="24"/>
                <w:szCs w:val="24"/>
                <w:lang w:val="pt-BR"/>
              </w:rPr>
              <w:t xml:space="preserve">; Síntese de evidências (revisões sistemáticas, revisões de escopo e </w:t>
            </w:r>
            <w:proofErr w:type="spellStart"/>
            <w:r w:rsidRPr="008B50BF">
              <w:rPr>
                <w:rFonts w:ascii="Segoe UI" w:hAnsi="Segoe UI" w:cs="Segoe UI"/>
                <w:sz w:val="24"/>
                <w:szCs w:val="24"/>
                <w:lang w:val="pt-BR"/>
              </w:rPr>
              <w:t>metanálises</w:t>
            </w:r>
            <w:proofErr w:type="spellEnd"/>
            <w:r w:rsidRPr="008B50BF">
              <w:rPr>
                <w:rFonts w:ascii="Segoe UI" w:hAnsi="Segoe UI" w:cs="Segoe UI"/>
                <w:sz w:val="24"/>
                <w:szCs w:val="24"/>
                <w:lang w:val="pt-BR"/>
              </w:rPr>
              <w:t xml:space="preserve">) exclusivamente direcionadas à </w:t>
            </w:r>
            <w:proofErr w:type="spellStart"/>
            <w:r w:rsidRPr="008B50BF">
              <w:rPr>
                <w:rFonts w:ascii="Segoe UI" w:hAnsi="Segoe UI" w:cs="Segoe UI"/>
                <w:sz w:val="24"/>
                <w:szCs w:val="24"/>
                <w:lang w:val="pt-BR"/>
              </w:rPr>
              <w:t>preabilitação</w:t>
            </w:r>
            <w:proofErr w:type="spellEnd"/>
            <w:r w:rsidRPr="008B50BF">
              <w:rPr>
                <w:rFonts w:ascii="Segoe UI" w:hAnsi="Segoe UI" w:cs="Segoe UI"/>
                <w:sz w:val="24"/>
                <w:szCs w:val="24"/>
                <w:lang w:val="pt-BR"/>
              </w:rPr>
              <w:t xml:space="preserve"> e à otimiz</w:t>
            </w:r>
            <w:r>
              <w:rPr>
                <w:rFonts w:ascii="Segoe UI" w:hAnsi="Segoe UI" w:cs="Segoe UI"/>
                <w:sz w:val="24"/>
                <w:szCs w:val="24"/>
                <w:lang w:val="pt-BR"/>
              </w:rPr>
              <w:t>ação fisiológica pré-operatória.</w:t>
            </w:r>
          </w:p>
        </w:tc>
        <w:tc>
          <w:tcPr>
            <w:tcW w:w="3801" w:type="dxa"/>
          </w:tcPr>
          <w:p w14:paraId="41BC6116" w14:textId="3994D6AF" w:rsidR="00717274" w:rsidRPr="00533C95" w:rsidRDefault="008B50BF" w:rsidP="00533C95">
            <w:pPr>
              <w:rPr>
                <w:rFonts w:ascii="Segoe UI" w:hAnsi="Segoe UI" w:cs="Segoe UI"/>
                <w:sz w:val="24"/>
                <w:szCs w:val="24"/>
                <w:lang w:val="pt-BR"/>
              </w:rPr>
            </w:pPr>
            <w:r w:rsidRPr="008B50BF">
              <w:rPr>
                <w:rFonts w:ascii="Segoe UI" w:hAnsi="Segoe UI" w:cs="Segoe UI"/>
                <w:sz w:val="24"/>
                <w:szCs w:val="24"/>
                <w:lang w:val="pt-BR"/>
              </w:rPr>
              <w:t>Estudos em modelos animais ou em população neonatal ou pediátrica; estudos envolvendo diretamente resultados de ventilação mecânica invasiva.</w:t>
            </w:r>
          </w:p>
        </w:tc>
      </w:tr>
      <w:tr w:rsidR="00717274" w:rsidRPr="00275088" w14:paraId="6D5AE8D7" w14:textId="77777777" w:rsidTr="00275088">
        <w:trPr>
          <w:jc w:val="center"/>
        </w:trPr>
        <w:tc>
          <w:tcPr>
            <w:tcW w:w="1196" w:type="dxa"/>
          </w:tcPr>
          <w:p w14:paraId="676EBBA2"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rPr>
              <w:t>FDNP</w:t>
            </w:r>
          </w:p>
        </w:tc>
        <w:tc>
          <w:tcPr>
            <w:tcW w:w="3197" w:type="dxa"/>
          </w:tcPr>
          <w:p w14:paraId="1E211816" w14:textId="77777777" w:rsidR="00717274" w:rsidRPr="00533C95" w:rsidRDefault="002A7901" w:rsidP="00533C95">
            <w:pPr>
              <w:rPr>
                <w:rFonts w:ascii="Segoe UI" w:hAnsi="Segoe UI" w:cs="Segoe UI"/>
                <w:b/>
                <w:bCs/>
                <w:color w:val="1F497D" w:themeColor="text2"/>
                <w:sz w:val="24"/>
                <w:szCs w:val="24"/>
              </w:rPr>
            </w:pPr>
            <w:proofErr w:type="spellStart"/>
            <w:r w:rsidRPr="00533C95">
              <w:rPr>
                <w:rFonts w:ascii="Segoe UI" w:hAnsi="Segoe UI" w:cs="Segoe UI"/>
                <w:b/>
                <w:bCs/>
                <w:color w:val="1F497D" w:themeColor="text2"/>
                <w:sz w:val="24"/>
                <w:szCs w:val="24"/>
              </w:rPr>
              <w:t>Dayane</w:t>
            </w:r>
            <w:proofErr w:type="spellEnd"/>
            <w:r w:rsidRPr="00533C95">
              <w:rPr>
                <w:rFonts w:ascii="Segoe UI" w:hAnsi="Segoe UI" w:cs="Segoe UI"/>
                <w:b/>
                <w:bCs/>
                <w:color w:val="1F497D" w:themeColor="text2"/>
                <w:sz w:val="24"/>
                <w:szCs w:val="24"/>
              </w:rPr>
              <w:t xml:space="preserve"> </w:t>
            </w:r>
            <w:proofErr w:type="spellStart"/>
            <w:r w:rsidRPr="00533C95">
              <w:rPr>
                <w:rFonts w:ascii="Segoe UI" w:hAnsi="Segoe UI" w:cs="Segoe UI"/>
                <w:b/>
                <w:bCs/>
                <w:color w:val="1F497D" w:themeColor="text2"/>
                <w:sz w:val="24"/>
                <w:szCs w:val="24"/>
              </w:rPr>
              <w:t>Montemezzo</w:t>
            </w:r>
            <w:proofErr w:type="spellEnd"/>
          </w:p>
        </w:tc>
        <w:tc>
          <w:tcPr>
            <w:tcW w:w="5664" w:type="dxa"/>
          </w:tcPr>
          <w:p w14:paraId="76A5BC7C" w14:textId="6EE06B24" w:rsidR="00717274" w:rsidRPr="00533C95" w:rsidRDefault="002A7901" w:rsidP="00533C95">
            <w:pPr>
              <w:rPr>
                <w:rFonts w:ascii="Segoe UI" w:hAnsi="Segoe UI" w:cs="Segoe UI"/>
                <w:sz w:val="24"/>
                <w:szCs w:val="24"/>
              </w:rPr>
            </w:pPr>
            <w:proofErr w:type="spellStart"/>
            <w:r w:rsidRPr="00533C95">
              <w:rPr>
                <w:rFonts w:ascii="Segoe UI" w:hAnsi="Segoe UI" w:cs="Segoe UI"/>
                <w:sz w:val="24"/>
                <w:szCs w:val="24"/>
              </w:rPr>
              <w:t>Fisioterapia</w:t>
            </w:r>
            <w:proofErr w:type="spellEnd"/>
            <w:r w:rsidRPr="00533C95">
              <w:rPr>
                <w:rFonts w:ascii="Segoe UI" w:hAnsi="Segoe UI" w:cs="Segoe UI"/>
                <w:sz w:val="24"/>
                <w:szCs w:val="24"/>
              </w:rPr>
              <w:t xml:space="preserve"> Neonatal</w:t>
            </w:r>
            <w:r w:rsidR="008B50BF">
              <w:rPr>
                <w:rFonts w:ascii="Segoe UI" w:hAnsi="Segoe UI" w:cs="Segoe UI"/>
                <w:sz w:val="24"/>
                <w:szCs w:val="24"/>
              </w:rPr>
              <w:t>.</w:t>
            </w:r>
          </w:p>
        </w:tc>
        <w:tc>
          <w:tcPr>
            <w:tcW w:w="3801" w:type="dxa"/>
          </w:tcPr>
          <w:p w14:paraId="7FF9EE8B" w14:textId="77777777" w:rsidR="008B50BF" w:rsidRPr="008B50BF" w:rsidRDefault="008B50BF" w:rsidP="008B50BF">
            <w:pPr>
              <w:rPr>
                <w:rFonts w:ascii="Segoe UI" w:hAnsi="Segoe UI" w:cs="Segoe UI"/>
                <w:sz w:val="24"/>
                <w:szCs w:val="24"/>
                <w:lang w:val="pt-BR"/>
              </w:rPr>
            </w:pPr>
            <w:r w:rsidRPr="008B50BF">
              <w:rPr>
                <w:rFonts w:ascii="Segoe UI" w:hAnsi="Segoe UI" w:cs="Segoe UI"/>
                <w:sz w:val="24"/>
                <w:szCs w:val="24"/>
                <w:lang w:val="pt-BR"/>
              </w:rPr>
              <w:t>Estudos em modelos animais:</w:t>
            </w:r>
          </w:p>
          <w:p w14:paraId="0EDB5B31" w14:textId="3AE0D365" w:rsidR="008B50BF" w:rsidRPr="008B50BF" w:rsidRDefault="008B50BF" w:rsidP="008B50BF">
            <w:pPr>
              <w:rPr>
                <w:rFonts w:ascii="Segoe UI" w:hAnsi="Segoe UI" w:cs="Segoe UI"/>
                <w:sz w:val="24"/>
                <w:szCs w:val="24"/>
                <w:lang w:val="pt-BR"/>
              </w:rPr>
            </w:pPr>
            <w:r>
              <w:rPr>
                <w:rFonts w:ascii="Segoe UI" w:hAnsi="Segoe UI" w:cs="Segoe UI"/>
                <w:sz w:val="24"/>
                <w:szCs w:val="24"/>
                <w:lang w:val="pt-BR"/>
              </w:rPr>
              <w:t xml:space="preserve">Estudo com amostra cuja faixa </w:t>
            </w:r>
            <w:r w:rsidRPr="008B50BF">
              <w:rPr>
                <w:rFonts w:ascii="Segoe UI" w:hAnsi="Segoe UI" w:cs="Segoe UI"/>
                <w:sz w:val="24"/>
                <w:szCs w:val="24"/>
                <w:lang w:val="pt-BR"/>
              </w:rPr>
              <w:t>etária caracteriza adolescentes,</w:t>
            </w:r>
          </w:p>
          <w:p w14:paraId="4F3CDF9A" w14:textId="10462AB0" w:rsidR="00717274" w:rsidRPr="00533C95" w:rsidRDefault="008B50BF" w:rsidP="008B50BF">
            <w:pPr>
              <w:rPr>
                <w:rFonts w:ascii="Segoe UI" w:hAnsi="Segoe UI" w:cs="Segoe UI"/>
                <w:sz w:val="24"/>
                <w:szCs w:val="24"/>
                <w:lang w:val="pt-BR"/>
              </w:rPr>
            </w:pPr>
            <w:r w:rsidRPr="008B50BF">
              <w:rPr>
                <w:rFonts w:ascii="Segoe UI" w:hAnsi="Segoe UI" w:cs="Segoe UI"/>
                <w:sz w:val="24"/>
                <w:szCs w:val="24"/>
                <w:lang w:val="pt-BR"/>
              </w:rPr>
              <w:t>adultos e/ou idosos.</w:t>
            </w:r>
          </w:p>
        </w:tc>
      </w:tr>
      <w:tr w:rsidR="00717274" w:rsidRPr="00533C95" w14:paraId="42700923" w14:textId="77777777" w:rsidTr="00275088">
        <w:trPr>
          <w:jc w:val="center"/>
        </w:trPr>
        <w:tc>
          <w:tcPr>
            <w:tcW w:w="1196" w:type="dxa"/>
          </w:tcPr>
          <w:p w14:paraId="6C75CFC5"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rPr>
              <w:t>FIMU</w:t>
            </w:r>
          </w:p>
        </w:tc>
        <w:tc>
          <w:tcPr>
            <w:tcW w:w="3197" w:type="dxa"/>
          </w:tcPr>
          <w:p w14:paraId="7EB0A116" w14:textId="77777777" w:rsidR="00717274" w:rsidRPr="00533C95" w:rsidRDefault="002A7901" w:rsidP="00533C95">
            <w:pPr>
              <w:rPr>
                <w:rFonts w:ascii="Segoe UI" w:hAnsi="Segoe UI" w:cs="Segoe UI"/>
                <w:b/>
                <w:bCs/>
                <w:color w:val="1F497D" w:themeColor="text2"/>
                <w:sz w:val="24"/>
                <w:szCs w:val="24"/>
                <w:lang w:val="pt-BR"/>
              </w:rPr>
            </w:pPr>
            <w:proofErr w:type="spellStart"/>
            <w:r w:rsidRPr="00533C95">
              <w:rPr>
                <w:rFonts w:ascii="Segoe UI" w:hAnsi="Segoe UI" w:cs="Segoe UI"/>
                <w:b/>
                <w:bCs/>
                <w:color w:val="1F497D" w:themeColor="text2"/>
                <w:sz w:val="24"/>
                <w:szCs w:val="24"/>
                <w:lang w:val="pt-BR"/>
              </w:rPr>
              <w:t>Gesilani</w:t>
            </w:r>
            <w:proofErr w:type="spellEnd"/>
            <w:r w:rsidRPr="00533C95">
              <w:rPr>
                <w:rFonts w:ascii="Segoe UI" w:hAnsi="Segoe UI" w:cs="Segoe UI"/>
                <w:b/>
                <w:bCs/>
                <w:color w:val="1F497D" w:themeColor="text2"/>
                <w:sz w:val="24"/>
                <w:szCs w:val="24"/>
                <w:lang w:val="pt-BR"/>
              </w:rPr>
              <w:t xml:space="preserve"> Júlia da Silva Honório</w:t>
            </w:r>
          </w:p>
        </w:tc>
        <w:tc>
          <w:tcPr>
            <w:tcW w:w="5664" w:type="dxa"/>
          </w:tcPr>
          <w:p w14:paraId="5920D82E" w14:textId="15CE65B8" w:rsidR="00717274" w:rsidRPr="00533C95" w:rsidRDefault="008B50BF" w:rsidP="00533C95">
            <w:pPr>
              <w:rPr>
                <w:rFonts w:ascii="Segoe UI" w:hAnsi="Segoe UI" w:cs="Segoe UI"/>
                <w:sz w:val="24"/>
                <w:szCs w:val="24"/>
                <w:lang w:val="pt-BR"/>
              </w:rPr>
            </w:pPr>
            <w:r w:rsidRPr="008B50BF">
              <w:rPr>
                <w:rFonts w:ascii="Segoe UI" w:hAnsi="Segoe UI" w:cs="Segoe UI"/>
                <w:sz w:val="24"/>
                <w:szCs w:val="24"/>
                <w:lang w:val="pt-BR"/>
              </w:rPr>
              <w:t>Avaliação e intervenção envolvendo a fisioterapia na saúde materna em seu ciclo gravídico-puerperal, por meio da avaliação, prevenção e tratamento de condições físico-funcionais, limitações de atividade e restrições à participação, com base em avaliações físicas e funcionais destinadas a esse público, bem como percepções de qualidade de vida e bem-estar subjetivo.</w:t>
            </w:r>
          </w:p>
        </w:tc>
        <w:tc>
          <w:tcPr>
            <w:tcW w:w="3801" w:type="dxa"/>
          </w:tcPr>
          <w:p w14:paraId="5C123B0B" w14:textId="77777777" w:rsidR="00717274" w:rsidRPr="00533C95" w:rsidRDefault="002A7901" w:rsidP="00533C95">
            <w:pPr>
              <w:rPr>
                <w:rFonts w:ascii="Segoe UI" w:hAnsi="Segoe UI" w:cs="Segoe UI"/>
                <w:sz w:val="24"/>
                <w:szCs w:val="24"/>
              </w:rPr>
            </w:pPr>
            <w:r w:rsidRPr="00533C95">
              <w:rPr>
                <w:rFonts w:ascii="Segoe UI" w:hAnsi="Segoe UI" w:cs="Segoe UI"/>
                <w:sz w:val="24"/>
                <w:szCs w:val="24"/>
              </w:rPr>
              <w:t>Estudos em modelos animais.</w:t>
            </w:r>
          </w:p>
        </w:tc>
      </w:tr>
      <w:tr w:rsidR="00275088" w:rsidRPr="00275088" w14:paraId="72ADA75B" w14:textId="77777777" w:rsidTr="00275088">
        <w:trPr>
          <w:jc w:val="center"/>
        </w:trPr>
        <w:tc>
          <w:tcPr>
            <w:tcW w:w="1196" w:type="dxa"/>
          </w:tcPr>
          <w:p w14:paraId="3834D0AD" w14:textId="32AEF6FA" w:rsidR="00275088" w:rsidRPr="00533C95" w:rsidRDefault="00275088" w:rsidP="00275088">
            <w:pPr>
              <w:rPr>
                <w:rFonts w:ascii="Segoe UI" w:hAnsi="Segoe UI" w:cs="Segoe UI"/>
                <w:sz w:val="24"/>
                <w:szCs w:val="24"/>
              </w:rPr>
            </w:pPr>
            <w:r w:rsidRPr="0026166D">
              <w:rPr>
                <w:rFonts w:ascii="Segoe UI" w:hAnsi="Segoe UI" w:cs="Segoe UI"/>
                <w:spacing w:val="-2"/>
                <w:sz w:val="24"/>
                <w:szCs w:val="24"/>
              </w:rPr>
              <w:lastRenderedPageBreak/>
              <w:t>FINE</w:t>
            </w:r>
          </w:p>
        </w:tc>
        <w:tc>
          <w:tcPr>
            <w:tcW w:w="3197" w:type="dxa"/>
          </w:tcPr>
          <w:p w14:paraId="5D365496" w14:textId="7D45A2AB" w:rsidR="00275088" w:rsidRPr="00533C95" w:rsidRDefault="00275088" w:rsidP="00275088">
            <w:pPr>
              <w:rPr>
                <w:rFonts w:ascii="Segoe UI" w:hAnsi="Segoe UI" w:cs="Segoe UI"/>
                <w:b/>
                <w:bCs/>
                <w:color w:val="1F497D" w:themeColor="text2"/>
                <w:sz w:val="24"/>
                <w:szCs w:val="24"/>
              </w:rPr>
            </w:pPr>
            <w:proofErr w:type="spellStart"/>
            <w:r>
              <w:rPr>
                <w:rFonts w:ascii="Segoe UI" w:hAnsi="Segoe UI" w:cs="Segoe UI"/>
                <w:b/>
                <w:bCs/>
                <w:color w:val="1F497D" w:themeColor="text2"/>
                <w:sz w:val="24"/>
                <w:szCs w:val="24"/>
                <w:lang w:val="pt-BR"/>
              </w:rPr>
              <w:t>Jocemar</w:t>
            </w:r>
            <w:proofErr w:type="spellEnd"/>
            <w:r>
              <w:rPr>
                <w:rFonts w:ascii="Segoe UI" w:hAnsi="Segoe UI" w:cs="Segoe UI"/>
                <w:b/>
                <w:bCs/>
                <w:color w:val="1F497D" w:themeColor="text2"/>
                <w:sz w:val="24"/>
                <w:szCs w:val="24"/>
                <w:lang w:val="pt-BR"/>
              </w:rPr>
              <w:t xml:space="preserve"> Ilha </w:t>
            </w:r>
          </w:p>
        </w:tc>
        <w:tc>
          <w:tcPr>
            <w:tcW w:w="5664" w:type="dxa"/>
          </w:tcPr>
          <w:p w14:paraId="096D5DC3" w14:textId="77777777" w:rsidR="008B50BF" w:rsidRPr="008B50BF" w:rsidRDefault="008B50BF" w:rsidP="008B50BF">
            <w:pPr>
              <w:pStyle w:val="m1089606555870254522p1"/>
              <w:shd w:val="clear" w:color="auto" w:fill="FFFFFF"/>
              <w:spacing w:after="0"/>
              <w:rPr>
                <w:rFonts w:ascii="Segoe UI" w:hAnsi="Segoe UI" w:cs="Segoe UI"/>
                <w:color w:val="000000"/>
              </w:rPr>
            </w:pPr>
            <w:r w:rsidRPr="008B50BF">
              <w:rPr>
                <w:rFonts w:ascii="Segoe UI" w:hAnsi="Segoe UI" w:cs="Segoe UI"/>
                <w:color w:val="000000"/>
              </w:rPr>
              <w:t>Mestrado: Avaliabilidade da Rede de Cuidados à Pessoa com Deficiência - Desafios e Oportunidades na Atenção à Pessoa com Lesão Medular (LM).</w:t>
            </w:r>
          </w:p>
          <w:p w14:paraId="54924635" w14:textId="43B2B371" w:rsidR="00275088" w:rsidRPr="0026166D" w:rsidRDefault="008B50BF" w:rsidP="008B50BF">
            <w:pPr>
              <w:pStyle w:val="m1089606555870254522p1"/>
              <w:shd w:val="clear" w:color="auto" w:fill="FFFFFF"/>
              <w:spacing w:before="0" w:beforeAutospacing="0" w:after="0" w:afterAutospacing="0"/>
              <w:rPr>
                <w:rFonts w:ascii="Segoe UI" w:hAnsi="Segoe UI" w:cs="Segoe UI"/>
                <w:color w:val="000000"/>
              </w:rPr>
            </w:pPr>
            <w:r w:rsidRPr="008B50BF">
              <w:rPr>
                <w:rFonts w:ascii="Segoe UI" w:hAnsi="Segoe UI" w:cs="Segoe UI"/>
                <w:color w:val="000000"/>
              </w:rPr>
              <w:t>Doutorado: Estudo de propriedades de medida e treinamento intensivo em pessoas com LM.</w:t>
            </w:r>
          </w:p>
          <w:p w14:paraId="0857F33C" w14:textId="77777777" w:rsidR="00275088" w:rsidRPr="00533C95" w:rsidRDefault="00275088" w:rsidP="00275088">
            <w:pPr>
              <w:rPr>
                <w:rFonts w:ascii="Segoe UI" w:hAnsi="Segoe UI" w:cs="Segoe UI"/>
                <w:sz w:val="24"/>
                <w:szCs w:val="24"/>
                <w:lang w:val="pt-BR"/>
              </w:rPr>
            </w:pPr>
          </w:p>
        </w:tc>
        <w:tc>
          <w:tcPr>
            <w:tcW w:w="3801" w:type="dxa"/>
          </w:tcPr>
          <w:p w14:paraId="311AF820" w14:textId="242622D0" w:rsidR="00275088" w:rsidRPr="00533C95" w:rsidRDefault="00EF7B4F" w:rsidP="00EF7B4F">
            <w:pPr>
              <w:pStyle w:val="m1089606555870254522p1"/>
              <w:shd w:val="clear" w:color="auto" w:fill="FFFFFF"/>
              <w:spacing w:after="0"/>
              <w:rPr>
                <w:rFonts w:ascii="Segoe UI" w:hAnsi="Segoe UI" w:cs="Segoe UI"/>
              </w:rPr>
            </w:pPr>
            <w:r>
              <w:rPr>
                <w:rFonts w:ascii="Segoe UI" w:hAnsi="Segoe UI" w:cs="Segoe UI"/>
              </w:rPr>
              <w:t xml:space="preserve">Estudos com modelos animais. Estudos com população </w:t>
            </w:r>
            <w:r w:rsidRPr="00EF7B4F">
              <w:rPr>
                <w:rFonts w:ascii="Segoe UI" w:hAnsi="Segoe UI" w:cs="Segoe UI"/>
              </w:rPr>
              <w:t>pediátrica.</w:t>
            </w:r>
          </w:p>
        </w:tc>
      </w:tr>
      <w:tr w:rsidR="00275088" w:rsidRPr="00275088" w14:paraId="33F5EE03" w14:textId="77777777" w:rsidTr="00275088">
        <w:trPr>
          <w:jc w:val="center"/>
        </w:trPr>
        <w:tc>
          <w:tcPr>
            <w:tcW w:w="1196" w:type="dxa"/>
          </w:tcPr>
          <w:p w14:paraId="79767119" w14:textId="77777777" w:rsidR="00275088" w:rsidRPr="00533C95" w:rsidRDefault="00275088" w:rsidP="00275088">
            <w:pPr>
              <w:rPr>
                <w:rFonts w:ascii="Segoe UI" w:hAnsi="Segoe UI" w:cs="Segoe UI"/>
                <w:sz w:val="24"/>
                <w:szCs w:val="24"/>
              </w:rPr>
            </w:pPr>
            <w:r w:rsidRPr="00533C95">
              <w:rPr>
                <w:rFonts w:ascii="Segoe UI" w:hAnsi="Segoe UI" w:cs="Segoe UI"/>
                <w:sz w:val="24"/>
                <w:szCs w:val="24"/>
              </w:rPr>
              <w:t>FDNP</w:t>
            </w:r>
          </w:p>
        </w:tc>
        <w:tc>
          <w:tcPr>
            <w:tcW w:w="3197" w:type="dxa"/>
          </w:tcPr>
          <w:p w14:paraId="4FDDBAC1" w14:textId="77777777" w:rsidR="00275088" w:rsidRPr="00533C95" w:rsidRDefault="00275088" w:rsidP="00275088">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 xml:space="preserve">Luciana </w:t>
            </w:r>
            <w:proofErr w:type="spellStart"/>
            <w:r w:rsidRPr="00533C95">
              <w:rPr>
                <w:rFonts w:ascii="Segoe UI" w:hAnsi="Segoe UI" w:cs="Segoe UI"/>
                <w:b/>
                <w:bCs/>
                <w:color w:val="1F497D" w:themeColor="text2"/>
                <w:sz w:val="24"/>
                <w:szCs w:val="24"/>
              </w:rPr>
              <w:t>Sayuri</w:t>
            </w:r>
            <w:proofErr w:type="spellEnd"/>
            <w:r w:rsidRPr="00533C95">
              <w:rPr>
                <w:rFonts w:ascii="Segoe UI" w:hAnsi="Segoe UI" w:cs="Segoe UI"/>
                <w:b/>
                <w:bCs/>
                <w:color w:val="1F497D" w:themeColor="text2"/>
                <w:sz w:val="24"/>
                <w:szCs w:val="24"/>
              </w:rPr>
              <w:t xml:space="preserve"> </w:t>
            </w:r>
            <w:proofErr w:type="spellStart"/>
            <w:r w:rsidRPr="00533C95">
              <w:rPr>
                <w:rFonts w:ascii="Segoe UI" w:hAnsi="Segoe UI" w:cs="Segoe UI"/>
                <w:b/>
                <w:bCs/>
                <w:color w:val="1F497D" w:themeColor="text2"/>
                <w:sz w:val="24"/>
                <w:szCs w:val="24"/>
              </w:rPr>
              <w:t>Sanada</w:t>
            </w:r>
            <w:proofErr w:type="spellEnd"/>
          </w:p>
        </w:tc>
        <w:tc>
          <w:tcPr>
            <w:tcW w:w="5664" w:type="dxa"/>
          </w:tcPr>
          <w:p w14:paraId="08525376" w14:textId="50721CBB" w:rsidR="00275088" w:rsidRPr="00533C95" w:rsidRDefault="00EF7B4F" w:rsidP="00275088">
            <w:pPr>
              <w:rPr>
                <w:rFonts w:ascii="Segoe UI" w:hAnsi="Segoe UI" w:cs="Segoe UI"/>
                <w:sz w:val="24"/>
                <w:szCs w:val="24"/>
                <w:lang w:val="pt-BR"/>
              </w:rPr>
            </w:pPr>
            <w:r w:rsidRPr="00EF7B4F">
              <w:rPr>
                <w:rFonts w:ascii="Segoe UI" w:hAnsi="Segoe UI" w:cs="Segoe UI"/>
                <w:sz w:val="24"/>
                <w:szCs w:val="24"/>
                <w:lang w:val="pt-BR"/>
              </w:rPr>
              <w:t>Fisioterapia e dor neonatal. Avaliação e intervenção sobre os fatores que podem influenciar o  desenvolvimento motor de neonatos, lactentes e crianças</w:t>
            </w:r>
            <w:r>
              <w:rPr>
                <w:rFonts w:ascii="Segoe UI" w:hAnsi="Segoe UI" w:cs="Segoe UI"/>
                <w:sz w:val="24"/>
                <w:szCs w:val="24"/>
                <w:lang w:val="pt-BR"/>
              </w:rPr>
              <w:t>.</w:t>
            </w:r>
          </w:p>
        </w:tc>
        <w:tc>
          <w:tcPr>
            <w:tcW w:w="3801" w:type="dxa"/>
          </w:tcPr>
          <w:p w14:paraId="59588512" w14:textId="42161B33" w:rsidR="00275088" w:rsidRPr="00533C95" w:rsidRDefault="00EF7B4F" w:rsidP="00275088">
            <w:pPr>
              <w:rPr>
                <w:rFonts w:ascii="Segoe UI" w:hAnsi="Segoe UI" w:cs="Segoe UI"/>
                <w:sz w:val="24"/>
                <w:szCs w:val="24"/>
                <w:lang w:val="pt-BR"/>
              </w:rPr>
            </w:pPr>
            <w:r w:rsidRPr="00EF7B4F">
              <w:rPr>
                <w:rFonts w:ascii="Segoe UI" w:hAnsi="Segoe UI" w:cs="Segoe UI"/>
                <w:sz w:val="24"/>
                <w:szCs w:val="24"/>
                <w:lang w:val="pt-BR"/>
              </w:rPr>
              <w:t>Estudos em adolescentes, adultos e idosos; modelos animais.</w:t>
            </w:r>
          </w:p>
        </w:tc>
      </w:tr>
      <w:tr w:rsidR="00275088" w:rsidRPr="00533C95" w14:paraId="566F92ED" w14:textId="77777777" w:rsidTr="00275088">
        <w:trPr>
          <w:jc w:val="center"/>
        </w:trPr>
        <w:tc>
          <w:tcPr>
            <w:tcW w:w="1196" w:type="dxa"/>
          </w:tcPr>
          <w:p w14:paraId="7CB8C732" w14:textId="77777777" w:rsidR="00275088" w:rsidRPr="00533C95" w:rsidRDefault="00275088" w:rsidP="00275088">
            <w:pPr>
              <w:rPr>
                <w:rFonts w:ascii="Segoe UI" w:hAnsi="Segoe UI" w:cs="Segoe UI"/>
                <w:sz w:val="24"/>
                <w:szCs w:val="24"/>
              </w:rPr>
            </w:pPr>
            <w:r w:rsidRPr="00533C95">
              <w:rPr>
                <w:rFonts w:ascii="Segoe UI" w:hAnsi="Segoe UI" w:cs="Segoe UI"/>
                <w:sz w:val="24"/>
                <w:szCs w:val="24"/>
              </w:rPr>
              <w:t>FRCM</w:t>
            </w:r>
          </w:p>
        </w:tc>
        <w:tc>
          <w:tcPr>
            <w:tcW w:w="3197" w:type="dxa"/>
          </w:tcPr>
          <w:p w14:paraId="57BECEC3" w14:textId="77777777" w:rsidR="00275088" w:rsidRPr="00533C95" w:rsidRDefault="00275088" w:rsidP="00275088">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 xml:space="preserve">Manuela </w:t>
            </w:r>
            <w:proofErr w:type="spellStart"/>
            <w:r w:rsidRPr="00533C95">
              <w:rPr>
                <w:rFonts w:ascii="Segoe UI" w:hAnsi="Segoe UI" w:cs="Segoe UI"/>
                <w:b/>
                <w:bCs/>
                <w:color w:val="1F497D" w:themeColor="text2"/>
                <w:sz w:val="24"/>
                <w:szCs w:val="24"/>
              </w:rPr>
              <w:t>Karloh</w:t>
            </w:r>
            <w:proofErr w:type="spellEnd"/>
          </w:p>
        </w:tc>
        <w:tc>
          <w:tcPr>
            <w:tcW w:w="5664" w:type="dxa"/>
          </w:tcPr>
          <w:p w14:paraId="4E0EE395" w14:textId="392A8DFD" w:rsidR="00275088" w:rsidRPr="00533C95" w:rsidRDefault="00EF7B4F" w:rsidP="00EF7B4F">
            <w:pPr>
              <w:rPr>
                <w:rFonts w:ascii="Segoe UI" w:hAnsi="Segoe UI" w:cs="Segoe UI"/>
                <w:sz w:val="24"/>
                <w:szCs w:val="24"/>
                <w:lang w:val="pt-BR"/>
              </w:rPr>
            </w:pPr>
            <w:r w:rsidRPr="00EF7B4F">
              <w:rPr>
                <w:rFonts w:ascii="Segoe UI" w:hAnsi="Segoe UI" w:cs="Segoe UI"/>
                <w:sz w:val="24"/>
                <w:szCs w:val="24"/>
                <w:lang w:val="pt-BR"/>
              </w:rPr>
              <w:t>Reabilitação Pulmonar e Avaliação físico-funcional e do comportamento para o exercício em indivíduos adultos e idosos com doenças respiratórias crônicas Mudança de comportamento para o exercício em reabilitação: propriedades de medida de instrumentos de avaliação, perfil de variáveis comportamentais e efeitos de técnicas de mudança</w:t>
            </w:r>
            <w:r>
              <w:rPr>
                <w:rFonts w:ascii="Segoe UI" w:hAnsi="Segoe UI" w:cs="Segoe UI"/>
                <w:sz w:val="24"/>
                <w:szCs w:val="24"/>
                <w:lang w:val="pt-BR"/>
              </w:rPr>
              <w:t>.</w:t>
            </w:r>
          </w:p>
        </w:tc>
        <w:tc>
          <w:tcPr>
            <w:tcW w:w="3801" w:type="dxa"/>
          </w:tcPr>
          <w:p w14:paraId="2C3DB5AE" w14:textId="0EC275FE" w:rsidR="00275088" w:rsidRPr="00533C95" w:rsidRDefault="00275088" w:rsidP="00275088">
            <w:pPr>
              <w:rPr>
                <w:rFonts w:ascii="Segoe UI" w:hAnsi="Segoe UI" w:cs="Segoe UI"/>
                <w:sz w:val="24"/>
                <w:szCs w:val="24"/>
              </w:rPr>
            </w:pPr>
            <w:r w:rsidRPr="00533C95">
              <w:rPr>
                <w:rFonts w:ascii="Segoe UI" w:hAnsi="Segoe UI" w:cs="Segoe UI"/>
                <w:sz w:val="24"/>
                <w:szCs w:val="24"/>
              </w:rPr>
              <w:t>Estudos em modelos animais.</w:t>
            </w:r>
            <w:r w:rsidR="00EF7B4F">
              <w:rPr>
                <w:rFonts w:ascii="Segoe UI" w:hAnsi="Segoe UI" w:cs="Segoe UI"/>
                <w:sz w:val="24"/>
                <w:szCs w:val="24"/>
              </w:rPr>
              <w:t xml:space="preserve"> </w:t>
            </w:r>
            <w:r w:rsidR="00EF7B4F" w:rsidRPr="00EF7B4F">
              <w:rPr>
                <w:rFonts w:ascii="Segoe UI" w:hAnsi="Segoe UI" w:cs="Segoe UI"/>
                <w:sz w:val="24"/>
                <w:szCs w:val="24"/>
              </w:rPr>
              <w:t xml:space="preserve">Estudos com </w:t>
            </w:r>
            <w:proofErr w:type="spellStart"/>
            <w:r w:rsidR="00EF7B4F" w:rsidRPr="00EF7B4F">
              <w:rPr>
                <w:rFonts w:ascii="Segoe UI" w:hAnsi="Segoe UI" w:cs="Segoe UI"/>
                <w:sz w:val="24"/>
                <w:szCs w:val="24"/>
              </w:rPr>
              <w:t>população</w:t>
            </w:r>
            <w:proofErr w:type="spellEnd"/>
            <w:r w:rsidR="00EF7B4F" w:rsidRPr="00EF7B4F">
              <w:rPr>
                <w:rFonts w:ascii="Segoe UI" w:hAnsi="Segoe UI" w:cs="Segoe UI"/>
                <w:sz w:val="24"/>
                <w:szCs w:val="24"/>
              </w:rPr>
              <w:t xml:space="preserve"> </w:t>
            </w:r>
            <w:proofErr w:type="spellStart"/>
            <w:r w:rsidR="00EF7B4F" w:rsidRPr="00EF7B4F">
              <w:rPr>
                <w:rFonts w:ascii="Segoe UI" w:hAnsi="Segoe UI" w:cs="Segoe UI"/>
                <w:sz w:val="24"/>
                <w:szCs w:val="24"/>
              </w:rPr>
              <w:t>neonatos</w:t>
            </w:r>
            <w:proofErr w:type="spellEnd"/>
            <w:r w:rsidR="00EF7B4F" w:rsidRPr="00EF7B4F">
              <w:rPr>
                <w:rFonts w:ascii="Segoe UI" w:hAnsi="Segoe UI" w:cs="Segoe UI"/>
                <w:sz w:val="24"/>
                <w:szCs w:val="24"/>
              </w:rPr>
              <w:t xml:space="preserve"> e </w:t>
            </w:r>
            <w:proofErr w:type="spellStart"/>
            <w:r w:rsidR="00EF7B4F" w:rsidRPr="00EF7B4F">
              <w:rPr>
                <w:rFonts w:ascii="Segoe UI" w:hAnsi="Segoe UI" w:cs="Segoe UI"/>
                <w:sz w:val="24"/>
                <w:szCs w:val="24"/>
              </w:rPr>
              <w:t>crianças</w:t>
            </w:r>
            <w:proofErr w:type="spellEnd"/>
            <w:r w:rsidR="00EF7B4F">
              <w:rPr>
                <w:rFonts w:ascii="Segoe UI" w:hAnsi="Segoe UI" w:cs="Segoe UI"/>
                <w:sz w:val="24"/>
                <w:szCs w:val="24"/>
              </w:rPr>
              <w:t>.</w:t>
            </w:r>
          </w:p>
        </w:tc>
      </w:tr>
      <w:tr w:rsidR="00275088" w:rsidRPr="00275088" w14:paraId="1FCD06E9" w14:textId="77777777" w:rsidTr="00275088">
        <w:trPr>
          <w:jc w:val="center"/>
        </w:trPr>
        <w:tc>
          <w:tcPr>
            <w:tcW w:w="1196" w:type="dxa"/>
          </w:tcPr>
          <w:p w14:paraId="11646937" w14:textId="77777777" w:rsidR="00275088" w:rsidRPr="00533C95" w:rsidRDefault="00275088" w:rsidP="00275088">
            <w:pPr>
              <w:rPr>
                <w:rFonts w:ascii="Segoe UI" w:hAnsi="Segoe UI" w:cs="Segoe UI"/>
                <w:sz w:val="24"/>
                <w:szCs w:val="24"/>
              </w:rPr>
            </w:pPr>
            <w:r w:rsidRPr="00533C95">
              <w:rPr>
                <w:rFonts w:ascii="Segoe UI" w:hAnsi="Segoe UI" w:cs="Segoe UI"/>
                <w:sz w:val="24"/>
                <w:szCs w:val="24"/>
              </w:rPr>
              <w:t>FRCM</w:t>
            </w:r>
          </w:p>
        </w:tc>
        <w:tc>
          <w:tcPr>
            <w:tcW w:w="3197" w:type="dxa"/>
          </w:tcPr>
          <w:p w14:paraId="542511A9" w14:textId="77777777" w:rsidR="00275088" w:rsidRPr="00533C95" w:rsidRDefault="00275088" w:rsidP="00275088">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Marlus Karsten</w:t>
            </w:r>
          </w:p>
        </w:tc>
        <w:tc>
          <w:tcPr>
            <w:tcW w:w="5664" w:type="dxa"/>
          </w:tcPr>
          <w:p w14:paraId="5F0FA1F5" w14:textId="77777777"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Avaliação e intervenção fisioterapêutica em adultos e/ou idosos saudáveis ou com disfunções cardiovasculares e/ou metabólicas e/ou oncológicas; </w:t>
            </w:r>
          </w:p>
          <w:p w14:paraId="75C528F7" w14:textId="43E54250"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Exercício físico na promoção de saúde, prevenção e reabilitação de disfunções cardiovasculares e/ou metabólicas e/ou oncológicas;</w:t>
            </w:r>
          </w:p>
          <w:p w14:paraId="27C17A54" w14:textId="057C16A9"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Avaliação funcional cardiorrespiratória e metabólica; </w:t>
            </w:r>
          </w:p>
          <w:p w14:paraId="447E9FE3" w14:textId="638F250B"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Fisiologia Clínica do Exercício (teste cardiopulmonar de exercício e testes clínicos); </w:t>
            </w:r>
          </w:p>
          <w:p w14:paraId="48C8AA38" w14:textId="205C1064"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Triagem e avaliação de </w:t>
            </w:r>
            <w:proofErr w:type="spellStart"/>
            <w:r w:rsidRPr="00EF7B4F">
              <w:rPr>
                <w:rFonts w:ascii="Segoe UI" w:hAnsi="Segoe UI" w:cs="Segoe UI"/>
                <w:sz w:val="24"/>
                <w:szCs w:val="24"/>
                <w:lang w:val="pt-BR"/>
              </w:rPr>
              <w:t>sarcopenia</w:t>
            </w:r>
            <w:proofErr w:type="spellEnd"/>
            <w:r w:rsidRPr="00EF7B4F">
              <w:rPr>
                <w:rFonts w:ascii="Segoe UI" w:hAnsi="Segoe UI" w:cs="Segoe UI"/>
                <w:sz w:val="24"/>
                <w:szCs w:val="24"/>
                <w:lang w:val="pt-BR"/>
              </w:rPr>
              <w:t xml:space="preserve">, </w:t>
            </w:r>
            <w:proofErr w:type="spellStart"/>
            <w:r w:rsidRPr="00EF7B4F">
              <w:rPr>
                <w:rFonts w:ascii="Segoe UI" w:hAnsi="Segoe UI" w:cs="Segoe UI"/>
                <w:sz w:val="24"/>
                <w:szCs w:val="24"/>
                <w:lang w:val="pt-BR"/>
              </w:rPr>
              <w:t>dinapenia</w:t>
            </w:r>
            <w:proofErr w:type="spellEnd"/>
            <w:r w:rsidRPr="00EF7B4F">
              <w:rPr>
                <w:rFonts w:ascii="Segoe UI" w:hAnsi="Segoe UI" w:cs="Segoe UI"/>
                <w:sz w:val="24"/>
                <w:szCs w:val="24"/>
                <w:lang w:val="pt-BR"/>
              </w:rPr>
              <w:t xml:space="preserve"> e fragilidade; </w:t>
            </w:r>
          </w:p>
          <w:p w14:paraId="55370F9E" w14:textId="5F00FFBA"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Avaliação muscular ventilatória e treinamento muscular ventilatório; </w:t>
            </w:r>
          </w:p>
          <w:p w14:paraId="3C5F021B" w14:textId="4310D83B"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Validação e estudo de propriedades de medida de instrumentos de avaliação utilizados em fisioterapia e reabilitação cardiovascular, oncológica ou geriátrica; </w:t>
            </w:r>
          </w:p>
          <w:p w14:paraId="23E09A41" w14:textId="1BEF7722" w:rsidR="00EF7B4F"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Estratégias inovadoras e/ou complementares em fisioterapia e reabilitação cardiovascular, oncológica ou geriátrica; </w:t>
            </w:r>
          </w:p>
          <w:p w14:paraId="2D236074" w14:textId="4AF2E646" w:rsidR="00275088" w:rsidRPr="00EF7B4F" w:rsidRDefault="00EF7B4F" w:rsidP="00EF7B4F">
            <w:pPr>
              <w:rPr>
                <w:rFonts w:ascii="Segoe UI" w:hAnsi="Segoe UI" w:cs="Segoe UI"/>
                <w:sz w:val="24"/>
                <w:szCs w:val="24"/>
                <w:lang w:val="pt-BR"/>
              </w:rPr>
            </w:pPr>
            <w:r w:rsidRPr="00EF7B4F">
              <w:rPr>
                <w:rFonts w:ascii="Segoe UI" w:hAnsi="Segoe UI" w:cs="Segoe UI"/>
                <w:sz w:val="24"/>
                <w:szCs w:val="24"/>
                <w:lang w:val="pt-BR"/>
              </w:rPr>
              <w:t xml:space="preserve">Estudos teóricos com síntese de informações (revisão sistemática, revisão de escopo, </w:t>
            </w:r>
            <w:proofErr w:type="spellStart"/>
            <w:r w:rsidRPr="00EF7B4F">
              <w:rPr>
                <w:rFonts w:ascii="Segoe UI" w:hAnsi="Segoe UI" w:cs="Segoe UI"/>
                <w:sz w:val="24"/>
                <w:szCs w:val="24"/>
                <w:lang w:val="pt-BR"/>
              </w:rPr>
              <w:t>metanálise</w:t>
            </w:r>
            <w:proofErr w:type="spellEnd"/>
            <w:r w:rsidRPr="00EF7B4F">
              <w:rPr>
                <w:rFonts w:ascii="Segoe UI" w:hAnsi="Segoe UI" w:cs="Segoe UI"/>
                <w:sz w:val="24"/>
                <w:szCs w:val="24"/>
                <w:lang w:val="pt-BR"/>
              </w:rPr>
              <w:t xml:space="preserve"> etc.) relacionados aos temas acima.</w:t>
            </w:r>
          </w:p>
        </w:tc>
        <w:tc>
          <w:tcPr>
            <w:tcW w:w="3801" w:type="dxa"/>
          </w:tcPr>
          <w:p w14:paraId="413816BC" w14:textId="41F9FFAB" w:rsidR="00275088" w:rsidRPr="00533C95" w:rsidRDefault="00EF7B4F" w:rsidP="00275088">
            <w:pPr>
              <w:rPr>
                <w:rFonts w:ascii="Segoe UI" w:hAnsi="Segoe UI" w:cs="Segoe UI"/>
                <w:sz w:val="24"/>
                <w:szCs w:val="24"/>
                <w:lang w:val="pt-BR"/>
              </w:rPr>
            </w:pPr>
            <w:r w:rsidRPr="00EF7B4F">
              <w:rPr>
                <w:rFonts w:ascii="Segoe UI" w:hAnsi="Segoe UI" w:cs="Segoe UI"/>
                <w:sz w:val="24"/>
                <w:szCs w:val="24"/>
                <w:lang w:val="pt-BR"/>
              </w:rPr>
              <w:t>Estudos em modelos animais ou em população neonatal ou pediátrica; estudos envolvendo diretamente resultados de ventilação mecânica invasiva.</w:t>
            </w:r>
          </w:p>
        </w:tc>
      </w:tr>
      <w:tr w:rsidR="00275088" w:rsidRPr="00275088" w14:paraId="06C428F3" w14:textId="77777777" w:rsidTr="00275088">
        <w:trPr>
          <w:jc w:val="center"/>
        </w:trPr>
        <w:tc>
          <w:tcPr>
            <w:tcW w:w="1196" w:type="dxa"/>
          </w:tcPr>
          <w:p w14:paraId="178EDF9B" w14:textId="77777777" w:rsidR="00275088" w:rsidRPr="00533C95" w:rsidRDefault="00275088" w:rsidP="00275088">
            <w:pPr>
              <w:rPr>
                <w:rFonts w:ascii="Segoe UI" w:hAnsi="Segoe UI" w:cs="Segoe UI"/>
                <w:sz w:val="24"/>
                <w:szCs w:val="24"/>
              </w:rPr>
            </w:pPr>
            <w:r w:rsidRPr="00533C95">
              <w:rPr>
                <w:rFonts w:ascii="Segoe UI" w:hAnsi="Segoe UI" w:cs="Segoe UI"/>
                <w:sz w:val="24"/>
                <w:szCs w:val="24"/>
              </w:rPr>
              <w:t>FIMU</w:t>
            </w:r>
          </w:p>
        </w:tc>
        <w:tc>
          <w:tcPr>
            <w:tcW w:w="3197" w:type="dxa"/>
          </w:tcPr>
          <w:p w14:paraId="5F24F14F" w14:textId="77777777" w:rsidR="00275088" w:rsidRPr="00533C95" w:rsidRDefault="00275088" w:rsidP="00275088">
            <w:pPr>
              <w:rPr>
                <w:rFonts w:ascii="Segoe UI" w:hAnsi="Segoe UI" w:cs="Segoe UI"/>
                <w:b/>
                <w:bCs/>
                <w:color w:val="1F497D" w:themeColor="text2"/>
                <w:sz w:val="24"/>
                <w:szCs w:val="24"/>
                <w:lang w:val="pt-BR"/>
              </w:rPr>
            </w:pPr>
            <w:proofErr w:type="spellStart"/>
            <w:r w:rsidRPr="00533C95">
              <w:rPr>
                <w:rFonts w:ascii="Segoe UI" w:hAnsi="Segoe UI" w:cs="Segoe UI"/>
                <w:b/>
                <w:bCs/>
                <w:color w:val="1F497D" w:themeColor="text2"/>
                <w:sz w:val="24"/>
                <w:szCs w:val="24"/>
                <w:lang w:val="pt-BR"/>
              </w:rPr>
              <w:t>Micheline</w:t>
            </w:r>
            <w:proofErr w:type="spellEnd"/>
            <w:r w:rsidRPr="00533C95">
              <w:rPr>
                <w:rFonts w:ascii="Segoe UI" w:hAnsi="Segoe UI" w:cs="Segoe UI"/>
                <w:b/>
                <w:bCs/>
                <w:color w:val="1F497D" w:themeColor="text2"/>
                <w:sz w:val="24"/>
                <w:szCs w:val="24"/>
                <w:lang w:val="pt-BR"/>
              </w:rPr>
              <w:t xml:space="preserve"> Henrique </w:t>
            </w:r>
            <w:proofErr w:type="spellStart"/>
            <w:r w:rsidRPr="00533C95">
              <w:rPr>
                <w:rFonts w:ascii="Segoe UI" w:hAnsi="Segoe UI" w:cs="Segoe UI"/>
                <w:b/>
                <w:bCs/>
                <w:color w:val="1F497D" w:themeColor="text2"/>
                <w:sz w:val="24"/>
                <w:szCs w:val="24"/>
                <w:lang w:val="pt-BR"/>
              </w:rPr>
              <w:t>Araujo</w:t>
            </w:r>
            <w:proofErr w:type="spellEnd"/>
            <w:r w:rsidRPr="00533C95">
              <w:rPr>
                <w:rFonts w:ascii="Segoe UI" w:hAnsi="Segoe UI" w:cs="Segoe UI"/>
                <w:b/>
                <w:bCs/>
                <w:color w:val="1F497D" w:themeColor="text2"/>
                <w:sz w:val="24"/>
                <w:szCs w:val="24"/>
                <w:lang w:val="pt-BR"/>
              </w:rPr>
              <w:t xml:space="preserve"> da Luz </w:t>
            </w:r>
            <w:proofErr w:type="spellStart"/>
            <w:r w:rsidRPr="00533C95">
              <w:rPr>
                <w:rFonts w:ascii="Segoe UI" w:hAnsi="Segoe UI" w:cs="Segoe UI"/>
                <w:b/>
                <w:bCs/>
                <w:color w:val="1F497D" w:themeColor="text2"/>
                <w:sz w:val="24"/>
                <w:szCs w:val="24"/>
                <w:lang w:val="pt-BR"/>
              </w:rPr>
              <w:t>Koerich</w:t>
            </w:r>
            <w:proofErr w:type="spellEnd"/>
          </w:p>
        </w:tc>
        <w:tc>
          <w:tcPr>
            <w:tcW w:w="5664" w:type="dxa"/>
          </w:tcPr>
          <w:p w14:paraId="274A3FCA" w14:textId="5E351768" w:rsidR="00275088" w:rsidRPr="00533C95" w:rsidRDefault="00EF7B4F" w:rsidP="00275088">
            <w:pPr>
              <w:rPr>
                <w:rFonts w:ascii="Segoe UI" w:hAnsi="Segoe UI" w:cs="Segoe UI"/>
                <w:sz w:val="24"/>
                <w:szCs w:val="24"/>
                <w:lang w:val="pt-BR"/>
              </w:rPr>
            </w:pPr>
            <w:r w:rsidRPr="00EF7B4F">
              <w:rPr>
                <w:rFonts w:ascii="Segoe UI" w:hAnsi="Segoe UI" w:cs="Segoe UI"/>
                <w:sz w:val="24"/>
                <w:szCs w:val="24"/>
                <w:lang w:val="pt-BR"/>
              </w:rPr>
              <w:t xml:space="preserve">Avaliação e Intervenção fisioterapêutica na Dor Musculoesquelética: Estudos Observacionais: Comportamento de adesão, motivação e fatores psicossociais nos desfechos clínicos e funcionais de condições dolorosas crônicas e no processo de reabilitação Estudos qualitativos: Crenças, Perspectivas e Experiências sobre Dor Crônica no contexto da reabilitação e da Fisioterapia Estudos de Intervenção: Estratégias e Intervenções Fisioterapêuticas com foco em desfechos funcionais, psicossociais e comportamentais para pacientes com dor crônica musculoesquelética (Ensaios Clínicos Randomizados, Protocolos) Estudos de Revisão (Sistemática, </w:t>
            </w:r>
            <w:proofErr w:type="spellStart"/>
            <w:r w:rsidRPr="00EF7B4F">
              <w:rPr>
                <w:rFonts w:ascii="Segoe UI" w:hAnsi="Segoe UI" w:cs="Segoe UI"/>
                <w:sz w:val="24"/>
                <w:szCs w:val="24"/>
                <w:lang w:val="pt-BR"/>
              </w:rPr>
              <w:t>Scoping</w:t>
            </w:r>
            <w:proofErr w:type="spellEnd"/>
            <w:r w:rsidRPr="00EF7B4F">
              <w:rPr>
                <w:rFonts w:ascii="Segoe UI" w:hAnsi="Segoe UI" w:cs="Segoe UI"/>
                <w:sz w:val="24"/>
                <w:szCs w:val="24"/>
                <w:lang w:val="pt-BR"/>
              </w:rPr>
              <w:t xml:space="preserve"> </w:t>
            </w:r>
            <w:proofErr w:type="spellStart"/>
            <w:r w:rsidRPr="00EF7B4F">
              <w:rPr>
                <w:rFonts w:ascii="Segoe UI" w:hAnsi="Segoe UI" w:cs="Segoe UI"/>
                <w:sz w:val="24"/>
                <w:szCs w:val="24"/>
                <w:lang w:val="pt-BR"/>
              </w:rPr>
              <w:t>Review</w:t>
            </w:r>
            <w:proofErr w:type="spellEnd"/>
            <w:r w:rsidRPr="00EF7B4F">
              <w:rPr>
                <w:rFonts w:ascii="Segoe UI" w:hAnsi="Segoe UI" w:cs="Segoe UI"/>
                <w:sz w:val="24"/>
                <w:szCs w:val="24"/>
                <w:lang w:val="pt-BR"/>
              </w:rPr>
              <w:t>) sobre os temas relacionados à avaliação e intervenção fisioterapêutica na Dor Musculoesquelética.</w:t>
            </w:r>
          </w:p>
        </w:tc>
        <w:tc>
          <w:tcPr>
            <w:tcW w:w="3801" w:type="dxa"/>
          </w:tcPr>
          <w:p w14:paraId="667DE4EC" w14:textId="77777777" w:rsidR="00275088" w:rsidRPr="00533C95" w:rsidRDefault="00275088" w:rsidP="00275088">
            <w:pPr>
              <w:rPr>
                <w:rFonts w:ascii="Segoe UI" w:hAnsi="Segoe UI" w:cs="Segoe UI"/>
                <w:sz w:val="24"/>
                <w:szCs w:val="24"/>
                <w:lang w:val="pt-BR"/>
              </w:rPr>
            </w:pPr>
            <w:r w:rsidRPr="00533C95">
              <w:rPr>
                <w:rFonts w:ascii="Segoe UI" w:hAnsi="Segoe UI" w:cs="Segoe UI"/>
                <w:sz w:val="24"/>
                <w:szCs w:val="24"/>
                <w:lang w:val="pt-BR"/>
              </w:rPr>
              <w:t>Estudos em modelos animais. Estudos com população neonatos e crianças.</w:t>
            </w:r>
          </w:p>
        </w:tc>
      </w:tr>
      <w:tr w:rsidR="00275088" w:rsidRPr="00275088" w14:paraId="26DB136C" w14:textId="77777777" w:rsidTr="00275088">
        <w:trPr>
          <w:jc w:val="center"/>
        </w:trPr>
        <w:tc>
          <w:tcPr>
            <w:tcW w:w="1196" w:type="dxa"/>
          </w:tcPr>
          <w:p w14:paraId="2E63A561" w14:textId="77777777" w:rsidR="00275088" w:rsidRPr="00533C95" w:rsidRDefault="00275088" w:rsidP="00275088">
            <w:pPr>
              <w:rPr>
                <w:rFonts w:ascii="Segoe UI" w:hAnsi="Segoe UI" w:cs="Segoe UI"/>
                <w:sz w:val="24"/>
                <w:szCs w:val="24"/>
              </w:rPr>
            </w:pPr>
            <w:r w:rsidRPr="00533C95">
              <w:rPr>
                <w:rFonts w:ascii="Segoe UI" w:hAnsi="Segoe UI" w:cs="Segoe UI"/>
                <w:sz w:val="24"/>
                <w:szCs w:val="24"/>
              </w:rPr>
              <w:t>FDNP</w:t>
            </w:r>
          </w:p>
        </w:tc>
        <w:tc>
          <w:tcPr>
            <w:tcW w:w="3197" w:type="dxa"/>
          </w:tcPr>
          <w:p w14:paraId="3FCC4F6F" w14:textId="77777777" w:rsidR="00275088" w:rsidRPr="00533C95" w:rsidRDefault="00275088" w:rsidP="00275088">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Renata Maba Gonçalves Wamosy</w:t>
            </w:r>
          </w:p>
        </w:tc>
        <w:tc>
          <w:tcPr>
            <w:tcW w:w="5664" w:type="dxa"/>
          </w:tcPr>
          <w:p w14:paraId="1C101CF5" w14:textId="7E3920BB" w:rsidR="00275088" w:rsidRPr="00533C95" w:rsidRDefault="00EF7B4F" w:rsidP="00275088">
            <w:pPr>
              <w:rPr>
                <w:rFonts w:ascii="Segoe UI" w:hAnsi="Segoe UI" w:cs="Segoe UI"/>
                <w:sz w:val="24"/>
                <w:szCs w:val="24"/>
                <w:lang w:val="pt-BR"/>
              </w:rPr>
            </w:pPr>
            <w:r w:rsidRPr="00EF7B4F">
              <w:rPr>
                <w:rFonts w:ascii="Segoe UI" w:hAnsi="Segoe UI" w:cs="Segoe UI"/>
                <w:sz w:val="24"/>
                <w:szCs w:val="24"/>
                <w:lang w:val="pt-BR"/>
              </w:rPr>
              <w:t>Avaliação e intervenção fisioterapêutica envolvendo lactentes, crianças e adolescentes em ambiente hospitalar. Estudos com  variáveis cardiorrespiratórias e Biomecânicas do sistema respiratório.</w:t>
            </w:r>
          </w:p>
        </w:tc>
        <w:tc>
          <w:tcPr>
            <w:tcW w:w="3801" w:type="dxa"/>
          </w:tcPr>
          <w:p w14:paraId="3133AF5B" w14:textId="37746462" w:rsidR="00275088" w:rsidRPr="00533C95" w:rsidRDefault="00EF7B4F" w:rsidP="00EF7B4F">
            <w:pPr>
              <w:rPr>
                <w:rFonts w:ascii="Segoe UI" w:hAnsi="Segoe UI" w:cs="Segoe UI"/>
                <w:sz w:val="24"/>
                <w:szCs w:val="24"/>
                <w:lang w:val="pt-BR"/>
              </w:rPr>
            </w:pPr>
            <w:r>
              <w:rPr>
                <w:rFonts w:ascii="Segoe UI" w:hAnsi="Segoe UI" w:cs="Segoe UI"/>
                <w:sz w:val="24"/>
                <w:szCs w:val="24"/>
                <w:lang w:val="pt-BR"/>
              </w:rPr>
              <w:t>Estudos em modelos animais.</w:t>
            </w:r>
          </w:p>
        </w:tc>
      </w:tr>
      <w:tr w:rsidR="00275088" w:rsidRPr="00533C95" w14:paraId="34F0DD8A" w14:textId="77777777" w:rsidTr="00275088">
        <w:trPr>
          <w:jc w:val="center"/>
        </w:trPr>
        <w:tc>
          <w:tcPr>
            <w:tcW w:w="1196" w:type="dxa"/>
          </w:tcPr>
          <w:p w14:paraId="3D84D626" w14:textId="77777777" w:rsidR="00275088" w:rsidRPr="00533C95" w:rsidRDefault="00275088" w:rsidP="00275088">
            <w:pPr>
              <w:rPr>
                <w:rFonts w:ascii="Segoe UI" w:hAnsi="Segoe UI" w:cs="Segoe UI"/>
                <w:sz w:val="24"/>
                <w:szCs w:val="24"/>
              </w:rPr>
            </w:pPr>
            <w:r w:rsidRPr="00533C95">
              <w:rPr>
                <w:rFonts w:ascii="Segoe UI" w:hAnsi="Segoe UI" w:cs="Segoe UI"/>
                <w:sz w:val="24"/>
                <w:szCs w:val="24"/>
              </w:rPr>
              <w:t>FIMU</w:t>
            </w:r>
          </w:p>
        </w:tc>
        <w:tc>
          <w:tcPr>
            <w:tcW w:w="3197" w:type="dxa"/>
          </w:tcPr>
          <w:p w14:paraId="2C184753" w14:textId="77777777" w:rsidR="00275088" w:rsidRPr="00533C95" w:rsidRDefault="00275088" w:rsidP="00275088">
            <w:pPr>
              <w:rPr>
                <w:rFonts w:ascii="Segoe UI" w:hAnsi="Segoe UI" w:cs="Segoe UI"/>
                <w:b/>
                <w:bCs/>
                <w:color w:val="1F497D" w:themeColor="text2"/>
                <w:sz w:val="24"/>
                <w:szCs w:val="24"/>
              </w:rPr>
            </w:pPr>
            <w:r w:rsidRPr="00533C95">
              <w:rPr>
                <w:rFonts w:ascii="Segoe UI" w:hAnsi="Segoe UI" w:cs="Segoe UI"/>
                <w:b/>
                <w:bCs/>
                <w:color w:val="1F497D" w:themeColor="text2"/>
                <w:sz w:val="24"/>
                <w:szCs w:val="24"/>
              </w:rPr>
              <w:t>Rodrigo Okubo</w:t>
            </w:r>
          </w:p>
        </w:tc>
        <w:tc>
          <w:tcPr>
            <w:tcW w:w="5664" w:type="dxa"/>
          </w:tcPr>
          <w:p w14:paraId="3A74F49F" w14:textId="14AE9929" w:rsidR="00275088" w:rsidRPr="00533C95" w:rsidRDefault="00EF7B4F" w:rsidP="00275088">
            <w:pPr>
              <w:rPr>
                <w:rFonts w:ascii="Segoe UI" w:hAnsi="Segoe UI" w:cs="Segoe UI"/>
                <w:sz w:val="24"/>
                <w:szCs w:val="24"/>
                <w:lang w:val="pt-BR"/>
              </w:rPr>
            </w:pPr>
            <w:r w:rsidRPr="00EF7B4F">
              <w:rPr>
                <w:rFonts w:ascii="Segoe UI" w:hAnsi="Segoe UI" w:cs="Segoe UI"/>
                <w:sz w:val="24"/>
                <w:szCs w:val="24"/>
                <w:lang w:val="pt-BR"/>
              </w:rPr>
              <w:t>Testes e questionários funcionais aplicados à ortopedia, prevenção e reabilitação de lesões do esporte, recursos terapêuticos manuais. Epidemiologia de lesões.</w:t>
            </w:r>
          </w:p>
        </w:tc>
        <w:tc>
          <w:tcPr>
            <w:tcW w:w="3801" w:type="dxa"/>
          </w:tcPr>
          <w:p w14:paraId="33D95DD1" w14:textId="0BD8937F" w:rsidR="00275088" w:rsidRPr="00533C95" w:rsidRDefault="00EF7B4F" w:rsidP="00275088">
            <w:pPr>
              <w:rPr>
                <w:rFonts w:ascii="Segoe UI" w:hAnsi="Segoe UI" w:cs="Segoe UI"/>
                <w:sz w:val="24"/>
                <w:szCs w:val="24"/>
              </w:rPr>
            </w:pPr>
            <w:r>
              <w:rPr>
                <w:rFonts w:ascii="Segoe UI" w:hAnsi="Segoe UI" w:cs="Segoe UI"/>
                <w:sz w:val="24"/>
                <w:szCs w:val="24"/>
              </w:rPr>
              <w:t>Estudos em m</w:t>
            </w:r>
            <w:r w:rsidR="00275088" w:rsidRPr="00533C95">
              <w:rPr>
                <w:rFonts w:ascii="Segoe UI" w:hAnsi="Segoe UI" w:cs="Segoe UI"/>
                <w:sz w:val="24"/>
                <w:szCs w:val="24"/>
              </w:rPr>
              <w:t>odelos animais.</w:t>
            </w:r>
          </w:p>
        </w:tc>
      </w:tr>
      <w:tr w:rsidR="00275088" w:rsidRPr="00275088" w14:paraId="49917976" w14:textId="77777777" w:rsidTr="00275088">
        <w:trPr>
          <w:jc w:val="center"/>
        </w:trPr>
        <w:tc>
          <w:tcPr>
            <w:tcW w:w="1196" w:type="dxa"/>
          </w:tcPr>
          <w:p w14:paraId="176FBCF8" w14:textId="77777777" w:rsidR="00275088" w:rsidRPr="00533C95" w:rsidRDefault="00275088" w:rsidP="00275088">
            <w:pPr>
              <w:rPr>
                <w:rFonts w:ascii="Segoe UI" w:hAnsi="Segoe UI" w:cs="Segoe UI"/>
                <w:sz w:val="24"/>
                <w:szCs w:val="24"/>
              </w:rPr>
            </w:pPr>
            <w:r w:rsidRPr="00533C95">
              <w:rPr>
                <w:rFonts w:ascii="Segoe UI" w:hAnsi="Segoe UI" w:cs="Segoe UI"/>
                <w:sz w:val="24"/>
                <w:szCs w:val="24"/>
              </w:rPr>
              <w:t>FIMU</w:t>
            </w:r>
          </w:p>
        </w:tc>
        <w:tc>
          <w:tcPr>
            <w:tcW w:w="3197" w:type="dxa"/>
          </w:tcPr>
          <w:p w14:paraId="34B134A9" w14:textId="77777777" w:rsidR="00275088" w:rsidRPr="00533C95" w:rsidRDefault="00275088" w:rsidP="00275088">
            <w:pPr>
              <w:rPr>
                <w:rFonts w:ascii="Segoe UI" w:hAnsi="Segoe UI" w:cs="Segoe UI"/>
                <w:b/>
                <w:bCs/>
                <w:color w:val="1F497D" w:themeColor="text2"/>
                <w:sz w:val="24"/>
                <w:szCs w:val="24"/>
                <w:lang w:val="pt-BR"/>
              </w:rPr>
            </w:pPr>
            <w:r w:rsidRPr="00533C95">
              <w:rPr>
                <w:rFonts w:ascii="Segoe UI" w:hAnsi="Segoe UI" w:cs="Segoe UI"/>
                <w:b/>
                <w:bCs/>
                <w:color w:val="1F497D" w:themeColor="text2"/>
                <w:sz w:val="24"/>
                <w:szCs w:val="24"/>
                <w:lang w:val="pt-BR"/>
              </w:rPr>
              <w:t xml:space="preserve">Soraia Cristina </w:t>
            </w:r>
            <w:proofErr w:type="spellStart"/>
            <w:r w:rsidRPr="00533C95">
              <w:rPr>
                <w:rFonts w:ascii="Segoe UI" w:hAnsi="Segoe UI" w:cs="Segoe UI"/>
                <w:b/>
                <w:bCs/>
                <w:color w:val="1F497D" w:themeColor="text2"/>
                <w:sz w:val="24"/>
                <w:szCs w:val="24"/>
                <w:lang w:val="pt-BR"/>
              </w:rPr>
              <w:t>Tonon</w:t>
            </w:r>
            <w:proofErr w:type="spellEnd"/>
            <w:r w:rsidRPr="00533C95">
              <w:rPr>
                <w:rFonts w:ascii="Segoe UI" w:hAnsi="Segoe UI" w:cs="Segoe UI"/>
                <w:b/>
                <w:bCs/>
                <w:color w:val="1F497D" w:themeColor="text2"/>
                <w:sz w:val="24"/>
                <w:szCs w:val="24"/>
                <w:lang w:val="pt-BR"/>
              </w:rPr>
              <w:t xml:space="preserve"> da Luz</w:t>
            </w:r>
          </w:p>
        </w:tc>
        <w:tc>
          <w:tcPr>
            <w:tcW w:w="5664" w:type="dxa"/>
          </w:tcPr>
          <w:p w14:paraId="15B58024" w14:textId="77777777" w:rsidR="00EF7B4F" w:rsidRPr="00EF7B4F" w:rsidRDefault="00EF7B4F" w:rsidP="00EF7B4F">
            <w:pPr>
              <w:rPr>
                <w:rFonts w:ascii="Segoe UI" w:hAnsi="Segoe UI" w:cs="Segoe UI"/>
                <w:sz w:val="24"/>
                <w:szCs w:val="24"/>
              </w:rPr>
            </w:pPr>
            <w:proofErr w:type="spellStart"/>
            <w:r w:rsidRPr="00EF7B4F">
              <w:rPr>
                <w:rFonts w:ascii="Segoe UI" w:hAnsi="Segoe UI" w:cs="Segoe UI"/>
                <w:sz w:val="24"/>
                <w:szCs w:val="24"/>
              </w:rPr>
              <w:t>Fisioterapia</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aplicada</w:t>
            </w:r>
            <w:proofErr w:type="spellEnd"/>
            <w:r w:rsidRPr="00EF7B4F">
              <w:rPr>
                <w:rFonts w:ascii="Segoe UI" w:hAnsi="Segoe UI" w:cs="Segoe UI"/>
                <w:sz w:val="24"/>
                <w:szCs w:val="24"/>
              </w:rPr>
              <w:t xml:space="preserve"> à </w:t>
            </w:r>
            <w:proofErr w:type="spellStart"/>
            <w:r w:rsidRPr="00EF7B4F">
              <w:rPr>
                <w:rFonts w:ascii="Segoe UI" w:hAnsi="Segoe UI" w:cs="Segoe UI"/>
                <w:sz w:val="24"/>
                <w:szCs w:val="24"/>
              </w:rPr>
              <w:t>Saúde</w:t>
            </w:r>
            <w:proofErr w:type="spellEnd"/>
            <w:r w:rsidRPr="00EF7B4F">
              <w:rPr>
                <w:rFonts w:ascii="Segoe UI" w:hAnsi="Segoe UI" w:cs="Segoe UI"/>
                <w:sz w:val="24"/>
                <w:szCs w:val="24"/>
              </w:rPr>
              <w:t xml:space="preserve"> da Pessoa </w:t>
            </w:r>
            <w:proofErr w:type="spellStart"/>
            <w:r w:rsidRPr="00EF7B4F">
              <w:rPr>
                <w:rFonts w:ascii="Segoe UI" w:hAnsi="Segoe UI" w:cs="Segoe UI"/>
                <w:sz w:val="24"/>
                <w:szCs w:val="24"/>
              </w:rPr>
              <w:t>Amputada</w:t>
            </w:r>
            <w:proofErr w:type="spellEnd"/>
            <w:r w:rsidRPr="00EF7B4F">
              <w:rPr>
                <w:rFonts w:ascii="Segoe UI" w:hAnsi="Segoe UI" w:cs="Segoe UI"/>
                <w:sz w:val="24"/>
                <w:szCs w:val="24"/>
              </w:rPr>
              <w:t>:</w:t>
            </w:r>
          </w:p>
          <w:p w14:paraId="6F01B1E1" w14:textId="77777777" w:rsidR="00EF7B4F" w:rsidRPr="00EF7B4F" w:rsidRDefault="00EF7B4F" w:rsidP="00EF7B4F">
            <w:pPr>
              <w:rPr>
                <w:rFonts w:ascii="Segoe UI" w:hAnsi="Segoe UI" w:cs="Segoe UI"/>
                <w:sz w:val="24"/>
                <w:szCs w:val="24"/>
              </w:rPr>
            </w:pPr>
            <w:proofErr w:type="spellStart"/>
            <w:proofErr w:type="gramStart"/>
            <w:r w:rsidRPr="00EF7B4F">
              <w:rPr>
                <w:rFonts w:ascii="Segoe UI" w:hAnsi="Segoe UI" w:cs="Segoe UI"/>
                <w:sz w:val="24"/>
                <w:szCs w:val="24"/>
              </w:rPr>
              <w:t>desenvolvimento</w:t>
            </w:r>
            <w:proofErr w:type="spellEnd"/>
            <w:proofErr w:type="gramEnd"/>
            <w:r w:rsidRPr="00EF7B4F">
              <w:rPr>
                <w:rFonts w:ascii="Segoe UI" w:hAnsi="Segoe UI" w:cs="Segoe UI"/>
                <w:sz w:val="24"/>
                <w:szCs w:val="24"/>
              </w:rPr>
              <w:t xml:space="preserve"> de </w:t>
            </w:r>
            <w:proofErr w:type="spellStart"/>
            <w:r w:rsidRPr="00EF7B4F">
              <w:rPr>
                <w:rFonts w:ascii="Segoe UI" w:hAnsi="Segoe UI" w:cs="Segoe UI"/>
                <w:sz w:val="24"/>
                <w:szCs w:val="24"/>
              </w:rPr>
              <w:t>pesquisas</w:t>
            </w:r>
            <w:proofErr w:type="spellEnd"/>
            <w:r w:rsidRPr="00EF7B4F">
              <w:rPr>
                <w:rFonts w:ascii="Segoe UI" w:hAnsi="Segoe UI" w:cs="Segoe UI"/>
                <w:sz w:val="24"/>
                <w:szCs w:val="24"/>
              </w:rPr>
              <w:t xml:space="preserve"> em </w:t>
            </w:r>
            <w:proofErr w:type="spellStart"/>
            <w:r w:rsidRPr="00EF7B4F">
              <w:rPr>
                <w:rFonts w:ascii="Segoe UI" w:hAnsi="Segoe UI" w:cs="Segoe UI"/>
                <w:sz w:val="24"/>
                <w:szCs w:val="24"/>
              </w:rPr>
              <w:t>biomecânica</w:t>
            </w:r>
            <w:proofErr w:type="spellEnd"/>
            <w:r w:rsidRPr="00EF7B4F">
              <w:rPr>
                <w:rFonts w:ascii="Segoe UI" w:hAnsi="Segoe UI" w:cs="Segoe UI"/>
                <w:sz w:val="24"/>
                <w:szCs w:val="24"/>
              </w:rPr>
              <w:t xml:space="preserve"> com </w:t>
            </w:r>
            <w:proofErr w:type="spellStart"/>
            <w:r w:rsidRPr="00EF7B4F">
              <w:rPr>
                <w:rFonts w:ascii="Segoe UI" w:hAnsi="Segoe UI" w:cs="Segoe UI"/>
                <w:sz w:val="24"/>
                <w:szCs w:val="24"/>
              </w:rPr>
              <w:t>protocolos</w:t>
            </w:r>
            <w:proofErr w:type="spellEnd"/>
            <w:r w:rsidRPr="00EF7B4F">
              <w:rPr>
                <w:rFonts w:ascii="Segoe UI" w:hAnsi="Segoe UI" w:cs="Segoe UI"/>
                <w:sz w:val="24"/>
                <w:szCs w:val="24"/>
              </w:rPr>
              <w:t xml:space="preserve"> de </w:t>
            </w:r>
            <w:proofErr w:type="spellStart"/>
            <w:r w:rsidRPr="00EF7B4F">
              <w:rPr>
                <w:rFonts w:ascii="Segoe UI" w:hAnsi="Segoe UI" w:cs="Segoe UI"/>
                <w:sz w:val="24"/>
                <w:szCs w:val="24"/>
              </w:rPr>
              <w:t>avaliação</w:t>
            </w:r>
            <w:proofErr w:type="spellEnd"/>
            <w:r w:rsidRPr="00EF7B4F">
              <w:rPr>
                <w:rFonts w:ascii="Segoe UI" w:hAnsi="Segoe UI" w:cs="Segoe UI"/>
                <w:sz w:val="24"/>
                <w:szCs w:val="24"/>
              </w:rPr>
              <w:t xml:space="preserve"> e </w:t>
            </w:r>
            <w:proofErr w:type="spellStart"/>
            <w:r w:rsidRPr="00EF7B4F">
              <w:rPr>
                <w:rFonts w:ascii="Segoe UI" w:hAnsi="Segoe UI" w:cs="Segoe UI"/>
                <w:sz w:val="24"/>
                <w:szCs w:val="24"/>
              </w:rPr>
              <w:t>tratamento</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Fisioterapia</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aplicada</w:t>
            </w:r>
            <w:proofErr w:type="spellEnd"/>
            <w:r w:rsidRPr="00EF7B4F">
              <w:rPr>
                <w:rFonts w:ascii="Segoe UI" w:hAnsi="Segoe UI" w:cs="Segoe UI"/>
                <w:sz w:val="24"/>
                <w:szCs w:val="24"/>
              </w:rPr>
              <w:t xml:space="preserve"> à </w:t>
            </w:r>
            <w:proofErr w:type="spellStart"/>
            <w:r w:rsidRPr="00EF7B4F">
              <w:rPr>
                <w:rFonts w:ascii="Segoe UI" w:hAnsi="Segoe UI" w:cs="Segoe UI"/>
                <w:sz w:val="24"/>
                <w:szCs w:val="24"/>
              </w:rPr>
              <w:t>Saúde</w:t>
            </w:r>
            <w:proofErr w:type="spellEnd"/>
            <w:r w:rsidRPr="00EF7B4F">
              <w:rPr>
                <w:rFonts w:ascii="Segoe UI" w:hAnsi="Segoe UI" w:cs="Segoe UI"/>
                <w:sz w:val="24"/>
                <w:szCs w:val="24"/>
              </w:rPr>
              <w:t xml:space="preserve"> da </w:t>
            </w:r>
            <w:proofErr w:type="spellStart"/>
            <w:r w:rsidRPr="00EF7B4F">
              <w:rPr>
                <w:rFonts w:ascii="Segoe UI" w:hAnsi="Segoe UI" w:cs="Segoe UI"/>
                <w:sz w:val="24"/>
                <w:szCs w:val="24"/>
              </w:rPr>
              <w:t>Mulher</w:t>
            </w:r>
            <w:proofErr w:type="spellEnd"/>
            <w:r w:rsidRPr="00EF7B4F">
              <w:rPr>
                <w:rFonts w:ascii="Segoe UI" w:hAnsi="Segoe UI" w:cs="Segoe UI"/>
                <w:sz w:val="24"/>
                <w:szCs w:val="24"/>
              </w:rPr>
              <w:t>:</w:t>
            </w:r>
          </w:p>
          <w:p w14:paraId="0D3E0493" w14:textId="00300AEA" w:rsidR="00275088" w:rsidRPr="00533C95" w:rsidRDefault="00EF7B4F" w:rsidP="00EF7B4F">
            <w:pPr>
              <w:rPr>
                <w:rFonts w:ascii="Segoe UI" w:hAnsi="Segoe UI" w:cs="Segoe UI"/>
                <w:sz w:val="24"/>
                <w:szCs w:val="24"/>
              </w:rPr>
            </w:pPr>
            <w:proofErr w:type="spellStart"/>
            <w:proofErr w:type="gramStart"/>
            <w:r w:rsidRPr="00EF7B4F">
              <w:rPr>
                <w:rFonts w:ascii="Segoe UI" w:hAnsi="Segoe UI" w:cs="Segoe UI"/>
                <w:sz w:val="24"/>
                <w:szCs w:val="24"/>
              </w:rPr>
              <w:t>desenvolvimento</w:t>
            </w:r>
            <w:proofErr w:type="spellEnd"/>
            <w:proofErr w:type="gramEnd"/>
            <w:r w:rsidRPr="00EF7B4F">
              <w:rPr>
                <w:rFonts w:ascii="Segoe UI" w:hAnsi="Segoe UI" w:cs="Segoe UI"/>
                <w:sz w:val="24"/>
                <w:szCs w:val="24"/>
              </w:rPr>
              <w:t xml:space="preserve"> de </w:t>
            </w:r>
            <w:proofErr w:type="spellStart"/>
            <w:r w:rsidRPr="00EF7B4F">
              <w:rPr>
                <w:rFonts w:ascii="Segoe UI" w:hAnsi="Segoe UI" w:cs="Segoe UI"/>
                <w:sz w:val="24"/>
                <w:szCs w:val="24"/>
              </w:rPr>
              <w:t>pesquisas</w:t>
            </w:r>
            <w:proofErr w:type="spellEnd"/>
            <w:r w:rsidRPr="00EF7B4F">
              <w:rPr>
                <w:rFonts w:ascii="Segoe UI" w:hAnsi="Segoe UI" w:cs="Segoe UI"/>
                <w:sz w:val="24"/>
                <w:szCs w:val="24"/>
              </w:rPr>
              <w:t xml:space="preserve"> com </w:t>
            </w:r>
            <w:proofErr w:type="spellStart"/>
            <w:r w:rsidRPr="00EF7B4F">
              <w:rPr>
                <w:rFonts w:ascii="Segoe UI" w:hAnsi="Segoe UI" w:cs="Segoe UI"/>
                <w:sz w:val="24"/>
                <w:szCs w:val="24"/>
              </w:rPr>
              <w:t>enfoque</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na</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avaliação</w:t>
            </w:r>
            <w:proofErr w:type="spellEnd"/>
            <w:r w:rsidRPr="00EF7B4F">
              <w:rPr>
                <w:rFonts w:ascii="Segoe UI" w:hAnsi="Segoe UI" w:cs="Segoe UI"/>
                <w:sz w:val="24"/>
                <w:szCs w:val="24"/>
              </w:rPr>
              <w:t xml:space="preserve"> e </w:t>
            </w:r>
            <w:proofErr w:type="spellStart"/>
            <w:r w:rsidRPr="00EF7B4F">
              <w:rPr>
                <w:rFonts w:ascii="Segoe UI" w:hAnsi="Segoe UI" w:cs="Segoe UI"/>
                <w:sz w:val="24"/>
                <w:szCs w:val="24"/>
              </w:rPr>
              <w:t>tratamento</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na</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incontinência</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urinária</w:t>
            </w:r>
            <w:proofErr w:type="spellEnd"/>
            <w:r w:rsidRPr="00EF7B4F">
              <w:rPr>
                <w:rFonts w:ascii="Segoe UI" w:hAnsi="Segoe UI" w:cs="Segoe UI"/>
                <w:sz w:val="24"/>
                <w:szCs w:val="24"/>
              </w:rPr>
              <w:t xml:space="preserve"> e </w:t>
            </w:r>
            <w:proofErr w:type="spellStart"/>
            <w:r w:rsidRPr="00EF7B4F">
              <w:rPr>
                <w:rFonts w:ascii="Segoe UI" w:hAnsi="Segoe UI" w:cs="Segoe UI"/>
                <w:sz w:val="24"/>
                <w:szCs w:val="24"/>
              </w:rPr>
              <w:t>disfunções</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sexuais</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nos</w:t>
            </w:r>
            <w:proofErr w:type="spellEnd"/>
            <w:r w:rsidRPr="00EF7B4F">
              <w:rPr>
                <w:rFonts w:ascii="Segoe UI" w:hAnsi="Segoe UI" w:cs="Segoe UI"/>
                <w:sz w:val="24"/>
                <w:szCs w:val="24"/>
              </w:rPr>
              <w:t xml:space="preserve"> diferentes </w:t>
            </w:r>
            <w:proofErr w:type="spellStart"/>
            <w:r w:rsidRPr="00EF7B4F">
              <w:rPr>
                <w:rFonts w:ascii="Segoe UI" w:hAnsi="Segoe UI" w:cs="Segoe UI"/>
                <w:sz w:val="24"/>
                <w:szCs w:val="24"/>
              </w:rPr>
              <w:t>ciclos</w:t>
            </w:r>
            <w:proofErr w:type="spellEnd"/>
            <w:r w:rsidRPr="00EF7B4F">
              <w:rPr>
                <w:rFonts w:ascii="Segoe UI" w:hAnsi="Segoe UI" w:cs="Segoe UI"/>
                <w:sz w:val="24"/>
                <w:szCs w:val="24"/>
              </w:rPr>
              <w:t xml:space="preserve"> da </w:t>
            </w:r>
            <w:proofErr w:type="spellStart"/>
            <w:r w:rsidRPr="00EF7B4F">
              <w:rPr>
                <w:rFonts w:ascii="Segoe UI" w:hAnsi="Segoe UI" w:cs="Segoe UI"/>
                <w:sz w:val="24"/>
                <w:szCs w:val="24"/>
              </w:rPr>
              <w:t>vida</w:t>
            </w:r>
            <w:proofErr w:type="spellEnd"/>
            <w:r w:rsidRPr="00EF7B4F">
              <w:rPr>
                <w:rFonts w:ascii="Segoe UI" w:hAnsi="Segoe UI" w:cs="Segoe UI"/>
                <w:sz w:val="24"/>
                <w:szCs w:val="24"/>
              </w:rPr>
              <w:t xml:space="preserve"> da </w:t>
            </w:r>
            <w:proofErr w:type="spellStart"/>
            <w:r w:rsidRPr="00EF7B4F">
              <w:rPr>
                <w:rFonts w:ascii="Segoe UI" w:hAnsi="Segoe UI" w:cs="Segoe UI"/>
                <w:sz w:val="24"/>
                <w:szCs w:val="24"/>
              </w:rPr>
              <w:t>mulher</w:t>
            </w:r>
            <w:proofErr w:type="spellEnd"/>
            <w:r w:rsidRPr="00EF7B4F">
              <w:rPr>
                <w:rFonts w:ascii="Segoe UI" w:hAnsi="Segoe UI" w:cs="Segoe UI"/>
                <w:sz w:val="24"/>
                <w:szCs w:val="24"/>
              </w:rPr>
              <w:t xml:space="preserve">, </w:t>
            </w:r>
            <w:proofErr w:type="spellStart"/>
            <w:r w:rsidRPr="00EF7B4F">
              <w:rPr>
                <w:rFonts w:ascii="Segoe UI" w:hAnsi="Segoe UI" w:cs="Segoe UI"/>
                <w:sz w:val="24"/>
                <w:szCs w:val="24"/>
              </w:rPr>
              <w:t>incluindo</w:t>
            </w:r>
            <w:proofErr w:type="spellEnd"/>
            <w:r w:rsidRPr="00EF7B4F">
              <w:rPr>
                <w:rFonts w:ascii="Segoe UI" w:hAnsi="Segoe UI" w:cs="Segoe UI"/>
                <w:sz w:val="24"/>
                <w:szCs w:val="24"/>
              </w:rPr>
              <w:t xml:space="preserve"> a </w:t>
            </w:r>
            <w:proofErr w:type="spellStart"/>
            <w:r>
              <w:rPr>
                <w:rFonts w:ascii="Segoe UI" w:hAnsi="Segoe UI" w:cs="Segoe UI"/>
                <w:sz w:val="24"/>
                <w:szCs w:val="24"/>
              </w:rPr>
              <w:t>incontinência</w:t>
            </w:r>
            <w:proofErr w:type="spellEnd"/>
            <w:r>
              <w:rPr>
                <w:rFonts w:ascii="Segoe UI" w:hAnsi="Segoe UI" w:cs="Segoe UI"/>
                <w:sz w:val="24"/>
                <w:szCs w:val="24"/>
              </w:rPr>
              <w:t xml:space="preserve"> </w:t>
            </w:r>
            <w:proofErr w:type="spellStart"/>
            <w:r>
              <w:rPr>
                <w:rFonts w:ascii="Segoe UI" w:hAnsi="Segoe UI" w:cs="Segoe UI"/>
                <w:sz w:val="24"/>
                <w:szCs w:val="24"/>
              </w:rPr>
              <w:t>urinária</w:t>
            </w:r>
            <w:proofErr w:type="spellEnd"/>
            <w:r>
              <w:rPr>
                <w:rFonts w:ascii="Segoe UI" w:hAnsi="Segoe UI" w:cs="Segoe UI"/>
                <w:sz w:val="24"/>
                <w:szCs w:val="24"/>
              </w:rPr>
              <w:t xml:space="preserve"> </w:t>
            </w:r>
            <w:proofErr w:type="spellStart"/>
            <w:r>
              <w:rPr>
                <w:rFonts w:ascii="Segoe UI" w:hAnsi="Segoe UI" w:cs="Segoe UI"/>
                <w:sz w:val="24"/>
                <w:szCs w:val="24"/>
              </w:rPr>
              <w:t>atlética</w:t>
            </w:r>
            <w:proofErr w:type="spellEnd"/>
            <w:r w:rsidR="00275088" w:rsidRPr="00533C95">
              <w:rPr>
                <w:rFonts w:ascii="Segoe UI" w:hAnsi="Segoe UI" w:cs="Segoe UI"/>
                <w:sz w:val="24"/>
                <w:szCs w:val="24"/>
              </w:rPr>
              <w:t>.</w:t>
            </w:r>
          </w:p>
        </w:tc>
        <w:tc>
          <w:tcPr>
            <w:tcW w:w="3801" w:type="dxa"/>
          </w:tcPr>
          <w:p w14:paraId="1F423254" w14:textId="62B6A24F" w:rsidR="00275088" w:rsidRPr="00533C95" w:rsidRDefault="00EF7B4F" w:rsidP="00EF7B4F">
            <w:pPr>
              <w:rPr>
                <w:rFonts w:ascii="Segoe UI" w:hAnsi="Segoe UI" w:cs="Segoe UI"/>
                <w:sz w:val="24"/>
                <w:szCs w:val="24"/>
                <w:lang w:val="pt-BR"/>
              </w:rPr>
            </w:pPr>
            <w:r w:rsidRPr="00EF7B4F">
              <w:rPr>
                <w:rFonts w:ascii="Segoe UI" w:hAnsi="Segoe UI" w:cs="Segoe UI"/>
                <w:sz w:val="24"/>
                <w:szCs w:val="24"/>
                <w:lang w:val="pt-BR"/>
              </w:rPr>
              <w:t>Estudos em modelos animais.</w:t>
            </w:r>
            <w:r>
              <w:rPr>
                <w:rFonts w:ascii="Segoe UI" w:hAnsi="Segoe UI" w:cs="Segoe UI"/>
                <w:sz w:val="24"/>
                <w:szCs w:val="24"/>
                <w:lang w:val="pt-BR"/>
              </w:rPr>
              <w:t xml:space="preserve"> </w:t>
            </w:r>
            <w:r w:rsidRPr="00EF7B4F">
              <w:rPr>
                <w:rFonts w:ascii="Segoe UI" w:hAnsi="Segoe UI" w:cs="Segoe UI"/>
                <w:sz w:val="24"/>
                <w:szCs w:val="24"/>
                <w:lang w:val="pt-BR"/>
              </w:rPr>
              <w:t>Estudos com população pediátrica</w:t>
            </w:r>
            <w:r>
              <w:rPr>
                <w:rFonts w:ascii="Segoe UI" w:hAnsi="Segoe UI" w:cs="Segoe UI"/>
                <w:sz w:val="24"/>
                <w:szCs w:val="24"/>
                <w:lang w:val="pt-BR"/>
              </w:rPr>
              <w:t xml:space="preserve">. </w:t>
            </w:r>
          </w:p>
        </w:tc>
      </w:tr>
      <w:tr w:rsidR="00275088" w:rsidRPr="00275088" w14:paraId="1136876C" w14:textId="77777777" w:rsidTr="00275088">
        <w:trPr>
          <w:jc w:val="center"/>
        </w:trPr>
        <w:tc>
          <w:tcPr>
            <w:tcW w:w="1196" w:type="dxa"/>
          </w:tcPr>
          <w:p w14:paraId="3F06B354" w14:textId="0E655F37" w:rsidR="00275088" w:rsidRDefault="00275088" w:rsidP="00275088">
            <w:pPr>
              <w:rPr>
                <w:rFonts w:ascii="Segoe UI" w:hAnsi="Segoe UI" w:cs="Segoe UI"/>
                <w:sz w:val="24"/>
                <w:szCs w:val="24"/>
                <w:lang w:val="pt-BR"/>
              </w:rPr>
            </w:pPr>
            <w:r>
              <w:rPr>
                <w:rFonts w:ascii="Segoe UI" w:hAnsi="Segoe UI" w:cs="Segoe UI"/>
                <w:sz w:val="24"/>
                <w:szCs w:val="24"/>
                <w:lang w:val="pt-BR"/>
              </w:rPr>
              <w:t>FINE</w:t>
            </w:r>
          </w:p>
        </w:tc>
        <w:tc>
          <w:tcPr>
            <w:tcW w:w="3197" w:type="dxa"/>
          </w:tcPr>
          <w:p w14:paraId="7F1A7122" w14:textId="620268FE" w:rsidR="00275088" w:rsidRDefault="00275088" w:rsidP="00275088">
            <w:pPr>
              <w:rPr>
                <w:rFonts w:ascii="Segoe UI" w:hAnsi="Segoe UI" w:cs="Segoe UI"/>
                <w:b/>
                <w:bCs/>
                <w:color w:val="1F497D" w:themeColor="text2"/>
                <w:sz w:val="24"/>
                <w:szCs w:val="24"/>
                <w:lang w:val="pt-BR"/>
              </w:rPr>
            </w:pPr>
            <w:r>
              <w:rPr>
                <w:rFonts w:ascii="Segoe UI" w:hAnsi="Segoe UI" w:cs="Segoe UI"/>
                <w:b/>
                <w:bCs/>
                <w:color w:val="1F497D" w:themeColor="text2"/>
                <w:sz w:val="24"/>
                <w:szCs w:val="24"/>
                <w:lang w:val="pt-BR"/>
              </w:rPr>
              <w:t xml:space="preserve">Stella Maris </w:t>
            </w:r>
            <w:proofErr w:type="spellStart"/>
            <w:r>
              <w:rPr>
                <w:rFonts w:ascii="Segoe UI" w:hAnsi="Segoe UI" w:cs="Segoe UI"/>
                <w:b/>
                <w:bCs/>
                <w:color w:val="1F497D" w:themeColor="text2"/>
                <w:sz w:val="24"/>
                <w:szCs w:val="24"/>
                <w:lang w:val="pt-BR"/>
              </w:rPr>
              <w:t>Michaelsen</w:t>
            </w:r>
            <w:proofErr w:type="spellEnd"/>
          </w:p>
        </w:tc>
        <w:tc>
          <w:tcPr>
            <w:tcW w:w="5664" w:type="dxa"/>
          </w:tcPr>
          <w:p w14:paraId="34731A77" w14:textId="14E3E63F" w:rsidR="00275088" w:rsidRPr="00F02AC9" w:rsidRDefault="00EF7B4F" w:rsidP="00275088">
            <w:pPr>
              <w:rPr>
                <w:rFonts w:ascii="Segoe UI" w:hAnsi="Segoe UI" w:cs="Segoe UI"/>
                <w:sz w:val="24"/>
                <w:szCs w:val="24"/>
                <w:lang w:val="pt-BR"/>
              </w:rPr>
            </w:pPr>
            <w:r w:rsidRPr="00EF7B4F">
              <w:rPr>
                <w:rFonts w:ascii="Segoe UI" w:hAnsi="Segoe UI" w:cs="Segoe UI"/>
                <w:sz w:val="24"/>
                <w:szCs w:val="24"/>
                <w:lang w:val="pt-BR"/>
              </w:rPr>
              <w:t>Avaliação e intervenção fisioterapêutica na população pós Acidente Vascular Cerebral (AVC). Estudos sobre propriedades de medida de instrumentos de avaliação para pessoas com AVC. Estudos de implementação de cuidados às pessoas com AVC na rede pública de saúde. Estudos de variáveis comportamentais e efeitos de técnicas de mudança de comportamento aplicadas ao aumento da ades</w:t>
            </w:r>
            <w:r>
              <w:rPr>
                <w:rFonts w:ascii="Segoe UI" w:hAnsi="Segoe UI" w:cs="Segoe UI"/>
                <w:sz w:val="24"/>
                <w:szCs w:val="24"/>
                <w:lang w:val="pt-BR"/>
              </w:rPr>
              <w:t xml:space="preserve">ão a exercícios </w:t>
            </w:r>
            <w:proofErr w:type="spellStart"/>
            <w:r>
              <w:rPr>
                <w:rFonts w:ascii="Segoe UI" w:hAnsi="Segoe UI" w:cs="Segoe UI"/>
                <w:sz w:val="24"/>
                <w:szCs w:val="24"/>
                <w:lang w:val="pt-BR"/>
              </w:rPr>
              <w:t>automonitorados</w:t>
            </w:r>
            <w:proofErr w:type="spellEnd"/>
            <w:r w:rsidR="00275088" w:rsidRPr="00F02AC9">
              <w:rPr>
                <w:rFonts w:ascii="Segoe UI" w:hAnsi="Segoe UI" w:cs="Segoe UI"/>
                <w:sz w:val="24"/>
                <w:szCs w:val="24"/>
                <w:lang w:val="pt-BR"/>
              </w:rPr>
              <w:t>.</w:t>
            </w:r>
          </w:p>
        </w:tc>
        <w:tc>
          <w:tcPr>
            <w:tcW w:w="3801" w:type="dxa"/>
          </w:tcPr>
          <w:p w14:paraId="3ECB1D79" w14:textId="74BB99AC" w:rsidR="00275088" w:rsidRPr="00F02AC9" w:rsidRDefault="00EF7B4F" w:rsidP="00275088">
            <w:pPr>
              <w:rPr>
                <w:rFonts w:ascii="Segoe UI" w:hAnsi="Segoe UI" w:cs="Segoe UI"/>
                <w:sz w:val="24"/>
                <w:szCs w:val="24"/>
                <w:lang w:val="pt-BR"/>
              </w:rPr>
            </w:pPr>
            <w:r w:rsidRPr="00EF7B4F">
              <w:rPr>
                <w:rFonts w:ascii="Segoe UI" w:hAnsi="Segoe UI" w:cs="Segoe UI"/>
                <w:sz w:val="24"/>
                <w:szCs w:val="24"/>
                <w:lang w:val="pt-BR"/>
              </w:rPr>
              <w:t>Estudos em modelos animais. Estudos com população pediátrica.</w:t>
            </w:r>
            <w:bookmarkStart w:id="0" w:name="_GoBack"/>
            <w:bookmarkEnd w:id="0"/>
          </w:p>
        </w:tc>
      </w:tr>
    </w:tbl>
    <w:p w14:paraId="6CED7F81" w14:textId="604093A3" w:rsidR="002A7901" w:rsidRDefault="002A7901">
      <w:pPr>
        <w:rPr>
          <w:rFonts w:ascii="Segoe UI" w:hAnsi="Segoe UI" w:cs="Segoe UI"/>
          <w:sz w:val="24"/>
          <w:szCs w:val="24"/>
          <w:lang w:val="pt-BR"/>
        </w:rPr>
      </w:pPr>
    </w:p>
    <w:p w14:paraId="286CB4E0" w14:textId="6D63B4FD" w:rsidR="00F02AC9" w:rsidRDefault="00F02AC9">
      <w:pPr>
        <w:rPr>
          <w:rFonts w:ascii="Segoe UI" w:hAnsi="Segoe UI" w:cs="Segoe UI"/>
          <w:sz w:val="24"/>
          <w:szCs w:val="24"/>
          <w:lang w:val="pt-BR"/>
        </w:rPr>
      </w:pPr>
    </w:p>
    <w:p w14:paraId="51F21453" w14:textId="77777777" w:rsidR="00F02AC9" w:rsidRPr="00F02AC9" w:rsidRDefault="00F02AC9" w:rsidP="00F02AC9">
      <w:pPr>
        <w:ind w:left="140"/>
        <w:rPr>
          <w:rFonts w:ascii="Arial"/>
          <w:b/>
          <w:lang w:val="pt-BR"/>
        </w:rPr>
      </w:pPr>
      <w:r w:rsidRPr="00F02AC9">
        <w:rPr>
          <w:rFonts w:ascii="Arial"/>
          <w:b/>
          <w:lang w:val="pt-BR"/>
        </w:rPr>
        <w:t>Legenda</w:t>
      </w:r>
      <w:r w:rsidRPr="00F02AC9">
        <w:rPr>
          <w:rFonts w:ascii="Arial"/>
          <w:b/>
          <w:spacing w:val="-3"/>
          <w:lang w:val="pt-BR"/>
        </w:rPr>
        <w:t xml:space="preserve"> </w:t>
      </w:r>
      <w:r w:rsidRPr="00F02AC9">
        <w:rPr>
          <w:rFonts w:ascii="Arial"/>
          <w:b/>
          <w:lang w:val="pt-BR"/>
        </w:rPr>
        <w:t>para</w:t>
      </w:r>
      <w:r w:rsidRPr="00F02AC9">
        <w:rPr>
          <w:rFonts w:ascii="Arial"/>
          <w:b/>
          <w:spacing w:val="-4"/>
          <w:lang w:val="pt-BR"/>
        </w:rPr>
        <w:t xml:space="preserve"> </w:t>
      </w:r>
      <w:r w:rsidRPr="00F02AC9">
        <w:rPr>
          <w:rFonts w:ascii="Arial"/>
          <w:b/>
          <w:lang w:val="pt-BR"/>
        </w:rPr>
        <w:t>as</w:t>
      </w:r>
      <w:r w:rsidRPr="00F02AC9">
        <w:rPr>
          <w:rFonts w:ascii="Arial"/>
          <w:b/>
          <w:spacing w:val="-5"/>
          <w:lang w:val="pt-BR"/>
        </w:rPr>
        <w:t xml:space="preserve"> </w:t>
      </w:r>
      <w:r w:rsidRPr="00F02AC9">
        <w:rPr>
          <w:rFonts w:ascii="Arial"/>
          <w:b/>
          <w:spacing w:val="-2"/>
          <w:lang w:val="pt-BR"/>
        </w:rPr>
        <w:t>linhas:</w:t>
      </w:r>
    </w:p>
    <w:p w14:paraId="4F0298B5" w14:textId="77777777" w:rsidR="00F02AC9" w:rsidRPr="00F02AC9" w:rsidRDefault="00F02AC9" w:rsidP="00F02AC9">
      <w:pPr>
        <w:pStyle w:val="Corpodetexto"/>
        <w:spacing w:before="155"/>
        <w:ind w:left="140"/>
        <w:rPr>
          <w:rFonts w:ascii="Arial" w:hAnsi="Arial"/>
          <w:b/>
          <w:lang w:val="pt-BR"/>
        </w:rPr>
      </w:pPr>
      <w:r w:rsidRPr="00F02AC9">
        <w:rPr>
          <w:lang w:val="pt-BR"/>
        </w:rPr>
        <w:t>Fisioterapia</w:t>
      </w:r>
      <w:r w:rsidRPr="00F02AC9">
        <w:rPr>
          <w:spacing w:val="-11"/>
          <w:lang w:val="pt-BR"/>
        </w:rPr>
        <w:t xml:space="preserve"> </w:t>
      </w:r>
      <w:r w:rsidRPr="00F02AC9">
        <w:rPr>
          <w:lang w:val="pt-BR"/>
        </w:rPr>
        <w:t>no</w:t>
      </w:r>
      <w:r w:rsidRPr="00F02AC9">
        <w:rPr>
          <w:spacing w:val="-11"/>
          <w:lang w:val="pt-BR"/>
        </w:rPr>
        <w:t xml:space="preserve"> </w:t>
      </w:r>
      <w:r w:rsidRPr="00F02AC9">
        <w:rPr>
          <w:lang w:val="pt-BR"/>
        </w:rPr>
        <w:t>Desenvolvimento</w:t>
      </w:r>
      <w:r w:rsidRPr="00F02AC9">
        <w:rPr>
          <w:spacing w:val="-11"/>
          <w:lang w:val="pt-BR"/>
        </w:rPr>
        <w:t xml:space="preserve"> </w:t>
      </w:r>
      <w:r w:rsidRPr="00F02AC9">
        <w:rPr>
          <w:lang w:val="pt-BR"/>
        </w:rPr>
        <w:t>Neonatal</w:t>
      </w:r>
      <w:r w:rsidRPr="00F02AC9">
        <w:rPr>
          <w:spacing w:val="-12"/>
          <w:lang w:val="pt-BR"/>
        </w:rPr>
        <w:t xml:space="preserve"> </w:t>
      </w:r>
      <w:r w:rsidRPr="00F02AC9">
        <w:rPr>
          <w:lang w:val="pt-BR"/>
        </w:rPr>
        <w:t>e</w:t>
      </w:r>
      <w:r w:rsidRPr="00F02AC9">
        <w:rPr>
          <w:spacing w:val="-11"/>
          <w:lang w:val="pt-BR"/>
        </w:rPr>
        <w:t xml:space="preserve"> </w:t>
      </w:r>
      <w:r w:rsidRPr="00F02AC9">
        <w:rPr>
          <w:lang w:val="pt-BR"/>
        </w:rPr>
        <w:t>Pediátrico</w:t>
      </w:r>
      <w:r w:rsidRPr="00F02AC9">
        <w:rPr>
          <w:spacing w:val="-10"/>
          <w:lang w:val="pt-BR"/>
        </w:rPr>
        <w:t xml:space="preserve"> </w:t>
      </w:r>
      <w:r w:rsidRPr="00F02AC9">
        <w:rPr>
          <w:rFonts w:ascii="Arial" w:hAnsi="Arial"/>
          <w:b/>
          <w:spacing w:val="-2"/>
          <w:lang w:val="pt-BR"/>
        </w:rPr>
        <w:t>(FDNP),</w:t>
      </w:r>
    </w:p>
    <w:p w14:paraId="31A92874" w14:textId="77777777" w:rsidR="00F02AC9" w:rsidRPr="00F02AC9" w:rsidRDefault="00F02AC9" w:rsidP="00F02AC9">
      <w:pPr>
        <w:pStyle w:val="Corpodetexto"/>
        <w:spacing w:before="182"/>
        <w:ind w:left="140"/>
        <w:rPr>
          <w:rFonts w:ascii="Arial" w:hAnsi="Arial"/>
          <w:b/>
          <w:lang w:val="pt-BR"/>
        </w:rPr>
      </w:pPr>
      <w:r w:rsidRPr="00F02AC9">
        <w:rPr>
          <w:lang w:val="pt-BR"/>
        </w:rPr>
        <w:t>Fisioterapia</w:t>
      </w:r>
      <w:r w:rsidRPr="00F02AC9">
        <w:rPr>
          <w:spacing w:val="-16"/>
          <w:lang w:val="pt-BR"/>
        </w:rPr>
        <w:t xml:space="preserve"> </w:t>
      </w:r>
      <w:r w:rsidRPr="00F02AC9">
        <w:rPr>
          <w:lang w:val="pt-BR"/>
        </w:rPr>
        <w:t>Musculoesquelética</w:t>
      </w:r>
      <w:r w:rsidRPr="00F02AC9">
        <w:rPr>
          <w:spacing w:val="-14"/>
          <w:lang w:val="pt-BR"/>
        </w:rPr>
        <w:t xml:space="preserve"> </w:t>
      </w:r>
      <w:r w:rsidRPr="00F02AC9">
        <w:rPr>
          <w:rFonts w:ascii="Arial" w:hAnsi="Arial"/>
          <w:b/>
          <w:spacing w:val="-2"/>
          <w:lang w:val="pt-BR"/>
        </w:rPr>
        <w:t>(FIMU)</w:t>
      </w:r>
    </w:p>
    <w:p w14:paraId="4181B5AB" w14:textId="77777777" w:rsidR="00F02AC9" w:rsidRPr="00F02AC9" w:rsidRDefault="00F02AC9" w:rsidP="00F02AC9">
      <w:pPr>
        <w:pStyle w:val="Corpodetexto"/>
        <w:spacing w:before="181"/>
        <w:ind w:left="140"/>
        <w:rPr>
          <w:rFonts w:ascii="Arial" w:hAnsi="Arial"/>
          <w:b/>
          <w:lang w:val="pt-BR"/>
        </w:rPr>
      </w:pPr>
      <w:r w:rsidRPr="00F02AC9">
        <w:rPr>
          <w:lang w:val="pt-BR"/>
        </w:rPr>
        <w:t>Fisioterapia</w:t>
      </w:r>
      <w:r w:rsidRPr="00F02AC9">
        <w:rPr>
          <w:spacing w:val="-14"/>
          <w:lang w:val="pt-BR"/>
        </w:rPr>
        <w:t xml:space="preserve"> </w:t>
      </w:r>
      <w:r w:rsidRPr="00F02AC9">
        <w:rPr>
          <w:lang w:val="pt-BR"/>
        </w:rPr>
        <w:t>Respiratória,</w:t>
      </w:r>
      <w:r w:rsidRPr="00F02AC9">
        <w:rPr>
          <w:spacing w:val="-15"/>
          <w:lang w:val="pt-BR"/>
        </w:rPr>
        <w:t xml:space="preserve"> </w:t>
      </w:r>
      <w:r w:rsidRPr="00F02AC9">
        <w:rPr>
          <w:lang w:val="pt-BR"/>
        </w:rPr>
        <w:t>Cardiovascular</w:t>
      </w:r>
      <w:r w:rsidRPr="00F02AC9">
        <w:rPr>
          <w:spacing w:val="-13"/>
          <w:lang w:val="pt-BR"/>
        </w:rPr>
        <w:t xml:space="preserve"> </w:t>
      </w:r>
      <w:r w:rsidRPr="00F02AC9">
        <w:rPr>
          <w:lang w:val="pt-BR"/>
        </w:rPr>
        <w:t>e</w:t>
      </w:r>
      <w:r w:rsidRPr="00F02AC9">
        <w:rPr>
          <w:spacing w:val="-14"/>
          <w:lang w:val="pt-BR"/>
        </w:rPr>
        <w:t xml:space="preserve"> </w:t>
      </w:r>
      <w:r w:rsidRPr="00F02AC9">
        <w:rPr>
          <w:lang w:val="pt-BR"/>
        </w:rPr>
        <w:t>Metabólica</w:t>
      </w:r>
      <w:r w:rsidRPr="00F02AC9">
        <w:rPr>
          <w:spacing w:val="-14"/>
          <w:lang w:val="pt-BR"/>
        </w:rPr>
        <w:t xml:space="preserve"> </w:t>
      </w:r>
      <w:r w:rsidRPr="00F02AC9">
        <w:rPr>
          <w:rFonts w:ascii="Arial" w:hAnsi="Arial"/>
          <w:b/>
          <w:spacing w:val="-2"/>
          <w:lang w:val="pt-BR"/>
        </w:rPr>
        <w:t>(FRCM)</w:t>
      </w:r>
    </w:p>
    <w:p w14:paraId="28233E8F" w14:textId="77777777" w:rsidR="00F02AC9" w:rsidRDefault="00F02AC9" w:rsidP="00F02AC9">
      <w:pPr>
        <w:pStyle w:val="Corpodetexto"/>
        <w:spacing w:before="180"/>
        <w:ind w:left="140"/>
        <w:rPr>
          <w:rFonts w:ascii="Arial"/>
          <w:b/>
        </w:rPr>
      </w:pPr>
      <w:proofErr w:type="spellStart"/>
      <w:r>
        <w:rPr>
          <w:spacing w:val="-2"/>
        </w:rPr>
        <w:t>Fisioterapia</w:t>
      </w:r>
      <w:proofErr w:type="spellEnd"/>
      <w:r>
        <w:rPr>
          <w:spacing w:val="7"/>
        </w:rPr>
        <w:t xml:space="preserve"> </w:t>
      </w:r>
      <w:proofErr w:type="spellStart"/>
      <w:r>
        <w:rPr>
          <w:spacing w:val="-2"/>
        </w:rPr>
        <w:t>Neurofuncional</w:t>
      </w:r>
      <w:proofErr w:type="spellEnd"/>
      <w:r>
        <w:rPr>
          <w:spacing w:val="11"/>
        </w:rPr>
        <w:t xml:space="preserve"> </w:t>
      </w:r>
      <w:r>
        <w:rPr>
          <w:rFonts w:ascii="Arial"/>
          <w:b/>
          <w:spacing w:val="-2"/>
        </w:rPr>
        <w:t>(FINE)</w:t>
      </w:r>
    </w:p>
    <w:p w14:paraId="25232FEB" w14:textId="77777777" w:rsidR="00F02AC9" w:rsidRPr="00533C95" w:rsidRDefault="00F02AC9">
      <w:pPr>
        <w:rPr>
          <w:rFonts w:ascii="Segoe UI" w:hAnsi="Segoe UI" w:cs="Segoe UI"/>
          <w:sz w:val="24"/>
          <w:szCs w:val="24"/>
          <w:lang w:val="pt-BR"/>
        </w:rPr>
      </w:pPr>
    </w:p>
    <w:sectPr w:rsidR="00F02AC9" w:rsidRPr="00533C95" w:rsidSect="00533C95">
      <w:head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37E75" w14:textId="77777777" w:rsidR="002A7901" w:rsidRDefault="002A7901" w:rsidP="00533C95">
      <w:pPr>
        <w:spacing w:after="0" w:line="240" w:lineRule="auto"/>
      </w:pPr>
      <w:r>
        <w:separator/>
      </w:r>
    </w:p>
  </w:endnote>
  <w:endnote w:type="continuationSeparator" w:id="0">
    <w:p w14:paraId="6F768A9E" w14:textId="77777777" w:rsidR="002A7901" w:rsidRDefault="002A7901" w:rsidP="0053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D2118" w14:textId="77777777" w:rsidR="002A7901" w:rsidRDefault="002A7901" w:rsidP="00533C95">
      <w:pPr>
        <w:spacing w:after="0" w:line="240" w:lineRule="auto"/>
      </w:pPr>
      <w:r>
        <w:separator/>
      </w:r>
    </w:p>
  </w:footnote>
  <w:footnote w:type="continuationSeparator" w:id="0">
    <w:p w14:paraId="2804493E" w14:textId="77777777" w:rsidR="002A7901" w:rsidRDefault="002A7901" w:rsidP="0053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8E72" w14:textId="31ED088E" w:rsidR="00533C95" w:rsidRDefault="00533C95">
    <w:pPr>
      <w:pStyle w:val="Cabealho"/>
    </w:pPr>
    <w:r>
      <w:rPr>
        <w:noProof/>
        <w:sz w:val="20"/>
        <w:lang w:val="pt-BR" w:eastAsia="pt-BR"/>
      </w:rPr>
      <w:drawing>
        <wp:anchor distT="0" distB="0" distL="0" distR="0" simplePos="0" relativeHeight="251659264" behindDoc="1" locked="0" layoutInCell="1" allowOverlap="1" wp14:anchorId="6D6E090C" wp14:editId="30477B85">
          <wp:simplePos x="0" y="0"/>
          <wp:positionH relativeFrom="page">
            <wp:posOffset>914400</wp:posOffset>
          </wp:positionH>
          <wp:positionV relativeFrom="page">
            <wp:posOffset>457200</wp:posOffset>
          </wp:positionV>
          <wp:extent cx="6845300" cy="647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47776" cy="6479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40AC3B49"/>
    <w:multiLevelType w:val="hybridMultilevel"/>
    <w:tmpl w:val="60E258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639419E"/>
    <w:multiLevelType w:val="hybridMultilevel"/>
    <w:tmpl w:val="298A0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BEE331A"/>
    <w:multiLevelType w:val="hybridMultilevel"/>
    <w:tmpl w:val="3E0A8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75088"/>
    <w:rsid w:val="0029639D"/>
    <w:rsid w:val="002A7901"/>
    <w:rsid w:val="00326F90"/>
    <w:rsid w:val="00533C95"/>
    <w:rsid w:val="00717274"/>
    <w:rsid w:val="008B50BF"/>
    <w:rsid w:val="00AA1D8D"/>
    <w:rsid w:val="00B47730"/>
    <w:rsid w:val="00CB0664"/>
    <w:rsid w:val="00D234A9"/>
    <w:rsid w:val="00EF7B4F"/>
    <w:rsid w:val="00F02A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BFCE83"/>
  <w14:defaultImageDpi w14:val="300"/>
  <w15:docId w15:val="{A8359824-482D-4402-B409-CD711A41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1089606555870254522p1">
    <w:name w:val="m_1089606555870254522p1"/>
    <w:basedOn w:val="Normal"/>
    <w:rsid w:val="00275088"/>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8235">
      <w:bodyDiv w:val="1"/>
      <w:marLeft w:val="0"/>
      <w:marRight w:val="0"/>
      <w:marTop w:val="0"/>
      <w:marBottom w:val="0"/>
      <w:divBdr>
        <w:top w:val="none" w:sz="0" w:space="0" w:color="auto"/>
        <w:left w:val="none" w:sz="0" w:space="0" w:color="auto"/>
        <w:bottom w:val="none" w:sz="0" w:space="0" w:color="auto"/>
        <w:right w:val="none" w:sz="0" w:space="0" w:color="auto"/>
      </w:divBdr>
    </w:div>
    <w:div w:id="556818691">
      <w:bodyDiv w:val="1"/>
      <w:marLeft w:val="0"/>
      <w:marRight w:val="0"/>
      <w:marTop w:val="0"/>
      <w:marBottom w:val="0"/>
      <w:divBdr>
        <w:top w:val="none" w:sz="0" w:space="0" w:color="auto"/>
        <w:left w:val="none" w:sz="0" w:space="0" w:color="auto"/>
        <w:bottom w:val="none" w:sz="0" w:space="0" w:color="auto"/>
        <w:right w:val="none" w:sz="0" w:space="0" w:color="auto"/>
      </w:divBdr>
    </w:div>
    <w:div w:id="861405369">
      <w:bodyDiv w:val="1"/>
      <w:marLeft w:val="0"/>
      <w:marRight w:val="0"/>
      <w:marTop w:val="0"/>
      <w:marBottom w:val="0"/>
      <w:divBdr>
        <w:top w:val="none" w:sz="0" w:space="0" w:color="auto"/>
        <w:left w:val="none" w:sz="0" w:space="0" w:color="auto"/>
        <w:bottom w:val="none" w:sz="0" w:space="0" w:color="auto"/>
        <w:right w:val="none" w:sz="0" w:space="0" w:color="auto"/>
      </w:divBdr>
    </w:div>
    <w:div w:id="1747454206">
      <w:bodyDiv w:val="1"/>
      <w:marLeft w:val="0"/>
      <w:marRight w:val="0"/>
      <w:marTop w:val="0"/>
      <w:marBottom w:val="0"/>
      <w:divBdr>
        <w:top w:val="none" w:sz="0" w:space="0" w:color="auto"/>
        <w:left w:val="none" w:sz="0" w:space="0" w:color="auto"/>
        <w:bottom w:val="none" w:sz="0" w:space="0" w:color="auto"/>
        <w:right w:val="none" w:sz="0" w:space="0" w:color="auto"/>
      </w:divBdr>
    </w:div>
    <w:div w:id="1854104030">
      <w:bodyDiv w:val="1"/>
      <w:marLeft w:val="0"/>
      <w:marRight w:val="0"/>
      <w:marTop w:val="0"/>
      <w:marBottom w:val="0"/>
      <w:divBdr>
        <w:top w:val="none" w:sz="0" w:space="0" w:color="auto"/>
        <w:left w:val="none" w:sz="0" w:space="0" w:color="auto"/>
        <w:bottom w:val="none" w:sz="0" w:space="0" w:color="auto"/>
        <w:right w:val="none" w:sz="0" w:space="0" w:color="auto"/>
      </w:divBdr>
      <w:divsChild>
        <w:div w:id="2102214871">
          <w:marLeft w:val="0"/>
          <w:marRight w:val="0"/>
          <w:marTop w:val="0"/>
          <w:marBottom w:val="0"/>
          <w:divBdr>
            <w:top w:val="none" w:sz="0" w:space="0" w:color="auto"/>
            <w:left w:val="none" w:sz="0" w:space="0" w:color="auto"/>
            <w:bottom w:val="none" w:sz="0" w:space="0" w:color="auto"/>
            <w:right w:val="none" w:sz="0" w:space="0" w:color="auto"/>
          </w:divBdr>
        </w:div>
        <w:div w:id="211501578">
          <w:marLeft w:val="0"/>
          <w:marRight w:val="0"/>
          <w:marTop w:val="0"/>
          <w:marBottom w:val="0"/>
          <w:divBdr>
            <w:top w:val="none" w:sz="0" w:space="0" w:color="auto"/>
            <w:left w:val="none" w:sz="0" w:space="0" w:color="auto"/>
            <w:bottom w:val="none" w:sz="0" w:space="0" w:color="auto"/>
            <w:right w:val="none" w:sz="0" w:space="0" w:color="auto"/>
          </w:divBdr>
        </w:div>
        <w:div w:id="254679184">
          <w:marLeft w:val="0"/>
          <w:marRight w:val="0"/>
          <w:marTop w:val="0"/>
          <w:marBottom w:val="0"/>
          <w:divBdr>
            <w:top w:val="none" w:sz="0" w:space="0" w:color="auto"/>
            <w:left w:val="none" w:sz="0" w:space="0" w:color="auto"/>
            <w:bottom w:val="none" w:sz="0" w:space="0" w:color="auto"/>
            <w:right w:val="none" w:sz="0" w:space="0" w:color="auto"/>
          </w:divBdr>
        </w:div>
      </w:divsChild>
    </w:div>
    <w:div w:id="2099018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03AE-9114-4F50-A267-579D84C3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1434</Words>
  <Characters>7745</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FRAGA PEREIRA</cp:lastModifiedBy>
  <cp:revision>5</cp:revision>
  <dcterms:created xsi:type="dcterms:W3CDTF">2025-05-29T16:36:00Z</dcterms:created>
  <dcterms:modified xsi:type="dcterms:W3CDTF">2026-04-24T17:08:00Z</dcterms:modified>
  <cp:category/>
</cp:coreProperties>
</file>