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4" w:rsidRDefault="00BA2B74" w:rsidP="00F32780">
      <w:pPr>
        <w:rPr>
          <w:rFonts w:ascii="Arial" w:hAnsi="Arial"/>
          <w:sz w:val="16"/>
        </w:rPr>
      </w:pPr>
    </w:p>
    <w:p w:rsidR="00083BCC" w:rsidRDefault="004A673E" w:rsidP="00F32780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-586740</wp:posOffset>
            </wp:positionH>
            <wp:positionV relativeFrom="paragraph">
              <wp:posOffset>15240</wp:posOffset>
            </wp:positionV>
            <wp:extent cx="575945" cy="632460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32C2" w:rsidRDefault="00F32780" w:rsidP="00F32780">
      <w:pPr>
        <w:ind w:right="141"/>
        <w:rPr>
          <w:rFonts w:ascii="Arial" w:hAnsi="Arial"/>
          <w:b/>
        </w:rPr>
      </w:pPr>
      <w:r>
        <w:rPr>
          <w:rFonts w:ascii="Arial" w:hAnsi="Arial"/>
          <w:sz w:val="18"/>
        </w:rPr>
        <w:t xml:space="preserve">ESTADO DE SANTA CATARINA  </w:t>
      </w:r>
      <w:r w:rsidR="004460BF">
        <w:rPr>
          <w:rFonts w:ascii="Arial" w:hAnsi="Arial"/>
          <w:sz w:val="18"/>
        </w:rPr>
        <w:t xml:space="preserve">    </w:t>
      </w:r>
      <w:r w:rsidR="00841202">
        <w:rPr>
          <w:rFonts w:ascii="Arial" w:hAnsi="Arial"/>
          <w:sz w:val="18"/>
        </w:rPr>
        <w:t xml:space="preserve">             </w:t>
      </w:r>
      <w:r w:rsidR="008A7226">
        <w:rPr>
          <w:rFonts w:ascii="Arial" w:hAnsi="Arial"/>
          <w:sz w:val="18"/>
        </w:rPr>
        <w:t xml:space="preserve">     </w:t>
      </w:r>
      <w:r w:rsidR="00324856">
        <w:rPr>
          <w:rFonts w:ascii="Arial" w:hAnsi="Arial"/>
          <w:sz w:val="18"/>
        </w:rPr>
        <w:t xml:space="preserve"> </w:t>
      </w:r>
      <w:r w:rsidR="008A7226">
        <w:rPr>
          <w:rFonts w:ascii="Arial" w:hAnsi="Arial"/>
          <w:sz w:val="18"/>
        </w:rPr>
        <w:t xml:space="preserve">   </w:t>
      </w:r>
      <w:r w:rsidR="004A0B15">
        <w:rPr>
          <w:rFonts w:ascii="Arial" w:hAnsi="Arial"/>
          <w:sz w:val="18"/>
        </w:rPr>
        <w:t xml:space="preserve">       </w:t>
      </w:r>
      <w:r w:rsidR="00841202">
        <w:rPr>
          <w:rFonts w:ascii="Arial" w:hAnsi="Arial"/>
          <w:sz w:val="18"/>
        </w:rPr>
        <w:t xml:space="preserve">   </w:t>
      </w:r>
      <w:r w:rsidR="001A4974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</w:t>
      </w:r>
      <w:r w:rsidR="00B332C2">
        <w:rPr>
          <w:rFonts w:ascii="Arial" w:hAnsi="Arial"/>
          <w:sz w:val="18"/>
        </w:rPr>
        <w:t xml:space="preserve">        </w:t>
      </w:r>
      <w:r w:rsidR="00CA43D6">
        <w:rPr>
          <w:rFonts w:ascii="Arial" w:hAnsi="Arial"/>
          <w:sz w:val="18"/>
        </w:rPr>
        <w:t xml:space="preserve"> </w:t>
      </w:r>
      <w:r w:rsidR="00B332C2">
        <w:rPr>
          <w:rFonts w:ascii="Arial" w:hAnsi="Arial"/>
          <w:sz w:val="18"/>
        </w:rPr>
        <w:t xml:space="preserve"> </w:t>
      </w:r>
      <w:r w:rsidR="00841202">
        <w:rPr>
          <w:rFonts w:ascii="Arial" w:hAnsi="Arial"/>
          <w:sz w:val="18"/>
        </w:rPr>
        <w:t xml:space="preserve"> </w:t>
      </w:r>
      <w:r w:rsidR="001A4974">
        <w:rPr>
          <w:rFonts w:ascii="Arial" w:hAnsi="Arial"/>
          <w:sz w:val="18"/>
        </w:rPr>
        <w:t xml:space="preserve"> </w:t>
      </w:r>
      <w:r w:rsidR="00DD7DFE">
        <w:rPr>
          <w:rFonts w:ascii="Arial" w:hAnsi="Arial"/>
          <w:b/>
        </w:rPr>
        <w:t xml:space="preserve">REQUERIMENTO </w:t>
      </w:r>
      <w:r w:rsidR="00CA43D6">
        <w:rPr>
          <w:rFonts w:ascii="Arial" w:hAnsi="Arial"/>
          <w:b/>
        </w:rPr>
        <w:t>-</w:t>
      </w:r>
      <w:r w:rsidR="00DD7DFE">
        <w:rPr>
          <w:rFonts w:ascii="Arial" w:hAnsi="Arial"/>
          <w:b/>
        </w:rPr>
        <w:t xml:space="preserve"> AFASTAMENTO</w:t>
      </w:r>
      <w:r w:rsidR="00B332C2">
        <w:rPr>
          <w:rFonts w:ascii="Arial" w:hAnsi="Arial"/>
          <w:b/>
        </w:rPr>
        <w:t xml:space="preserve"> TEMPORÁRIO</w:t>
      </w:r>
      <w:r w:rsidR="00DD7DFE">
        <w:rPr>
          <w:rFonts w:ascii="Arial" w:hAnsi="Arial"/>
          <w:b/>
        </w:rPr>
        <w:t xml:space="preserve"> </w:t>
      </w:r>
      <w:r w:rsidR="00B332C2">
        <w:rPr>
          <w:rFonts w:ascii="Arial" w:hAnsi="Arial"/>
          <w:b/>
        </w:rPr>
        <w:t xml:space="preserve">                        </w:t>
      </w:r>
    </w:p>
    <w:p w:rsidR="00083BCC" w:rsidRDefault="00B332C2" w:rsidP="00F32780">
      <w:pPr>
        <w:ind w:right="141"/>
        <w:rPr>
          <w:rFonts w:ascii="Arial" w:hAnsi="Arial"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</w:t>
      </w:r>
      <w:r w:rsidR="00DD7DFE">
        <w:rPr>
          <w:rFonts w:ascii="Arial" w:hAnsi="Arial"/>
          <w:b/>
        </w:rPr>
        <w:t>PARA AGUARDAR</w:t>
      </w:r>
      <w:r w:rsidR="007B7DA8">
        <w:rPr>
          <w:rFonts w:ascii="Arial" w:hAnsi="Arial"/>
          <w:b/>
        </w:rPr>
        <w:t xml:space="preserve"> </w:t>
      </w:r>
      <w:r w:rsidR="00DD7DFE">
        <w:rPr>
          <w:rFonts w:ascii="Arial" w:hAnsi="Arial"/>
          <w:b/>
        </w:rPr>
        <w:t>CONCESSÃO DE APOSENTADORIA</w:t>
      </w:r>
    </w:p>
    <w:p w:rsidR="00083BCC" w:rsidRDefault="00083BCC" w:rsidP="00F32780">
      <w:pPr>
        <w:rPr>
          <w:rFonts w:ascii="Arial" w:hAnsi="Arial"/>
          <w:sz w:val="14"/>
          <w:szCs w:val="1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395"/>
      </w:tblGrid>
      <w:tr w:rsidR="000F1578" w:rsidTr="0095625E">
        <w:trPr>
          <w:cantSplit/>
          <w:trHeight w:hRule="exact" w:val="627"/>
        </w:trPr>
        <w:tc>
          <w:tcPr>
            <w:tcW w:w="10065" w:type="dxa"/>
            <w:gridSpan w:val="2"/>
            <w:vAlign w:val="center"/>
          </w:tcPr>
          <w:p w:rsidR="000F1578" w:rsidRDefault="00324856" w:rsidP="00DF4AD3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DESCRIÇÃO DO </w:t>
            </w:r>
            <w:r w:rsidR="00DF4AD3">
              <w:rPr>
                <w:rFonts w:ascii="Arial" w:hAnsi="Arial"/>
                <w:sz w:val="16"/>
              </w:rPr>
              <w:t>ÓRGÃO/ENTIDADE</w:t>
            </w:r>
          </w:p>
          <w:p w:rsidR="000F1578" w:rsidRPr="00FA6BA9" w:rsidRDefault="000F1578" w:rsidP="00F3278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0F1578" w:rsidRDefault="00DF4AD3" w:rsidP="0027155B">
            <w:pPr>
              <w:spacing w:before="20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67654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995157">
              <w:rPr>
                <w:rFonts w:ascii="Arial" w:hAnsi="Arial"/>
                <w:noProof/>
              </w:rPr>
              <w:t>UNIVERSIDADE DO ESTADO DE SANTA CATARINA - UDESC</w:t>
            </w:r>
            <w:r w:rsidR="0066488E">
              <w:rPr>
                <w:rFonts w:ascii="Arial" w:hAnsi="Arial"/>
              </w:rPr>
              <w:fldChar w:fldCharType="end"/>
            </w:r>
          </w:p>
          <w:p w:rsidR="000F1578" w:rsidRDefault="000F1578" w:rsidP="00F3278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0F1578" w:rsidTr="00DF0102">
        <w:trPr>
          <w:cantSplit/>
          <w:trHeight w:hRule="exact" w:val="565"/>
        </w:trPr>
        <w:tc>
          <w:tcPr>
            <w:tcW w:w="5670" w:type="dxa"/>
          </w:tcPr>
          <w:p w:rsidR="000F1578" w:rsidRDefault="000F1578" w:rsidP="002105ED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</w:t>
            </w:r>
            <w:r w:rsidR="00426676">
              <w:rPr>
                <w:rFonts w:ascii="Arial" w:hAnsi="Arial"/>
                <w:sz w:val="16"/>
              </w:rPr>
              <w:t>CAL DE TRABALHO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A4D12">
              <w:rPr>
                <w:rFonts w:ascii="Arial" w:hAnsi="Arial"/>
                <w:sz w:val="16"/>
              </w:rPr>
              <w:t>(SIGLA</w:t>
            </w:r>
            <w:r w:rsidR="00EB7449">
              <w:rPr>
                <w:rFonts w:ascii="Arial" w:hAnsi="Arial"/>
                <w:sz w:val="16"/>
              </w:rPr>
              <w:t>)</w:t>
            </w:r>
            <w:r w:rsidR="00426676">
              <w:rPr>
                <w:rFonts w:ascii="Arial" w:hAnsi="Arial"/>
                <w:sz w:val="16"/>
              </w:rPr>
              <w:t xml:space="preserve"> </w:t>
            </w:r>
          </w:p>
          <w:p w:rsidR="000F1578" w:rsidRPr="00DF0102" w:rsidRDefault="000F1578" w:rsidP="000F1578">
            <w:pPr>
              <w:spacing w:before="20"/>
              <w:ind w:hanging="70"/>
              <w:rPr>
                <w:rFonts w:ascii="Arial" w:hAnsi="Arial"/>
                <w:sz w:val="4"/>
                <w:szCs w:val="4"/>
              </w:rPr>
            </w:pPr>
          </w:p>
          <w:p w:rsidR="00623100" w:rsidRDefault="00DF4AD3" w:rsidP="00995157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485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995157">
              <w:rPr>
                <w:rFonts w:ascii="Arial" w:hAnsi="Arial"/>
                <w:noProof/>
              </w:rPr>
              <w:t>CEFID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</w:tcPr>
          <w:p w:rsidR="000F1578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356692">
              <w:rPr>
                <w:rFonts w:ascii="Arial" w:hAnsi="Arial"/>
                <w:sz w:val="16"/>
              </w:rPr>
              <w:t>MUNICÍPIO DO LOCAL DE TRABALHO</w:t>
            </w:r>
          </w:p>
          <w:p w:rsidR="00E32779" w:rsidRPr="00DF0102" w:rsidRDefault="00E32779" w:rsidP="00533282">
            <w:pPr>
              <w:spacing w:before="20"/>
              <w:rPr>
                <w:rFonts w:ascii="Arial" w:hAnsi="Arial"/>
                <w:sz w:val="4"/>
                <w:szCs w:val="4"/>
              </w:rPr>
            </w:pPr>
          </w:p>
          <w:p w:rsidR="00E32779" w:rsidRDefault="0066488E" w:rsidP="00995157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2485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95157">
              <w:rPr>
                <w:rFonts w:ascii="Arial" w:hAnsi="Arial"/>
                <w:noProof/>
              </w:rPr>
              <w:t>8105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32780" w:rsidRDefault="007E7133" w:rsidP="00F32780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SERVIDOR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425"/>
        <w:gridCol w:w="1560"/>
        <w:gridCol w:w="567"/>
        <w:gridCol w:w="708"/>
        <w:gridCol w:w="1560"/>
        <w:gridCol w:w="425"/>
        <w:gridCol w:w="2410"/>
      </w:tblGrid>
      <w:tr w:rsidR="00906B48" w:rsidTr="00D91B30">
        <w:trPr>
          <w:cantSplit/>
          <w:trHeight w:hRule="exact" w:val="624"/>
        </w:trPr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906B48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06B48">
              <w:rPr>
                <w:rFonts w:ascii="Arial" w:hAnsi="Arial"/>
                <w:sz w:val="16"/>
              </w:rPr>
              <w:t>CPF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324856" w:rsidP="00324856">
            <w:pPr>
              <w:spacing w:before="20"/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ind w:hanging="70"/>
              <w:rPr>
                <w:rFonts w:ascii="Arial" w:hAnsi="Arial"/>
              </w:rPr>
            </w:pPr>
          </w:p>
          <w:p w:rsidR="00906B48" w:rsidRDefault="00906B48" w:rsidP="00D91B30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MATRÍCULA 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66488E" w:rsidP="00D91B3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06B48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06B48">
              <w:rPr>
                <w:rFonts w:ascii="Arial" w:hAnsi="Arial"/>
                <w:sz w:val="16"/>
              </w:rPr>
              <w:t>DÍGITO VERIFICADOR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66488E" w:rsidP="00D91B3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6B48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906B48">
              <w:rPr>
                <w:rFonts w:ascii="Arial" w:hAnsi="Arial"/>
                <w:sz w:val="16"/>
              </w:rPr>
              <w:t>VÍNCULO</w:t>
            </w:r>
          </w:p>
          <w:p w:rsidR="00906B48" w:rsidRPr="0001796F" w:rsidRDefault="00906B48" w:rsidP="00D91B30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906B48" w:rsidRDefault="0066488E" w:rsidP="00D91B30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06B4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06B48" w:rsidRDefault="00906B48" w:rsidP="00D91B30">
            <w:pPr>
              <w:spacing w:before="20"/>
              <w:rPr>
                <w:rFonts w:ascii="Arial" w:hAnsi="Arial"/>
                <w:sz w:val="16"/>
              </w:rPr>
            </w:pPr>
          </w:p>
        </w:tc>
      </w:tr>
      <w:tr w:rsidR="00772EFF" w:rsidTr="00BE660B">
        <w:trPr>
          <w:cantSplit/>
          <w:trHeight w:hRule="exact" w:val="62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FF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BE660B">
              <w:rPr>
                <w:rFonts w:ascii="Arial" w:hAnsi="Arial"/>
                <w:sz w:val="16"/>
              </w:rPr>
              <w:t>NOME</w:t>
            </w:r>
          </w:p>
          <w:p w:rsidR="007E3B49" w:rsidRPr="0095625E" w:rsidRDefault="007E3B49" w:rsidP="009E14B7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7E3B49" w:rsidRDefault="00324856" w:rsidP="002F6174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54E1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654BF9" w:rsidTr="00654BF9">
        <w:trPr>
          <w:cantSplit/>
          <w:trHeight w:hRule="exact" w:val="624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9" w:rsidRDefault="00324856" w:rsidP="00324856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54BF9">
              <w:rPr>
                <w:rFonts w:ascii="Arial" w:hAnsi="Arial"/>
                <w:sz w:val="16"/>
              </w:rPr>
              <w:t>CARGO</w:t>
            </w:r>
          </w:p>
          <w:p w:rsidR="007E3B49" w:rsidRPr="0095625E" w:rsidRDefault="007E3B49" w:rsidP="009E14B7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7E3B49" w:rsidRDefault="00324856" w:rsidP="002F6174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442197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F9" w:rsidRDefault="007427EF" w:rsidP="007427EF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54BF9">
              <w:rPr>
                <w:rFonts w:ascii="Arial" w:hAnsi="Arial"/>
                <w:sz w:val="16"/>
              </w:rPr>
              <w:t>COMPETÊNCIA/FUNÇÃO</w:t>
            </w:r>
          </w:p>
          <w:p w:rsidR="005A3BB1" w:rsidRPr="0095625E" w:rsidRDefault="005A3BB1" w:rsidP="00AC22F1">
            <w:pPr>
              <w:spacing w:before="20"/>
              <w:rPr>
                <w:rFonts w:ascii="Arial" w:hAnsi="Arial"/>
                <w:sz w:val="8"/>
                <w:szCs w:val="8"/>
              </w:rPr>
            </w:pPr>
          </w:p>
          <w:p w:rsidR="005A3BB1" w:rsidRDefault="008A7EB4" w:rsidP="002F6174">
            <w:pPr>
              <w:spacing w:before="20"/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66A48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CE7F79" w:rsidTr="002C0232">
        <w:trPr>
          <w:cantSplit/>
          <w:trHeight w:hRule="exact" w:val="719"/>
        </w:trPr>
        <w:tc>
          <w:tcPr>
            <w:tcW w:w="7230" w:type="dxa"/>
            <w:gridSpan w:val="8"/>
            <w:tcBorders>
              <w:bottom w:val="single" w:sz="4" w:space="0" w:color="auto"/>
            </w:tcBorders>
            <w:vAlign w:val="center"/>
          </w:tcPr>
          <w:p w:rsidR="00CE7F79" w:rsidRDefault="00D91B30" w:rsidP="00D91B30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FD311E">
              <w:rPr>
                <w:rFonts w:ascii="Arial" w:hAnsi="Arial"/>
                <w:sz w:val="16"/>
              </w:rPr>
              <w:t>ENDEREÇO</w:t>
            </w:r>
            <w:r w:rsidR="00C003D3">
              <w:rPr>
                <w:rFonts w:ascii="Arial" w:hAnsi="Arial"/>
                <w:sz w:val="16"/>
              </w:rPr>
              <w:t xml:space="preserve"> (LOGRADOURO/Nº/COMPLEMENTO)</w:t>
            </w:r>
          </w:p>
          <w:p w:rsidR="00CE7F79" w:rsidRPr="005F4EE5" w:rsidRDefault="00CE7F79" w:rsidP="00D91B30">
            <w:pPr>
              <w:rPr>
                <w:rFonts w:ascii="Arial" w:hAnsi="Arial"/>
                <w:sz w:val="16"/>
                <w:szCs w:val="16"/>
              </w:rPr>
            </w:pPr>
          </w:p>
          <w:p w:rsidR="00CE7F79" w:rsidRPr="008A7EB4" w:rsidRDefault="00CE7F79" w:rsidP="002F6174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1079D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E7F79" w:rsidRDefault="008A7EB4" w:rsidP="00E83531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C003D3">
              <w:rPr>
                <w:rFonts w:ascii="Arial" w:hAnsi="Arial"/>
                <w:sz w:val="16"/>
              </w:rPr>
              <w:t>BAIRRO</w:t>
            </w:r>
          </w:p>
          <w:p w:rsidR="00CE7F79" w:rsidRPr="005F4EE5" w:rsidRDefault="00CE7F79" w:rsidP="00D91B30">
            <w:pPr>
              <w:rPr>
                <w:rFonts w:ascii="Arial" w:hAnsi="Arial"/>
                <w:sz w:val="16"/>
                <w:szCs w:val="16"/>
              </w:rPr>
            </w:pPr>
          </w:p>
          <w:p w:rsidR="00CE7F79" w:rsidRPr="008A7EB4" w:rsidRDefault="00CE7F79" w:rsidP="002F6174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C26A5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D82069" w:rsidTr="009546B0">
        <w:trPr>
          <w:cantSplit/>
          <w:trHeight w:hRule="exact" w:val="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CEP</w:t>
            </w:r>
          </w:p>
          <w:p w:rsidR="00D82069" w:rsidRPr="0008620F" w:rsidRDefault="00D82069" w:rsidP="009546B0">
            <w:pPr>
              <w:spacing w:before="20"/>
              <w:ind w:left="-70"/>
              <w:rPr>
                <w:rFonts w:ascii="Arial" w:hAnsi="Arial"/>
                <w:sz w:val="12"/>
                <w:szCs w:val="12"/>
              </w:rPr>
            </w:pPr>
          </w:p>
          <w:p w:rsidR="00D82069" w:rsidRPr="00643DED" w:rsidRDefault="00D82069" w:rsidP="009546B0">
            <w:pPr>
              <w:spacing w:before="20"/>
              <w:ind w:left="-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Pr="00500A30" w:rsidRDefault="00D82069" w:rsidP="009546B0">
            <w:pPr>
              <w:spacing w:before="20"/>
              <w:ind w:left="-70" w:hanging="70"/>
              <w:rPr>
                <w:rFonts w:ascii="Arial" w:hAnsi="Arial"/>
                <w:sz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D82069" w:rsidRPr="0008620F" w:rsidRDefault="00D82069" w:rsidP="009546B0">
            <w:pPr>
              <w:spacing w:before="20"/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D82069" w:rsidRPr="00643DED" w:rsidRDefault="00D82069" w:rsidP="009546B0">
            <w:pPr>
              <w:spacing w:before="20"/>
              <w:ind w:hanging="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Pr="00500A30" w:rsidRDefault="00D82069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ind w:left="-68" w:righ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UF</w:t>
            </w:r>
          </w:p>
          <w:p w:rsidR="00D82069" w:rsidRPr="0008620F" w:rsidRDefault="00D82069" w:rsidP="009546B0">
            <w:pPr>
              <w:spacing w:before="20"/>
              <w:ind w:left="-70"/>
              <w:rPr>
                <w:rFonts w:ascii="Arial" w:hAnsi="Arial"/>
                <w:sz w:val="12"/>
                <w:szCs w:val="12"/>
              </w:rPr>
            </w:pPr>
          </w:p>
          <w:p w:rsidR="00D82069" w:rsidRPr="00643DED" w:rsidRDefault="00D82069" w:rsidP="009546B0">
            <w:pPr>
              <w:ind w:left="-6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Default="00D82069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RESIDENCIAL</w:t>
            </w:r>
          </w:p>
          <w:p w:rsidR="00D82069" w:rsidRPr="0008620F" w:rsidRDefault="00D82069" w:rsidP="009546B0">
            <w:pPr>
              <w:rPr>
                <w:rFonts w:ascii="Arial" w:hAnsi="Arial"/>
                <w:sz w:val="12"/>
                <w:szCs w:val="12"/>
              </w:rPr>
            </w:pPr>
          </w:p>
          <w:p w:rsidR="00D82069" w:rsidRDefault="00D82069" w:rsidP="002F6174">
            <w:pPr>
              <w:spacing w:before="20"/>
              <w:rPr>
                <w:rFonts w:ascii="Arial" w:hAnsi="Arial"/>
                <w:sz w:val="16"/>
              </w:rPr>
            </w:pP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69" w:rsidRDefault="00D82069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CELULAR</w:t>
            </w:r>
          </w:p>
          <w:p w:rsidR="00D82069" w:rsidRPr="0008620F" w:rsidRDefault="00D82069" w:rsidP="009546B0">
            <w:pPr>
              <w:spacing w:before="20"/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D82069" w:rsidRPr="009C4300" w:rsidRDefault="00D82069" w:rsidP="009546B0">
            <w:pPr>
              <w:spacing w:before="20"/>
              <w:ind w:hanging="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="0066488E"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="0066488E" w:rsidRPr="009C4300">
              <w:rPr>
                <w:rFonts w:ascii="Arial" w:hAnsi="Arial"/>
              </w:rPr>
            </w:r>
            <w:r w:rsidR="0066488E" w:rsidRPr="009C4300">
              <w:rPr>
                <w:rFonts w:ascii="Arial" w:hAnsi="Arial"/>
              </w:rPr>
              <w:fldChar w:fldCharType="separate"/>
            </w:r>
            <w:r w:rsidR="00995157">
              <w:rPr>
                <w:rFonts w:ascii="Arial" w:hAnsi="Arial"/>
              </w:rPr>
              <w:t> </w:t>
            </w:r>
            <w:r w:rsidR="00995157">
              <w:rPr>
                <w:rFonts w:ascii="Arial" w:hAnsi="Arial"/>
              </w:rPr>
              <w:t> </w:t>
            </w:r>
            <w:r w:rsidR="0066488E"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995157">
              <w:rPr>
                <w:rFonts w:ascii="Arial" w:hAnsi="Arial"/>
              </w:rPr>
              <w:t> </w:t>
            </w:r>
            <w:r w:rsidR="00995157">
              <w:rPr>
                <w:rFonts w:ascii="Arial" w:hAnsi="Arial"/>
              </w:rPr>
              <w:t> </w:t>
            </w:r>
            <w:r w:rsidR="00995157">
              <w:rPr>
                <w:rFonts w:ascii="Arial" w:hAnsi="Arial"/>
              </w:rPr>
              <w:t> </w:t>
            </w:r>
            <w:r w:rsidR="00995157">
              <w:rPr>
                <w:rFonts w:ascii="Arial" w:hAnsi="Arial"/>
              </w:rPr>
              <w:t> </w:t>
            </w:r>
            <w:r w:rsidR="00995157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  <w:p w:rsidR="00D82069" w:rsidRPr="00643DED" w:rsidRDefault="00D82069" w:rsidP="009546B0">
            <w:pPr>
              <w:spacing w:before="20"/>
              <w:ind w:hanging="70"/>
              <w:rPr>
                <w:rFonts w:ascii="Arial" w:hAnsi="Arial"/>
              </w:rPr>
            </w:pPr>
          </w:p>
          <w:p w:rsidR="00D82069" w:rsidRDefault="00D82069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</w:tr>
      <w:tr w:rsidR="000B714D" w:rsidTr="000B714D">
        <w:trPr>
          <w:cantSplit/>
          <w:trHeight w:hRule="exact" w:val="62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D" w:rsidRDefault="000B714D" w:rsidP="009546B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TELEFONE  DE CONTATO</w:t>
            </w:r>
          </w:p>
          <w:p w:rsidR="000B714D" w:rsidRPr="0008620F" w:rsidRDefault="000B714D" w:rsidP="009546B0">
            <w:pPr>
              <w:spacing w:before="20"/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0B714D" w:rsidRPr="009C4300" w:rsidRDefault="000B714D" w:rsidP="009546B0">
            <w:pPr>
              <w:spacing w:before="20"/>
              <w:ind w:hanging="70"/>
              <w:rPr>
                <w:rFonts w:ascii="Arial" w:hAnsi="Arial"/>
              </w:rPr>
            </w:pPr>
            <w:r w:rsidRPr="00500A30">
              <w:rPr>
                <w:rFonts w:ascii="Arial" w:hAnsi="Arial"/>
                <w:sz w:val="16"/>
              </w:rPr>
              <w:t xml:space="preserve"> </w:t>
            </w:r>
            <w:r w:rsidRPr="009C43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C4300">
              <w:rPr>
                <w:rFonts w:ascii="Arial" w:hAnsi="Arial"/>
              </w:rPr>
              <w:instrText xml:space="preserve"> FORMTEXT </w:instrText>
            </w:r>
            <w:r w:rsidRPr="009C4300">
              <w:rPr>
                <w:rFonts w:ascii="Arial" w:hAnsi="Arial"/>
              </w:rPr>
            </w:r>
            <w:r w:rsidRPr="009C4300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Pr="009C430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9C4300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0B714D" w:rsidRPr="00643DED" w:rsidRDefault="000B714D" w:rsidP="009546B0">
            <w:pPr>
              <w:spacing w:before="20"/>
              <w:ind w:hanging="70"/>
              <w:rPr>
                <w:rFonts w:ascii="Arial" w:hAnsi="Arial"/>
              </w:rPr>
            </w:pPr>
          </w:p>
          <w:p w:rsidR="000B714D" w:rsidRDefault="000B714D" w:rsidP="009546B0">
            <w:pPr>
              <w:spacing w:before="20"/>
              <w:ind w:hanging="70"/>
              <w:rPr>
                <w:rFonts w:ascii="Arial" w:hAnsi="Arial"/>
                <w:sz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D" w:rsidRDefault="000B714D" w:rsidP="00667B31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Nº PROTOCOLO DO PROCESSO DE APOSENTADORIA</w:t>
            </w:r>
          </w:p>
          <w:p w:rsidR="000B714D" w:rsidRPr="00D91B30" w:rsidRDefault="000B714D" w:rsidP="00D91B30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0B714D" w:rsidRDefault="000B714D" w:rsidP="002F6174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4D" w:rsidRDefault="000B714D" w:rsidP="000667DE">
            <w:pPr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DATA DO PROTOCOLO</w:t>
            </w:r>
          </w:p>
          <w:p w:rsidR="000B714D" w:rsidRPr="00D91B30" w:rsidRDefault="000B714D" w:rsidP="000667DE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0B714D" w:rsidRDefault="000B714D" w:rsidP="002F6174">
            <w:pPr>
              <w:ind w:hanging="70"/>
              <w:rPr>
                <w:rFonts w:ascii="Arial" w:hAnsi="Arial"/>
              </w:rPr>
            </w:pPr>
            <w:bookmarkStart w:id="0" w:name="Texto100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/ </w:t>
            </w:r>
            <w:bookmarkStart w:id="1" w:name="Texto102"/>
            <w:r>
              <w:rPr>
                <w:rFonts w:ascii="Arial" w:hAnsi="Arial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4273D2" w:rsidTr="00D91B30">
        <w:trPr>
          <w:cantSplit/>
          <w:trHeight w:hRule="exact" w:val="65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49" w:rsidRDefault="00D91B30" w:rsidP="00373575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273D2">
              <w:rPr>
                <w:rFonts w:ascii="Arial" w:hAnsi="Arial"/>
                <w:sz w:val="16"/>
              </w:rPr>
              <w:t>DATA</w:t>
            </w:r>
            <w:r w:rsidR="008C6CF2">
              <w:rPr>
                <w:rFonts w:ascii="Arial" w:hAnsi="Arial"/>
                <w:sz w:val="16"/>
              </w:rPr>
              <w:t xml:space="preserve"> REQUERIDA PELO SERVIDOR PARA </w:t>
            </w:r>
            <w:r w:rsidR="004273D2">
              <w:rPr>
                <w:rFonts w:ascii="Arial" w:hAnsi="Arial"/>
                <w:sz w:val="16"/>
              </w:rPr>
              <w:t xml:space="preserve">O </w:t>
            </w:r>
            <w:r w:rsidR="00DD7620">
              <w:rPr>
                <w:rFonts w:ascii="Arial" w:hAnsi="Arial"/>
                <w:sz w:val="16"/>
              </w:rPr>
              <w:t>INÍCIO DA VIGÊNCIA DO AFASTAMENTO</w:t>
            </w:r>
          </w:p>
          <w:p w:rsidR="00AC2B04" w:rsidRPr="00373575" w:rsidRDefault="00AC2B04" w:rsidP="00AC2B04">
            <w:pPr>
              <w:ind w:hanging="70"/>
              <w:rPr>
                <w:rFonts w:ascii="Arial" w:hAnsi="Arial"/>
                <w:sz w:val="12"/>
                <w:szCs w:val="12"/>
              </w:rPr>
            </w:pPr>
          </w:p>
          <w:p w:rsidR="007E3B49" w:rsidRDefault="00AC2B04" w:rsidP="002F6174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01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 w:rsidR="00A23BA9">
              <w:rPr>
                <w:rFonts w:ascii="Arial" w:hAnsi="Arial"/>
              </w:rPr>
              <w:t xml:space="preserve"> / </w:t>
            </w:r>
            <w:bookmarkStart w:id="2" w:name="Texto101"/>
            <w:r w:rsidR="0066488E">
              <w:rPr>
                <w:rFonts w:ascii="Arial" w:hAnsi="Arial"/>
              </w:rPr>
              <w:fldChar w:fldCharType="begin">
                <w:ffData>
                  <w:name w:val="Texto1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7701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bookmarkEnd w:id="2"/>
            <w:r w:rsidR="00A23BA9">
              <w:rPr>
                <w:rFonts w:ascii="Arial" w:hAnsi="Arial"/>
              </w:rPr>
              <w:t xml:space="preserve"> /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77019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bookmarkStart w:id="3" w:name="_GoBack"/>
            <w:bookmarkEnd w:id="3"/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2F6174">
              <w:rPr>
                <w:rFonts w:ascii="Arial" w:hAnsi="Arial"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</w:tr>
      <w:tr w:rsidR="00CF540E" w:rsidTr="00E165D8">
        <w:trPr>
          <w:cantSplit/>
          <w:trHeight w:hRule="exact" w:val="262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BB" w:rsidRPr="00EC432A" w:rsidRDefault="00EC432A" w:rsidP="00EC432A">
            <w:pPr>
              <w:ind w:hanging="7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715BB" w:rsidRPr="00EC432A">
              <w:rPr>
                <w:rFonts w:ascii="Arial" w:hAnsi="Arial"/>
                <w:b/>
                <w:sz w:val="18"/>
                <w:szCs w:val="18"/>
              </w:rPr>
              <w:t>TERMO DE COMPROMISSO</w:t>
            </w:r>
            <w:r w:rsidR="00103AF6" w:rsidRPr="00EC432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03AF6" w:rsidRPr="0098058E">
              <w:rPr>
                <w:rFonts w:ascii="Arial" w:hAnsi="Arial"/>
                <w:b/>
                <w:color w:val="FF0000"/>
                <w:sz w:val="16"/>
                <w:szCs w:val="16"/>
              </w:rPr>
              <w:t>(Leitura Obrigatória)</w:t>
            </w:r>
          </w:p>
          <w:p w:rsidR="00C715BB" w:rsidRPr="00F74010" w:rsidRDefault="00C715BB" w:rsidP="00E165D8">
            <w:pPr>
              <w:snapToGrid w:val="0"/>
              <w:rPr>
                <w:rFonts w:ascii="Arial" w:hAnsi="Arial"/>
                <w:sz w:val="8"/>
                <w:szCs w:val="8"/>
              </w:rPr>
            </w:pPr>
          </w:p>
          <w:p w:rsidR="009D421F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PELO PRESENTE, EM CONSONÂNCIA COM A LEGISLAÇÃO VIGENTE, ASSUMO O SEGUINTE COMPROMISSO:</w:t>
            </w:r>
          </w:p>
          <w:p w:rsidR="00CF540E" w:rsidRPr="00F74010" w:rsidRDefault="00CF540E" w:rsidP="00E165D8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B3777A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 xml:space="preserve">- MANTER ATUALIZADO MEU CADASTRO </w:t>
            </w:r>
            <w:r w:rsidR="00607823">
              <w:rPr>
                <w:rFonts w:ascii="Arial" w:hAnsi="Arial" w:cs="Arial"/>
                <w:sz w:val="16"/>
                <w:szCs w:val="16"/>
              </w:rPr>
              <w:t>NO ÓRGÃO/ENTIDADE</w:t>
            </w:r>
            <w:r w:rsidR="003E2BA0">
              <w:rPr>
                <w:rFonts w:ascii="Arial" w:hAnsi="Arial" w:cs="Arial"/>
                <w:sz w:val="16"/>
                <w:szCs w:val="16"/>
              </w:rPr>
              <w:t xml:space="preserve"> DE LOTAÇÃO</w:t>
            </w:r>
            <w:r w:rsidRPr="00937A8B">
              <w:rPr>
                <w:rFonts w:ascii="Arial" w:hAnsi="Arial" w:cs="Arial"/>
                <w:sz w:val="16"/>
                <w:szCs w:val="16"/>
              </w:rPr>
              <w:t>, POSSIBILITANDO MINHA LOCALIZAÇÃO;</w:t>
            </w:r>
          </w:p>
          <w:p w:rsidR="00B3777A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- NO CASO DE DILIGÊNCIA DO PROCESSO DE APOSENTADORIA, PROVIDENCIAR A RESOLUÇÃO DA PENDÊNCIA NO PRAZO MÁXIMO DE 15 (QUINZE) DIAS A CONTAR DO RECEBIMENTO DA COMUNICAÇÃO DA DILIGÊNCIA, SENDO QUE ESTOU CIENTE QUE SERÁ BLOQUEADA MINHA REMUNERAÇÃO E INICIADA A INSTAURAÇÃO DE PROCESSO ADMINISTRATIVO DISCIPLINAR, PARA APLICAÇÃO DAS PENALIDADES PREVISTAS EM LEI;</w:t>
            </w:r>
          </w:p>
          <w:p w:rsidR="00B3777A" w:rsidRPr="00937A8B" w:rsidRDefault="00F645D1" w:rsidP="00E165D8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- NO CASO DE INDEFERIMENTO OU ANULAÇÃO DO PEDIDO DE APOSENTADORIA PELO IPREV OU TCE, RETORNAR AO EXERCÍCIO DAS MINHAS FUNÇÕES NO PRAZO MÁXIMO DE ATÉ 3 (TRÊS) DIAS APÓS TOMAR CIÊNCIA DO ATO DENEGATÓRIO</w:t>
            </w:r>
            <w:r w:rsidR="004E721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37A8B">
              <w:rPr>
                <w:rFonts w:ascii="Arial" w:hAnsi="Arial" w:cs="Arial"/>
                <w:sz w:val="16"/>
                <w:szCs w:val="16"/>
              </w:rPr>
              <w:t xml:space="preserve"> ESTOU CIENTE QUE NÃO RETORNANDO ÀS FUNÇÕES NO PRAZO SERÃO CONSIDERADAS FALTAS INJUSTIFICADAS E ABERTO PROCESSO ADMINISTRATIVO DISCIPLINAR, PARA APLICAÇÃO DAS PENALIDADES </w:t>
            </w:r>
            <w:r w:rsidR="00D640A3">
              <w:rPr>
                <w:rFonts w:ascii="Arial" w:hAnsi="Arial" w:cs="Arial"/>
                <w:sz w:val="16"/>
                <w:szCs w:val="16"/>
              </w:rPr>
              <w:t>LEGAIS</w:t>
            </w:r>
            <w:r w:rsidRPr="00937A8B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D421F" w:rsidRDefault="00F645D1" w:rsidP="00E165D8">
            <w:pPr>
              <w:jc w:val="both"/>
              <w:rPr>
                <w:rFonts w:ascii="Arial" w:hAnsi="Arial" w:cs="Arial"/>
                <w:sz w:val="22"/>
              </w:rPr>
            </w:pPr>
            <w:r w:rsidRPr="00937A8B">
              <w:rPr>
                <w:rFonts w:ascii="Arial" w:hAnsi="Arial" w:cs="Arial"/>
                <w:sz w:val="16"/>
                <w:szCs w:val="16"/>
              </w:rPr>
              <w:t>- AFASTAR-ME SOMENTE DEPOIS DE USUFRUÍDA AS FÉRIAS DO EXERCÍCIO E AS LICENÇAS-PRÊMIO EM ABERTO, CASO CONTRÁRIO ESTOU CIENTE DA PERDA DESTES BENEFÍCIOS.</w:t>
            </w: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  <w:p w:rsidR="009D421F" w:rsidRPr="00E01199" w:rsidRDefault="009D421F" w:rsidP="00E165D8">
            <w:pPr>
              <w:ind w:hanging="7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D7176" w:rsidTr="00ED5930">
        <w:trPr>
          <w:cantSplit/>
          <w:trHeight w:hRule="exact" w:val="803"/>
        </w:trPr>
        <w:tc>
          <w:tcPr>
            <w:tcW w:w="2268" w:type="dxa"/>
            <w:gridSpan w:val="2"/>
          </w:tcPr>
          <w:p w:rsidR="00E165D8" w:rsidRDefault="00E165D8" w:rsidP="00ED5930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 xml:space="preserve"> </w:t>
            </w:r>
            <w:r w:rsidR="001D7176">
              <w:rPr>
                <w:rFonts w:ascii="Arial" w:hAnsi="Arial"/>
                <w:sz w:val="16"/>
              </w:rPr>
              <w:t>DATA</w:t>
            </w:r>
          </w:p>
          <w:p w:rsidR="00A06B71" w:rsidRPr="00ED5930" w:rsidRDefault="00A06B71" w:rsidP="00ED5930">
            <w:pPr>
              <w:ind w:hanging="70"/>
              <w:rPr>
                <w:rFonts w:ascii="Arial" w:hAnsi="Arial"/>
              </w:rPr>
            </w:pPr>
          </w:p>
          <w:p w:rsidR="0011068F" w:rsidRPr="00E165D8" w:rsidRDefault="00E165D8" w:rsidP="00ED5930">
            <w:pPr>
              <w:ind w:hanging="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 w:rsidR="001D7176">
              <w:rPr>
                <w:rFonts w:ascii="Arial" w:hAnsi="Arial"/>
              </w:rPr>
              <w:t xml:space="preserve"> /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D717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  <w:r w:rsidR="001D7176">
              <w:rPr>
                <w:rFonts w:ascii="Arial" w:hAnsi="Arial"/>
              </w:rPr>
              <w:t xml:space="preserve"> / </w:t>
            </w:r>
            <w:r w:rsidR="0066488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D7176">
              <w:rPr>
                <w:rFonts w:ascii="Arial" w:hAnsi="Arial"/>
              </w:rPr>
              <w:instrText xml:space="preserve"> FORMTEXT </w:instrText>
            </w:r>
            <w:r w:rsidR="0066488E">
              <w:rPr>
                <w:rFonts w:ascii="Arial" w:hAnsi="Arial"/>
              </w:rPr>
            </w:r>
            <w:r w:rsidR="0066488E">
              <w:rPr>
                <w:rFonts w:ascii="Arial" w:hAnsi="Arial"/>
              </w:rPr>
              <w:fldChar w:fldCharType="separate"/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1D7176">
              <w:rPr>
                <w:rFonts w:ascii="Arial" w:hAnsi="Arial"/>
                <w:noProof/>
              </w:rPr>
              <w:t> </w:t>
            </w:r>
            <w:r w:rsidR="0066488E">
              <w:rPr>
                <w:rFonts w:ascii="Arial" w:hAnsi="Arial"/>
              </w:rPr>
              <w:fldChar w:fldCharType="end"/>
            </w:r>
          </w:p>
        </w:tc>
        <w:tc>
          <w:tcPr>
            <w:tcW w:w="7797" w:type="dxa"/>
            <w:gridSpan w:val="8"/>
          </w:tcPr>
          <w:p w:rsidR="001D7176" w:rsidRDefault="00E165D8" w:rsidP="00ED5930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D7176">
              <w:rPr>
                <w:rFonts w:ascii="Arial" w:hAnsi="Arial"/>
                <w:sz w:val="16"/>
              </w:rPr>
              <w:t>ASSINATURA</w:t>
            </w:r>
          </w:p>
        </w:tc>
      </w:tr>
    </w:tbl>
    <w:p w:rsidR="004C24E1" w:rsidRDefault="007D5BAC" w:rsidP="007D5BAC">
      <w:pPr>
        <w:rPr>
          <w:rFonts w:ascii="Arial" w:hAnsi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DIRETORIA/GERÊNCIA DA ÁREA </w:t>
      </w:r>
      <w:r>
        <w:rPr>
          <w:rFonts w:ascii="Arial" w:hAnsi="Arial"/>
          <w:b/>
          <w:bCs/>
          <w:sz w:val="18"/>
          <w:szCs w:val="18"/>
        </w:rPr>
        <w:t>DE LOTAÇÃO</w:t>
      </w:r>
      <w:r w:rsidR="00E165D8">
        <w:rPr>
          <w:rFonts w:ascii="Arial" w:hAnsi="Arial"/>
          <w:b/>
          <w:bCs/>
          <w:sz w:val="18"/>
          <w:szCs w:val="18"/>
        </w:rPr>
        <w:t xml:space="preserve"> </w:t>
      </w:r>
      <w:r w:rsidR="00E165D8">
        <w:rPr>
          <w:rFonts w:ascii="Arial" w:hAnsi="Arial"/>
          <w:b/>
          <w:sz w:val="18"/>
          <w:szCs w:val="18"/>
        </w:rPr>
        <w:t>-</w:t>
      </w:r>
      <w:r w:rsidR="008E6EEE" w:rsidRPr="008E6EEE">
        <w:rPr>
          <w:rFonts w:ascii="Arial" w:hAnsi="Arial"/>
          <w:b/>
          <w:sz w:val="18"/>
          <w:szCs w:val="18"/>
        </w:rPr>
        <w:t xml:space="preserve"> DAR CIÊNCIA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3653DE" w:rsidTr="00D91B30">
        <w:trPr>
          <w:cantSplit/>
          <w:trHeight w:hRule="exact" w:val="803"/>
        </w:trPr>
        <w:tc>
          <w:tcPr>
            <w:tcW w:w="2268" w:type="dxa"/>
            <w:vAlign w:val="center"/>
          </w:tcPr>
          <w:p w:rsidR="003653DE" w:rsidRDefault="003653DE" w:rsidP="00E165D8">
            <w:pPr>
              <w:ind w:hanging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DATA</w:t>
            </w:r>
          </w:p>
          <w:p w:rsidR="003653DE" w:rsidRDefault="003653DE" w:rsidP="00E165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E165D8" w:rsidRPr="009050D5" w:rsidRDefault="00E165D8" w:rsidP="00E165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3653DE" w:rsidRDefault="003653DE" w:rsidP="00E165D8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3653DE" w:rsidRDefault="00E165D8" w:rsidP="00C51BC1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3653DE">
              <w:rPr>
                <w:rFonts w:ascii="Arial" w:hAnsi="Arial"/>
                <w:sz w:val="16"/>
              </w:rPr>
              <w:t>CARIMBO E ASSINATURA</w:t>
            </w:r>
          </w:p>
        </w:tc>
      </w:tr>
    </w:tbl>
    <w:p w:rsidR="00083BCC" w:rsidRDefault="00083BCC" w:rsidP="00C1501B">
      <w:pPr>
        <w:rPr>
          <w:rFonts w:ascii="Arial" w:hAnsi="Arial"/>
          <w:b/>
          <w:bCs/>
          <w:sz w:val="18"/>
          <w:szCs w:val="18"/>
        </w:rPr>
      </w:pPr>
      <w:r w:rsidRPr="005341E1">
        <w:rPr>
          <w:rFonts w:ascii="Arial" w:hAnsi="Arial"/>
          <w:b/>
          <w:bCs/>
          <w:sz w:val="18"/>
          <w:szCs w:val="18"/>
        </w:rPr>
        <w:t xml:space="preserve">SETORIAL/SECCIONAL DE </w:t>
      </w:r>
      <w:r w:rsidR="00930205">
        <w:rPr>
          <w:rFonts w:ascii="Arial" w:hAnsi="Arial"/>
          <w:b/>
          <w:bCs/>
          <w:sz w:val="18"/>
          <w:szCs w:val="18"/>
        </w:rPr>
        <w:t>GESTÃO DE PESSOAS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966815" w:rsidTr="00D91B30">
        <w:trPr>
          <w:cantSplit/>
          <w:trHeight w:hRule="exact" w:val="6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15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A7BD8">
              <w:rPr>
                <w:rFonts w:ascii="Arial" w:hAnsi="Arial"/>
                <w:sz w:val="16"/>
              </w:rPr>
              <w:t>DATA DO PROTOCOLO DO PROCESSO DE APOSENTADORIA NO IPREV</w:t>
            </w:r>
            <w:r w:rsidR="00DA0715">
              <w:rPr>
                <w:rFonts w:ascii="Arial" w:hAnsi="Arial"/>
                <w:sz w:val="16"/>
              </w:rPr>
              <w:t xml:space="preserve"> </w:t>
            </w:r>
            <w:r w:rsidR="005F3698">
              <w:rPr>
                <w:rFonts w:ascii="Arial" w:hAnsi="Arial"/>
                <w:sz w:val="16"/>
              </w:rPr>
              <w:t>(SE HOUVER)</w:t>
            </w:r>
          </w:p>
        </w:tc>
      </w:tr>
      <w:tr w:rsidR="00481B31" w:rsidTr="006A2B27">
        <w:trPr>
          <w:cantSplit/>
          <w:trHeight w:hRule="exact" w:val="929"/>
        </w:trPr>
        <w:tc>
          <w:tcPr>
            <w:tcW w:w="10065" w:type="dxa"/>
            <w:gridSpan w:val="2"/>
          </w:tcPr>
          <w:p w:rsidR="00481B31" w:rsidRPr="00C93F70" w:rsidRDefault="00E165D8" w:rsidP="00F05A3F">
            <w:pPr>
              <w:spacing w:before="40"/>
              <w:ind w:hanging="6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D2553D" w:rsidRPr="00C93F70">
              <w:rPr>
                <w:rFonts w:ascii="Arial" w:hAnsi="Arial"/>
                <w:sz w:val="16"/>
                <w:szCs w:val="16"/>
              </w:rPr>
              <w:t>REGISTRO DE DILIGÊNCIAS (PENDÊNCIAS)</w:t>
            </w:r>
            <w:r w:rsidRPr="00C93F70">
              <w:rPr>
                <w:sz w:val="16"/>
                <w:szCs w:val="16"/>
              </w:rPr>
              <w:t xml:space="preserve"> </w:t>
            </w:r>
            <w:r w:rsidR="004800AC" w:rsidRPr="00185861">
              <w:rPr>
                <w:rFonts w:ascii="Arial" w:hAnsi="Arial" w:cs="Arial"/>
                <w:b/>
                <w:color w:val="FF0000"/>
                <w:sz w:val="16"/>
                <w:szCs w:val="16"/>
              </w:rPr>
              <w:t>(1)</w:t>
            </w:r>
          </w:p>
        </w:tc>
      </w:tr>
      <w:tr w:rsidR="006A2B27" w:rsidTr="00D91B30">
        <w:trPr>
          <w:cantSplit/>
          <w:trHeight w:hRule="exact" w:val="803"/>
        </w:trPr>
        <w:tc>
          <w:tcPr>
            <w:tcW w:w="2268" w:type="dxa"/>
            <w:vAlign w:val="center"/>
          </w:tcPr>
          <w:p w:rsidR="006A2B27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A2B27">
              <w:rPr>
                <w:rFonts w:ascii="Arial" w:hAnsi="Arial"/>
                <w:sz w:val="16"/>
              </w:rPr>
              <w:t>DATA</w:t>
            </w:r>
          </w:p>
          <w:p w:rsidR="00E165D8" w:rsidRDefault="00E165D8" w:rsidP="00E165D8">
            <w:pPr>
              <w:ind w:hanging="70"/>
              <w:rPr>
                <w:rFonts w:ascii="Arial" w:hAnsi="Arial"/>
                <w:sz w:val="16"/>
              </w:rPr>
            </w:pPr>
          </w:p>
          <w:p w:rsidR="006A2B27" w:rsidRPr="009050D5" w:rsidRDefault="006A2B27" w:rsidP="00E165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6"/>
                <w:szCs w:val="16"/>
              </w:rPr>
            </w:pPr>
          </w:p>
          <w:p w:rsidR="006A2B27" w:rsidRDefault="006A2B27" w:rsidP="00E165D8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6A2B27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6A2B27">
              <w:rPr>
                <w:rFonts w:ascii="Arial" w:hAnsi="Arial"/>
                <w:sz w:val="16"/>
              </w:rPr>
              <w:t>CARIMBO E ASSINATURA</w:t>
            </w:r>
          </w:p>
        </w:tc>
      </w:tr>
      <w:tr w:rsidR="004464EF" w:rsidTr="002A1204">
        <w:trPr>
          <w:cantSplit/>
          <w:trHeight w:hRule="exact" w:val="800"/>
        </w:trPr>
        <w:tc>
          <w:tcPr>
            <w:tcW w:w="2268" w:type="dxa"/>
          </w:tcPr>
          <w:p w:rsidR="004464EF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4464EF">
              <w:rPr>
                <w:rFonts w:ascii="Arial" w:hAnsi="Arial"/>
                <w:sz w:val="16"/>
              </w:rPr>
              <w:t>DESPACHO</w:t>
            </w:r>
          </w:p>
          <w:p w:rsidR="004464EF" w:rsidRDefault="0066488E" w:rsidP="00E165D8">
            <w:pPr>
              <w:ind w:left="781"/>
              <w:rPr>
                <w:rFonts w:ascii="Arial" w:hAnsi="Arial"/>
                <w:sz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4DC" w:rsidRPr="00C466A7">
              <w:rPr>
                <w:rFonts w:ascii="Arial" w:hAnsi="Arial" w:cs="Arial"/>
              </w:rPr>
              <w:instrText xml:space="preserve"> FORMCHECKBOX </w:instrText>
            </w:r>
            <w:r w:rsidR="002F6174">
              <w:rPr>
                <w:rFonts w:ascii="Arial" w:hAnsi="Arial" w:cs="Arial"/>
              </w:rPr>
            </w:r>
            <w:r w:rsidR="002F6174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2444DC">
              <w:rPr>
                <w:rFonts w:ascii="Arial" w:hAnsi="Arial" w:cs="Arial"/>
              </w:rPr>
              <w:t xml:space="preserve"> </w:t>
            </w:r>
            <w:r w:rsidR="004464EF">
              <w:rPr>
                <w:rFonts w:ascii="Arial" w:hAnsi="Arial"/>
                <w:sz w:val="16"/>
              </w:rPr>
              <w:t>DEFERIDO</w:t>
            </w:r>
            <w:r w:rsidR="00307B4F">
              <w:rPr>
                <w:rFonts w:ascii="Arial" w:hAnsi="Arial"/>
                <w:sz w:val="16"/>
              </w:rPr>
              <w:t xml:space="preserve"> </w:t>
            </w:r>
          </w:p>
          <w:p w:rsidR="00C43E48" w:rsidRPr="00C43E48" w:rsidRDefault="00C43E48" w:rsidP="00E165D8">
            <w:pPr>
              <w:jc w:val="right"/>
              <w:rPr>
                <w:rFonts w:ascii="Arial" w:hAnsi="Arial"/>
                <w:sz w:val="4"/>
                <w:szCs w:val="4"/>
              </w:rPr>
            </w:pPr>
          </w:p>
          <w:p w:rsidR="004464EF" w:rsidRDefault="0066488E" w:rsidP="00E165D8">
            <w:pPr>
              <w:ind w:left="781"/>
              <w:rPr>
                <w:rFonts w:ascii="Arial" w:hAnsi="Arial"/>
                <w:sz w:val="16"/>
              </w:rPr>
            </w:pPr>
            <w:r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4DC" w:rsidRPr="00C466A7">
              <w:rPr>
                <w:rFonts w:ascii="Arial" w:hAnsi="Arial" w:cs="Arial"/>
              </w:rPr>
              <w:instrText xml:space="preserve"> FORMCHECKBOX </w:instrText>
            </w:r>
            <w:r w:rsidR="002F6174">
              <w:rPr>
                <w:rFonts w:ascii="Arial" w:hAnsi="Arial" w:cs="Arial"/>
              </w:rPr>
            </w:r>
            <w:r w:rsidR="002F6174">
              <w:rPr>
                <w:rFonts w:ascii="Arial" w:hAnsi="Arial" w:cs="Arial"/>
              </w:rPr>
              <w:fldChar w:fldCharType="separate"/>
            </w:r>
            <w:r w:rsidRPr="00C466A7">
              <w:rPr>
                <w:rFonts w:ascii="Arial" w:hAnsi="Arial" w:cs="Arial"/>
              </w:rPr>
              <w:fldChar w:fldCharType="end"/>
            </w:r>
            <w:r w:rsidR="00273A4F">
              <w:rPr>
                <w:rFonts w:ascii="Arial" w:hAnsi="Arial"/>
                <w:sz w:val="16"/>
              </w:rPr>
              <w:t xml:space="preserve"> </w:t>
            </w:r>
            <w:r w:rsidR="004A5E77">
              <w:rPr>
                <w:rFonts w:ascii="Arial" w:hAnsi="Arial"/>
                <w:sz w:val="2"/>
                <w:szCs w:val="2"/>
              </w:rPr>
              <w:t xml:space="preserve"> </w:t>
            </w:r>
            <w:r w:rsidR="004464EF">
              <w:rPr>
                <w:rFonts w:ascii="Arial" w:hAnsi="Arial"/>
                <w:sz w:val="16"/>
              </w:rPr>
              <w:t>INDEFERIDO</w:t>
            </w:r>
          </w:p>
        </w:tc>
        <w:tc>
          <w:tcPr>
            <w:tcW w:w="7797" w:type="dxa"/>
          </w:tcPr>
          <w:p w:rsidR="004464EF" w:rsidRDefault="00E165D8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2B52CD">
              <w:rPr>
                <w:rFonts w:ascii="Arial" w:hAnsi="Arial"/>
                <w:sz w:val="16"/>
              </w:rPr>
              <w:t>CONSIDERAÇÕES</w:t>
            </w:r>
          </w:p>
          <w:p w:rsidR="004464EF" w:rsidRDefault="004464EF" w:rsidP="00E165D8">
            <w:pPr>
              <w:ind w:firstLine="213"/>
              <w:rPr>
                <w:rFonts w:ascii="Arial" w:hAnsi="Arial"/>
                <w:sz w:val="16"/>
              </w:rPr>
            </w:pPr>
          </w:p>
        </w:tc>
      </w:tr>
      <w:tr w:rsidR="006A2B27" w:rsidTr="00D91B30">
        <w:trPr>
          <w:cantSplit/>
          <w:trHeight w:hRule="exact" w:val="803"/>
        </w:trPr>
        <w:tc>
          <w:tcPr>
            <w:tcW w:w="2268" w:type="dxa"/>
            <w:vAlign w:val="center"/>
          </w:tcPr>
          <w:p w:rsidR="006A2B27" w:rsidRDefault="006A2B27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E165D8" w:rsidRDefault="00E165D8" w:rsidP="00E165D8">
            <w:pPr>
              <w:rPr>
                <w:rFonts w:ascii="Arial" w:hAnsi="Arial"/>
                <w:sz w:val="16"/>
              </w:rPr>
            </w:pPr>
          </w:p>
          <w:p w:rsidR="00E165D8" w:rsidRDefault="00E165D8" w:rsidP="00E165D8">
            <w:pPr>
              <w:rPr>
                <w:rFonts w:ascii="Arial" w:hAnsi="Arial"/>
                <w:sz w:val="16"/>
              </w:rPr>
            </w:pPr>
          </w:p>
          <w:p w:rsidR="00E165D8" w:rsidRDefault="00E165D8" w:rsidP="00E165D8">
            <w:pPr>
              <w:rPr>
                <w:rFonts w:ascii="Arial" w:hAnsi="Arial"/>
              </w:rPr>
            </w:pPr>
          </w:p>
        </w:tc>
        <w:tc>
          <w:tcPr>
            <w:tcW w:w="7797" w:type="dxa"/>
          </w:tcPr>
          <w:p w:rsidR="006A2B27" w:rsidRDefault="006A2B27" w:rsidP="00F05A3F">
            <w:pPr>
              <w:spacing w:before="40"/>
              <w:ind w:hanging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</w:p>
        </w:tc>
      </w:tr>
    </w:tbl>
    <w:p w:rsidR="00DD609E" w:rsidRDefault="00DD609E" w:rsidP="00DD609E">
      <w:pPr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OBSERVAÇ</w:t>
      </w:r>
      <w:r w:rsidR="00486B27">
        <w:rPr>
          <w:rFonts w:ascii="Arial" w:hAnsi="Arial"/>
          <w:b/>
          <w:bCs/>
          <w:sz w:val="18"/>
          <w:szCs w:val="18"/>
        </w:rPr>
        <w:t>ÃO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609E" w:rsidRPr="00486B27" w:rsidTr="006C7B88">
        <w:trPr>
          <w:cantSplit/>
          <w:trHeight w:hRule="exact" w:val="64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9E" w:rsidRPr="00486B27" w:rsidRDefault="004800AC" w:rsidP="004800AC">
            <w:pPr>
              <w:pStyle w:val="Recuodecorpodetexto31"/>
              <w:tabs>
                <w:tab w:val="clear" w:pos="8931"/>
              </w:tabs>
              <w:spacing w:before="0"/>
              <w:ind w:left="356" w:hanging="356"/>
              <w:rPr>
                <w:rFonts w:ascii="Arial" w:hAnsi="Arial" w:cs="Arial"/>
                <w:sz w:val="16"/>
                <w:szCs w:val="16"/>
              </w:rPr>
            </w:pPr>
            <w:r w:rsidRPr="00185861">
              <w:rPr>
                <w:rFonts w:ascii="Arial" w:hAnsi="Arial" w:cs="Arial"/>
                <w:b/>
                <w:color w:val="FF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1351" w:rsidRPr="00486B27">
              <w:rPr>
                <w:rFonts w:ascii="Arial" w:hAnsi="Arial" w:cs="Arial"/>
                <w:sz w:val="16"/>
                <w:szCs w:val="16"/>
              </w:rPr>
              <w:t>CAMPO DESTINADO AO REGISTRO DE DILIGÊNCIAS, ISTO É, PENDÊNCIAS OCORRIDAS QUE PREJUDICAM A CONTINUIDADE E D</w:t>
            </w:r>
            <w:r w:rsidR="006C7B88">
              <w:rPr>
                <w:rFonts w:ascii="Arial" w:hAnsi="Arial" w:cs="Arial"/>
                <w:sz w:val="16"/>
                <w:szCs w:val="16"/>
              </w:rPr>
              <w:t>ESPACHO DA SOLICITAÇÃO/PROCESSO</w:t>
            </w:r>
            <w:r w:rsidR="001A1351" w:rsidRPr="00486B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083BCC" w:rsidRPr="00782C01" w:rsidRDefault="00FF3825" w:rsidP="00782C01">
      <w:pPr>
        <w:ind w:right="141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MLR-21</w:t>
      </w:r>
    </w:p>
    <w:sectPr w:rsidR="00083BCC" w:rsidRPr="00782C01" w:rsidSect="005341E1">
      <w:pgSz w:w="11907" w:h="16840" w:code="9"/>
      <w:pgMar w:top="0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70" w:rsidRDefault="00C93F70" w:rsidP="00595BFD">
      <w:r>
        <w:separator/>
      </w:r>
    </w:p>
  </w:endnote>
  <w:endnote w:type="continuationSeparator" w:id="0">
    <w:p w:rsidR="00C93F70" w:rsidRDefault="00C93F70" w:rsidP="0059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70" w:rsidRDefault="00C93F70" w:rsidP="00595BFD">
      <w:r>
        <w:separator/>
      </w:r>
    </w:p>
  </w:footnote>
  <w:footnote w:type="continuationSeparator" w:id="0">
    <w:p w:rsidR="00C93F70" w:rsidRDefault="00C93F70" w:rsidP="0059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97B1C"/>
    <w:multiLevelType w:val="singleLevel"/>
    <w:tmpl w:val="BFBE95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cCDXV3fNnt1d3AgTQG33Q1hdbvc=" w:salt="z2EgKYNPt+HkYdzfFJdX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F"/>
    <w:rsid w:val="00007C5D"/>
    <w:rsid w:val="00023F4E"/>
    <w:rsid w:val="00034239"/>
    <w:rsid w:val="000349C0"/>
    <w:rsid w:val="0003560D"/>
    <w:rsid w:val="00035A7E"/>
    <w:rsid w:val="000401E4"/>
    <w:rsid w:val="0004271C"/>
    <w:rsid w:val="00042C30"/>
    <w:rsid w:val="00046EDF"/>
    <w:rsid w:val="00057021"/>
    <w:rsid w:val="00060FAA"/>
    <w:rsid w:val="00062498"/>
    <w:rsid w:val="00062C5C"/>
    <w:rsid w:val="000667DE"/>
    <w:rsid w:val="000734C4"/>
    <w:rsid w:val="00080993"/>
    <w:rsid w:val="00083BCC"/>
    <w:rsid w:val="00083EF1"/>
    <w:rsid w:val="00092615"/>
    <w:rsid w:val="000948BD"/>
    <w:rsid w:val="000A0BEE"/>
    <w:rsid w:val="000A7906"/>
    <w:rsid w:val="000B6F13"/>
    <w:rsid w:val="000B714D"/>
    <w:rsid w:val="000B72D5"/>
    <w:rsid w:val="000B7E42"/>
    <w:rsid w:val="000C6AA0"/>
    <w:rsid w:val="000D56C9"/>
    <w:rsid w:val="000E0D60"/>
    <w:rsid w:val="000F0310"/>
    <w:rsid w:val="000F0F01"/>
    <w:rsid w:val="000F1578"/>
    <w:rsid w:val="000F1F04"/>
    <w:rsid w:val="000F5744"/>
    <w:rsid w:val="00103AF6"/>
    <w:rsid w:val="00106285"/>
    <w:rsid w:val="00106B1A"/>
    <w:rsid w:val="001079D6"/>
    <w:rsid w:val="0011068F"/>
    <w:rsid w:val="00112003"/>
    <w:rsid w:val="001368F7"/>
    <w:rsid w:val="00137181"/>
    <w:rsid w:val="00142569"/>
    <w:rsid w:val="00144AF1"/>
    <w:rsid w:val="0016113F"/>
    <w:rsid w:val="00166EBE"/>
    <w:rsid w:val="0017236D"/>
    <w:rsid w:val="00195F10"/>
    <w:rsid w:val="001A1351"/>
    <w:rsid w:val="001A1556"/>
    <w:rsid w:val="001A4974"/>
    <w:rsid w:val="001A534F"/>
    <w:rsid w:val="001A6DAF"/>
    <w:rsid w:val="001B545D"/>
    <w:rsid w:val="001B70B4"/>
    <w:rsid w:val="001C4B46"/>
    <w:rsid w:val="001C4DC4"/>
    <w:rsid w:val="001C6940"/>
    <w:rsid w:val="001D01F3"/>
    <w:rsid w:val="001D7176"/>
    <w:rsid w:val="001E5058"/>
    <w:rsid w:val="00200FD5"/>
    <w:rsid w:val="00203754"/>
    <w:rsid w:val="00203CB0"/>
    <w:rsid w:val="002105ED"/>
    <w:rsid w:val="00211E74"/>
    <w:rsid w:val="00230677"/>
    <w:rsid w:val="00233D23"/>
    <w:rsid w:val="002444DC"/>
    <w:rsid w:val="00254786"/>
    <w:rsid w:val="00261E2E"/>
    <w:rsid w:val="002648E4"/>
    <w:rsid w:val="00270BD2"/>
    <w:rsid w:val="0027155B"/>
    <w:rsid w:val="00273A4F"/>
    <w:rsid w:val="002773A6"/>
    <w:rsid w:val="00277FFC"/>
    <w:rsid w:val="00282EC5"/>
    <w:rsid w:val="002914BC"/>
    <w:rsid w:val="002A1204"/>
    <w:rsid w:val="002B52CD"/>
    <w:rsid w:val="002C0232"/>
    <w:rsid w:val="002C661F"/>
    <w:rsid w:val="002C77E1"/>
    <w:rsid w:val="002D34FC"/>
    <w:rsid w:val="002E32EC"/>
    <w:rsid w:val="002E71E7"/>
    <w:rsid w:val="002F6174"/>
    <w:rsid w:val="00307B4F"/>
    <w:rsid w:val="003132F2"/>
    <w:rsid w:val="00315269"/>
    <w:rsid w:val="00324856"/>
    <w:rsid w:val="00327841"/>
    <w:rsid w:val="00332C8B"/>
    <w:rsid w:val="00333921"/>
    <w:rsid w:val="00351C26"/>
    <w:rsid w:val="00356692"/>
    <w:rsid w:val="00363C38"/>
    <w:rsid w:val="003653DE"/>
    <w:rsid w:val="0037182F"/>
    <w:rsid w:val="00373575"/>
    <w:rsid w:val="00383FC2"/>
    <w:rsid w:val="00391514"/>
    <w:rsid w:val="003A3D15"/>
    <w:rsid w:val="003B6AFD"/>
    <w:rsid w:val="003B6F2C"/>
    <w:rsid w:val="003D28CE"/>
    <w:rsid w:val="003D2AF0"/>
    <w:rsid w:val="003E2BA0"/>
    <w:rsid w:val="003E3ACA"/>
    <w:rsid w:val="003F5207"/>
    <w:rsid w:val="003F7026"/>
    <w:rsid w:val="004041B5"/>
    <w:rsid w:val="00405634"/>
    <w:rsid w:val="0040622F"/>
    <w:rsid w:val="00406D87"/>
    <w:rsid w:val="004242E6"/>
    <w:rsid w:val="00424FD5"/>
    <w:rsid w:val="00426676"/>
    <w:rsid w:val="00426B3C"/>
    <w:rsid w:val="004273D2"/>
    <w:rsid w:val="00430337"/>
    <w:rsid w:val="00432CA5"/>
    <w:rsid w:val="00442197"/>
    <w:rsid w:val="004460BF"/>
    <w:rsid w:val="004464EF"/>
    <w:rsid w:val="00451C5D"/>
    <w:rsid w:val="00453568"/>
    <w:rsid w:val="00464EFD"/>
    <w:rsid w:val="00472544"/>
    <w:rsid w:val="00473E9B"/>
    <w:rsid w:val="004800AC"/>
    <w:rsid w:val="00481B31"/>
    <w:rsid w:val="00483535"/>
    <w:rsid w:val="004866B0"/>
    <w:rsid w:val="00486B27"/>
    <w:rsid w:val="00487035"/>
    <w:rsid w:val="00491D28"/>
    <w:rsid w:val="00495062"/>
    <w:rsid w:val="00496B00"/>
    <w:rsid w:val="00497F62"/>
    <w:rsid w:val="004A0B15"/>
    <w:rsid w:val="004A5E77"/>
    <w:rsid w:val="004A673E"/>
    <w:rsid w:val="004A7BD8"/>
    <w:rsid w:val="004B0BC8"/>
    <w:rsid w:val="004B1DC3"/>
    <w:rsid w:val="004B59E7"/>
    <w:rsid w:val="004C02F3"/>
    <w:rsid w:val="004C24E1"/>
    <w:rsid w:val="004C2AEB"/>
    <w:rsid w:val="004D0F40"/>
    <w:rsid w:val="004D2CFF"/>
    <w:rsid w:val="004D3D03"/>
    <w:rsid w:val="004E0EA4"/>
    <w:rsid w:val="004E5472"/>
    <w:rsid w:val="004E7211"/>
    <w:rsid w:val="00500A30"/>
    <w:rsid w:val="00501307"/>
    <w:rsid w:val="00507C61"/>
    <w:rsid w:val="0052147F"/>
    <w:rsid w:val="005220C3"/>
    <w:rsid w:val="0052547D"/>
    <w:rsid w:val="00533282"/>
    <w:rsid w:val="005341E1"/>
    <w:rsid w:val="00534915"/>
    <w:rsid w:val="00546092"/>
    <w:rsid w:val="005504AC"/>
    <w:rsid w:val="0055389D"/>
    <w:rsid w:val="00556B10"/>
    <w:rsid w:val="00557564"/>
    <w:rsid w:val="00573B59"/>
    <w:rsid w:val="00583547"/>
    <w:rsid w:val="00585B29"/>
    <w:rsid w:val="00585F2B"/>
    <w:rsid w:val="0059157A"/>
    <w:rsid w:val="00595BFD"/>
    <w:rsid w:val="005A3BB1"/>
    <w:rsid w:val="005C0DDF"/>
    <w:rsid w:val="005F3698"/>
    <w:rsid w:val="005F4EE5"/>
    <w:rsid w:val="00607823"/>
    <w:rsid w:val="00623100"/>
    <w:rsid w:val="00625A10"/>
    <w:rsid w:val="00634E0F"/>
    <w:rsid w:val="006406D5"/>
    <w:rsid w:val="00643DED"/>
    <w:rsid w:val="00651170"/>
    <w:rsid w:val="00654BF9"/>
    <w:rsid w:val="006646C7"/>
    <w:rsid w:val="0066488E"/>
    <w:rsid w:val="00667559"/>
    <w:rsid w:val="00667654"/>
    <w:rsid w:val="00667B31"/>
    <w:rsid w:val="00670038"/>
    <w:rsid w:val="00675C21"/>
    <w:rsid w:val="00686063"/>
    <w:rsid w:val="006941CC"/>
    <w:rsid w:val="006A2356"/>
    <w:rsid w:val="006A2B27"/>
    <w:rsid w:val="006C65A2"/>
    <w:rsid w:val="006C7B88"/>
    <w:rsid w:val="006D62CC"/>
    <w:rsid w:val="006E2FE1"/>
    <w:rsid w:val="006F087C"/>
    <w:rsid w:val="006F4231"/>
    <w:rsid w:val="006F4ABA"/>
    <w:rsid w:val="00707849"/>
    <w:rsid w:val="00716AAF"/>
    <w:rsid w:val="00720CD9"/>
    <w:rsid w:val="00731EDD"/>
    <w:rsid w:val="007355D8"/>
    <w:rsid w:val="00741D3D"/>
    <w:rsid w:val="007427EF"/>
    <w:rsid w:val="00743C32"/>
    <w:rsid w:val="007531FB"/>
    <w:rsid w:val="007714DA"/>
    <w:rsid w:val="007727E8"/>
    <w:rsid w:val="00772EFF"/>
    <w:rsid w:val="00773436"/>
    <w:rsid w:val="007779C3"/>
    <w:rsid w:val="00782C01"/>
    <w:rsid w:val="007865E3"/>
    <w:rsid w:val="007A0D4D"/>
    <w:rsid w:val="007B09E5"/>
    <w:rsid w:val="007B0CC7"/>
    <w:rsid w:val="007B1257"/>
    <w:rsid w:val="007B3EF5"/>
    <w:rsid w:val="007B7DA8"/>
    <w:rsid w:val="007C5561"/>
    <w:rsid w:val="007D5BAC"/>
    <w:rsid w:val="007D7640"/>
    <w:rsid w:val="007D7BF9"/>
    <w:rsid w:val="007E0248"/>
    <w:rsid w:val="007E3B49"/>
    <w:rsid w:val="007E4CD0"/>
    <w:rsid w:val="007E639B"/>
    <w:rsid w:val="007E7133"/>
    <w:rsid w:val="007F22C4"/>
    <w:rsid w:val="007F6B75"/>
    <w:rsid w:val="00803BC7"/>
    <w:rsid w:val="008064CC"/>
    <w:rsid w:val="00812210"/>
    <w:rsid w:val="008229AE"/>
    <w:rsid w:val="00836ED7"/>
    <w:rsid w:val="00841202"/>
    <w:rsid w:val="00842CAE"/>
    <w:rsid w:val="00852A65"/>
    <w:rsid w:val="00852EB6"/>
    <w:rsid w:val="00857B9B"/>
    <w:rsid w:val="00871165"/>
    <w:rsid w:val="00877CF6"/>
    <w:rsid w:val="008812B1"/>
    <w:rsid w:val="00882C87"/>
    <w:rsid w:val="00884B71"/>
    <w:rsid w:val="00886570"/>
    <w:rsid w:val="008873B1"/>
    <w:rsid w:val="00891F0E"/>
    <w:rsid w:val="008A6B0B"/>
    <w:rsid w:val="008A6E57"/>
    <w:rsid w:val="008A7226"/>
    <w:rsid w:val="008A7EB4"/>
    <w:rsid w:val="008B47A2"/>
    <w:rsid w:val="008B57C4"/>
    <w:rsid w:val="008B78F7"/>
    <w:rsid w:val="008C1814"/>
    <w:rsid w:val="008C40BE"/>
    <w:rsid w:val="008C563C"/>
    <w:rsid w:val="008C6CF2"/>
    <w:rsid w:val="008C70A2"/>
    <w:rsid w:val="008D16CC"/>
    <w:rsid w:val="008E20A4"/>
    <w:rsid w:val="008E4C09"/>
    <w:rsid w:val="008E551A"/>
    <w:rsid w:val="008E62F0"/>
    <w:rsid w:val="008E6EEE"/>
    <w:rsid w:val="008F35E4"/>
    <w:rsid w:val="008F452C"/>
    <w:rsid w:val="00900897"/>
    <w:rsid w:val="00901431"/>
    <w:rsid w:val="0090373F"/>
    <w:rsid w:val="009050D5"/>
    <w:rsid w:val="00906A03"/>
    <w:rsid w:val="00906B48"/>
    <w:rsid w:val="009153E5"/>
    <w:rsid w:val="009268BF"/>
    <w:rsid w:val="00930205"/>
    <w:rsid w:val="00937A8B"/>
    <w:rsid w:val="00937C3A"/>
    <w:rsid w:val="00942F95"/>
    <w:rsid w:val="00943004"/>
    <w:rsid w:val="00951B9A"/>
    <w:rsid w:val="0095246D"/>
    <w:rsid w:val="0095625E"/>
    <w:rsid w:val="009634BB"/>
    <w:rsid w:val="00963F2C"/>
    <w:rsid w:val="00965A98"/>
    <w:rsid w:val="00966815"/>
    <w:rsid w:val="00972B25"/>
    <w:rsid w:val="00974E17"/>
    <w:rsid w:val="0098058E"/>
    <w:rsid w:val="00980F63"/>
    <w:rsid w:val="009938F2"/>
    <w:rsid w:val="00995157"/>
    <w:rsid w:val="00995DA5"/>
    <w:rsid w:val="009A06D7"/>
    <w:rsid w:val="009A66E2"/>
    <w:rsid w:val="009B662A"/>
    <w:rsid w:val="009C4300"/>
    <w:rsid w:val="009D2B58"/>
    <w:rsid w:val="009D421F"/>
    <w:rsid w:val="009D6979"/>
    <w:rsid w:val="009D72F8"/>
    <w:rsid w:val="009E14B7"/>
    <w:rsid w:val="009E466B"/>
    <w:rsid w:val="009F730B"/>
    <w:rsid w:val="00A01CDC"/>
    <w:rsid w:val="00A05164"/>
    <w:rsid w:val="00A05256"/>
    <w:rsid w:val="00A06B71"/>
    <w:rsid w:val="00A23BA9"/>
    <w:rsid w:val="00A24DAB"/>
    <w:rsid w:val="00A302A8"/>
    <w:rsid w:val="00A3447C"/>
    <w:rsid w:val="00A54E16"/>
    <w:rsid w:val="00A56431"/>
    <w:rsid w:val="00A62B46"/>
    <w:rsid w:val="00A63CBA"/>
    <w:rsid w:val="00A73A93"/>
    <w:rsid w:val="00A77019"/>
    <w:rsid w:val="00A831EF"/>
    <w:rsid w:val="00A83245"/>
    <w:rsid w:val="00A91E37"/>
    <w:rsid w:val="00AA2645"/>
    <w:rsid w:val="00AA3AA8"/>
    <w:rsid w:val="00AA6B9B"/>
    <w:rsid w:val="00AB0C18"/>
    <w:rsid w:val="00AB4624"/>
    <w:rsid w:val="00AB5BD1"/>
    <w:rsid w:val="00AB7937"/>
    <w:rsid w:val="00AC22F1"/>
    <w:rsid w:val="00AC2B04"/>
    <w:rsid w:val="00AE073D"/>
    <w:rsid w:val="00AF59FD"/>
    <w:rsid w:val="00AF618E"/>
    <w:rsid w:val="00B11F77"/>
    <w:rsid w:val="00B202A8"/>
    <w:rsid w:val="00B204DD"/>
    <w:rsid w:val="00B2271E"/>
    <w:rsid w:val="00B332C2"/>
    <w:rsid w:val="00B354D0"/>
    <w:rsid w:val="00B3777A"/>
    <w:rsid w:val="00B52365"/>
    <w:rsid w:val="00B53514"/>
    <w:rsid w:val="00B56A6F"/>
    <w:rsid w:val="00B62471"/>
    <w:rsid w:val="00B64CD1"/>
    <w:rsid w:val="00B71AD3"/>
    <w:rsid w:val="00B762CA"/>
    <w:rsid w:val="00B80EBE"/>
    <w:rsid w:val="00B90B0F"/>
    <w:rsid w:val="00BA122B"/>
    <w:rsid w:val="00BA2B74"/>
    <w:rsid w:val="00BA4CB8"/>
    <w:rsid w:val="00BA6831"/>
    <w:rsid w:val="00BC0A6A"/>
    <w:rsid w:val="00BC246F"/>
    <w:rsid w:val="00BC33E9"/>
    <w:rsid w:val="00BC4FDC"/>
    <w:rsid w:val="00BD2AC4"/>
    <w:rsid w:val="00BD4F82"/>
    <w:rsid w:val="00BE0E83"/>
    <w:rsid w:val="00BE3F76"/>
    <w:rsid w:val="00BE5C1F"/>
    <w:rsid w:val="00BE660B"/>
    <w:rsid w:val="00BF0EC6"/>
    <w:rsid w:val="00BF5FCA"/>
    <w:rsid w:val="00C003D3"/>
    <w:rsid w:val="00C018AB"/>
    <w:rsid w:val="00C05B9A"/>
    <w:rsid w:val="00C139CE"/>
    <w:rsid w:val="00C13F80"/>
    <w:rsid w:val="00C1501B"/>
    <w:rsid w:val="00C16EBF"/>
    <w:rsid w:val="00C17D2D"/>
    <w:rsid w:val="00C20B1C"/>
    <w:rsid w:val="00C25D4A"/>
    <w:rsid w:val="00C267A2"/>
    <w:rsid w:val="00C26A59"/>
    <w:rsid w:val="00C43E48"/>
    <w:rsid w:val="00C449C6"/>
    <w:rsid w:val="00C466A7"/>
    <w:rsid w:val="00C51BC1"/>
    <w:rsid w:val="00C54D1C"/>
    <w:rsid w:val="00C65D0D"/>
    <w:rsid w:val="00C66176"/>
    <w:rsid w:val="00C66A48"/>
    <w:rsid w:val="00C677EB"/>
    <w:rsid w:val="00C715BB"/>
    <w:rsid w:val="00C73A9F"/>
    <w:rsid w:val="00C8463E"/>
    <w:rsid w:val="00C85BD2"/>
    <w:rsid w:val="00C92A81"/>
    <w:rsid w:val="00C93F70"/>
    <w:rsid w:val="00C945F0"/>
    <w:rsid w:val="00CA43D6"/>
    <w:rsid w:val="00CA69D3"/>
    <w:rsid w:val="00CA7FBC"/>
    <w:rsid w:val="00CB0FC7"/>
    <w:rsid w:val="00CB49F1"/>
    <w:rsid w:val="00CB507C"/>
    <w:rsid w:val="00CC08FB"/>
    <w:rsid w:val="00CC2D54"/>
    <w:rsid w:val="00CD07C0"/>
    <w:rsid w:val="00CD539F"/>
    <w:rsid w:val="00CD65FF"/>
    <w:rsid w:val="00CE2D92"/>
    <w:rsid w:val="00CE7F79"/>
    <w:rsid w:val="00CF2119"/>
    <w:rsid w:val="00CF540E"/>
    <w:rsid w:val="00CF6014"/>
    <w:rsid w:val="00D03874"/>
    <w:rsid w:val="00D06587"/>
    <w:rsid w:val="00D0752F"/>
    <w:rsid w:val="00D12DD3"/>
    <w:rsid w:val="00D1370E"/>
    <w:rsid w:val="00D20FBE"/>
    <w:rsid w:val="00D24CCF"/>
    <w:rsid w:val="00D2553D"/>
    <w:rsid w:val="00D305DE"/>
    <w:rsid w:val="00D56565"/>
    <w:rsid w:val="00D62DDB"/>
    <w:rsid w:val="00D6322E"/>
    <w:rsid w:val="00D63438"/>
    <w:rsid w:val="00D640A3"/>
    <w:rsid w:val="00D64C29"/>
    <w:rsid w:val="00D655A8"/>
    <w:rsid w:val="00D82069"/>
    <w:rsid w:val="00D91B30"/>
    <w:rsid w:val="00DA04AB"/>
    <w:rsid w:val="00DA0715"/>
    <w:rsid w:val="00DB093A"/>
    <w:rsid w:val="00DB3124"/>
    <w:rsid w:val="00DB47FF"/>
    <w:rsid w:val="00DB5117"/>
    <w:rsid w:val="00DB5E0A"/>
    <w:rsid w:val="00DB7BAD"/>
    <w:rsid w:val="00DC0220"/>
    <w:rsid w:val="00DD05A8"/>
    <w:rsid w:val="00DD2869"/>
    <w:rsid w:val="00DD5A68"/>
    <w:rsid w:val="00DD609E"/>
    <w:rsid w:val="00DD7620"/>
    <w:rsid w:val="00DD7DFE"/>
    <w:rsid w:val="00DE3AB3"/>
    <w:rsid w:val="00DF0102"/>
    <w:rsid w:val="00DF4AD3"/>
    <w:rsid w:val="00DF63DF"/>
    <w:rsid w:val="00E01199"/>
    <w:rsid w:val="00E01A9A"/>
    <w:rsid w:val="00E07DF7"/>
    <w:rsid w:val="00E12689"/>
    <w:rsid w:val="00E165D8"/>
    <w:rsid w:val="00E166C5"/>
    <w:rsid w:val="00E20A49"/>
    <w:rsid w:val="00E32779"/>
    <w:rsid w:val="00E352FF"/>
    <w:rsid w:val="00E3557E"/>
    <w:rsid w:val="00E44282"/>
    <w:rsid w:val="00E46538"/>
    <w:rsid w:val="00E538FD"/>
    <w:rsid w:val="00E57D5F"/>
    <w:rsid w:val="00E61030"/>
    <w:rsid w:val="00E66C10"/>
    <w:rsid w:val="00E6719F"/>
    <w:rsid w:val="00E81368"/>
    <w:rsid w:val="00E82E95"/>
    <w:rsid w:val="00E83531"/>
    <w:rsid w:val="00E845A8"/>
    <w:rsid w:val="00E862ED"/>
    <w:rsid w:val="00E93E50"/>
    <w:rsid w:val="00E96851"/>
    <w:rsid w:val="00EA3B6D"/>
    <w:rsid w:val="00EA69B1"/>
    <w:rsid w:val="00EA796B"/>
    <w:rsid w:val="00EB0545"/>
    <w:rsid w:val="00EB4A13"/>
    <w:rsid w:val="00EB6EA4"/>
    <w:rsid w:val="00EB7449"/>
    <w:rsid w:val="00EC3E49"/>
    <w:rsid w:val="00EC432A"/>
    <w:rsid w:val="00ED055A"/>
    <w:rsid w:val="00ED4230"/>
    <w:rsid w:val="00ED5930"/>
    <w:rsid w:val="00EE68FD"/>
    <w:rsid w:val="00F03294"/>
    <w:rsid w:val="00F05A3F"/>
    <w:rsid w:val="00F07536"/>
    <w:rsid w:val="00F1406D"/>
    <w:rsid w:val="00F21702"/>
    <w:rsid w:val="00F224D7"/>
    <w:rsid w:val="00F31716"/>
    <w:rsid w:val="00F32780"/>
    <w:rsid w:val="00F35B20"/>
    <w:rsid w:val="00F45567"/>
    <w:rsid w:val="00F5149E"/>
    <w:rsid w:val="00F561C4"/>
    <w:rsid w:val="00F645D1"/>
    <w:rsid w:val="00F74010"/>
    <w:rsid w:val="00F772FE"/>
    <w:rsid w:val="00F809DD"/>
    <w:rsid w:val="00FA4D12"/>
    <w:rsid w:val="00FA6BA9"/>
    <w:rsid w:val="00FC1C96"/>
    <w:rsid w:val="00FC51A3"/>
    <w:rsid w:val="00FD311E"/>
    <w:rsid w:val="00FD4D9A"/>
    <w:rsid w:val="00FE0401"/>
    <w:rsid w:val="00FE04AC"/>
    <w:rsid w:val="00FE09B7"/>
    <w:rsid w:val="00FF15A2"/>
    <w:rsid w:val="00FF3825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BCC24-A491-42C0-88EB-14B50D23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004"/>
  </w:style>
  <w:style w:type="paragraph" w:styleId="Ttulo1">
    <w:name w:val="heading 1"/>
    <w:basedOn w:val="Normal"/>
    <w:next w:val="Normal"/>
    <w:qFormat/>
    <w:rsid w:val="00943004"/>
    <w:pPr>
      <w:keepNext/>
      <w:spacing w:before="20"/>
      <w:ind w:left="-57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43004"/>
    <w:pPr>
      <w:keepNext/>
      <w:spacing w:before="20"/>
      <w:ind w:left="-57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943004"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943004"/>
    <w:pPr>
      <w:keepNext/>
      <w:jc w:val="center"/>
      <w:outlineLvl w:val="3"/>
    </w:pPr>
    <w:rPr>
      <w:rFonts w:ascii="Arial" w:hAnsi="Arial" w:cs="Arial"/>
      <w:b/>
      <w:snapToGrid w:val="0"/>
      <w:sz w:val="22"/>
    </w:rPr>
  </w:style>
  <w:style w:type="paragraph" w:styleId="Ttulo6">
    <w:name w:val="heading 6"/>
    <w:basedOn w:val="Normal"/>
    <w:next w:val="Normal"/>
    <w:qFormat/>
    <w:rsid w:val="00943004"/>
    <w:pPr>
      <w:keepNext/>
      <w:jc w:val="both"/>
      <w:outlineLvl w:val="5"/>
    </w:pPr>
    <w:rPr>
      <w:rFonts w:ascii="Bookman Old Style" w:hAnsi="Bookman Old Style"/>
      <w:b/>
      <w:snapToGrid w:val="0"/>
      <w:color w:val="0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943004"/>
    <w:rPr>
      <w:rFonts w:ascii="Arial" w:hAnsi="Arial"/>
      <w:b/>
      <w:sz w:val="16"/>
    </w:rPr>
  </w:style>
  <w:style w:type="paragraph" w:styleId="Cabealho">
    <w:name w:val="header"/>
    <w:basedOn w:val="Normal"/>
    <w:semiHidden/>
    <w:rsid w:val="0094300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sid w:val="00943004"/>
    <w:pPr>
      <w:jc w:val="both"/>
    </w:pPr>
    <w:rPr>
      <w:rFonts w:ascii="Bookman Old Style" w:hAnsi="Bookman Old Style"/>
      <w:snapToGrid w:val="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odetexto3">
    <w:name w:val="Body Text 3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Corpodetexto">
    <w:name w:val="Body Text"/>
    <w:basedOn w:val="Normal"/>
    <w:semiHidden/>
    <w:rsid w:val="00943004"/>
    <w:pPr>
      <w:jc w:val="both"/>
    </w:pPr>
    <w:rPr>
      <w:rFonts w:ascii="Bookman Old Style" w:hAnsi="Bookman Old Style"/>
      <w:snapToGrid w:val="0"/>
    </w:rPr>
  </w:style>
  <w:style w:type="paragraph" w:styleId="Rodap">
    <w:name w:val="footer"/>
    <w:basedOn w:val="Normal"/>
    <w:link w:val="RodapChar"/>
    <w:uiPriority w:val="99"/>
    <w:unhideWhenUsed/>
    <w:rsid w:val="00595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BFD"/>
  </w:style>
  <w:style w:type="paragraph" w:customStyle="1" w:styleId="Recuodecorpodetexto31">
    <w:name w:val="Recuo de corpo de texto 31"/>
    <w:basedOn w:val="Normal"/>
    <w:rsid w:val="00DD609E"/>
    <w:pPr>
      <w:tabs>
        <w:tab w:val="left" w:leader="hyphen" w:pos="8931"/>
      </w:tabs>
      <w:suppressAutoHyphens/>
      <w:spacing w:before="120"/>
      <w:ind w:firstLine="567"/>
      <w:jc w:val="both"/>
    </w:pPr>
    <w:rPr>
      <w:rFonts w:ascii="Bookman Old Style" w:hAnsi="Bookman Old Style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1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4D3E-1AA0-4127-9908-C3791BCC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>(MCP-056) Liberação de Acesso ao SIRH</dc:description>
  <cp:lastModifiedBy>RENATA SOUZA BITTENCOURT</cp:lastModifiedBy>
  <cp:revision>2</cp:revision>
  <cp:lastPrinted>2018-08-06T14:53:00Z</cp:lastPrinted>
  <dcterms:created xsi:type="dcterms:W3CDTF">2018-08-06T15:52:00Z</dcterms:created>
  <dcterms:modified xsi:type="dcterms:W3CDTF">2018-08-06T15:52:00Z</dcterms:modified>
</cp:coreProperties>
</file>