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FA6BD" w14:textId="77777777" w:rsidR="00FD6C56" w:rsidRPr="003E316E" w:rsidRDefault="00FD6C56" w:rsidP="00FD6C56">
      <w:pPr>
        <w:pStyle w:val="PargrafodaLista"/>
        <w:tabs>
          <w:tab w:val="left" w:pos="3885"/>
          <w:tab w:val="center" w:pos="4819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ANEXO I</w:t>
      </w:r>
      <w:r w:rsidRPr="003E316E">
        <w:rPr>
          <w:rFonts w:ascii="Arial" w:hAnsi="Arial" w:cs="Arial"/>
          <w:b/>
          <w:sz w:val="24"/>
          <w:szCs w:val="24"/>
        </w:rPr>
        <w:t>V</w:t>
      </w:r>
    </w:p>
    <w:p w14:paraId="26FC7F72" w14:textId="77777777" w:rsidR="00FD6C56" w:rsidRPr="003E316E" w:rsidRDefault="00FD6C56" w:rsidP="00FD6C56">
      <w:pPr>
        <w:pStyle w:val="PargrafodaLista"/>
        <w:tabs>
          <w:tab w:val="left" w:pos="3885"/>
          <w:tab w:val="center" w:pos="4819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FB209A3" w14:textId="77777777" w:rsidR="00FD6C56" w:rsidRPr="003E316E" w:rsidRDefault="00FD6C56" w:rsidP="00FD6C56">
      <w:pPr>
        <w:pStyle w:val="PargrafodaLista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RESULTADO POR CANDIDATO</w:t>
      </w:r>
    </w:p>
    <w:p w14:paraId="2C288829" w14:textId="77777777" w:rsidR="00FD6C56" w:rsidRPr="003E316E" w:rsidRDefault="00FD6C56" w:rsidP="00FD6C56">
      <w:pPr>
        <w:pStyle w:val="PargrafodaLista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9FC4D7C" w14:textId="77777777" w:rsidR="00FD6C56" w:rsidRPr="003E316E" w:rsidRDefault="00FD6C56" w:rsidP="00FD6C56">
      <w:pPr>
        <w:pStyle w:val="PargrafodaLista"/>
        <w:tabs>
          <w:tab w:val="left" w:pos="3885"/>
          <w:tab w:val="center" w:pos="4819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3E316E">
        <w:rPr>
          <w:rFonts w:ascii="Arial" w:hAnsi="Arial" w:cs="Arial"/>
          <w:b/>
          <w:sz w:val="24"/>
          <w:szCs w:val="24"/>
        </w:rPr>
        <w:t>CPF do candidato (a): _______________</w:t>
      </w:r>
      <w:r>
        <w:rPr>
          <w:rFonts w:ascii="Arial" w:hAnsi="Arial" w:cs="Arial"/>
          <w:b/>
          <w:sz w:val="24"/>
          <w:szCs w:val="24"/>
        </w:rPr>
        <w:t>________________________</w:t>
      </w:r>
    </w:p>
    <w:p w14:paraId="4F35578D" w14:textId="77777777" w:rsidR="00FD6C56" w:rsidRPr="003E316E" w:rsidRDefault="00FD6C56" w:rsidP="00FD6C56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E316E">
        <w:rPr>
          <w:rFonts w:ascii="Arial" w:hAnsi="Arial" w:cs="Arial"/>
          <w:sz w:val="24"/>
          <w:szCs w:val="24"/>
        </w:rPr>
        <w:t xml:space="preserve"> </w:t>
      </w:r>
    </w:p>
    <w:p w14:paraId="4C6C9D54" w14:textId="77777777" w:rsidR="00FD6C56" w:rsidRPr="003E316E" w:rsidRDefault="00FD6C56" w:rsidP="00FD6C56">
      <w:pPr>
        <w:pStyle w:val="PargrafodaLista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2"/>
        <w:gridCol w:w="1559"/>
        <w:gridCol w:w="1763"/>
      </w:tblGrid>
      <w:tr w:rsidR="00FD6C56" w:rsidRPr="003E316E" w14:paraId="3642CF86" w14:textId="77777777" w:rsidTr="00EB59E6">
        <w:trPr>
          <w:trHeight w:val="409"/>
        </w:trPr>
        <w:tc>
          <w:tcPr>
            <w:tcW w:w="6433" w:type="dxa"/>
            <w:shd w:val="clear" w:color="auto" w:fill="BFBFBF"/>
          </w:tcPr>
          <w:p w14:paraId="7DDC88F0" w14:textId="77777777" w:rsidR="00FD6C56" w:rsidRPr="003E316E" w:rsidRDefault="00FD6C56" w:rsidP="00EB59E6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316E">
              <w:rPr>
                <w:rFonts w:ascii="Arial" w:hAnsi="Arial" w:cs="Arial"/>
                <w:b/>
                <w:sz w:val="24"/>
                <w:szCs w:val="24"/>
              </w:rPr>
              <w:t>CRITÉRIOS E PESOS DE AVALIAÇÃO</w:t>
            </w:r>
          </w:p>
          <w:p w14:paraId="107E4ED5" w14:textId="77777777" w:rsidR="00FD6C56" w:rsidRPr="003E316E" w:rsidRDefault="00FD6C56" w:rsidP="00EB59E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02" w:type="dxa"/>
            <w:shd w:val="clear" w:color="auto" w:fill="BFBFBF"/>
          </w:tcPr>
          <w:p w14:paraId="58A30DBB" w14:textId="77777777" w:rsidR="00FD6C56" w:rsidRPr="003E316E" w:rsidRDefault="00FD6C56" w:rsidP="00EB59E6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316E">
              <w:rPr>
                <w:rFonts w:ascii="Arial" w:hAnsi="Arial" w:cs="Arial"/>
                <w:b/>
                <w:sz w:val="24"/>
                <w:szCs w:val="24"/>
              </w:rPr>
              <w:t>PESO</w:t>
            </w:r>
          </w:p>
        </w:tc>
        <w:tc>
          <w:tcPr>
            <w:tcW w:w="1619" w:type="dxa"/>
            <w:shd w:val="clear" w:color="auto" w:fill="BFBFBF"/>
          </w:tcPr>
          <w:p w14:paraId="02529C4C" w14:textId="77777777" w:rsidR="00FD6C56" w:rsidRPr="003E316E" w:rsidRDefault="00FD6C56" w:rsidP="00EB59E6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316E">
              <w:rPr>
                <w:rFonts w:ascii="Arial" w:hAnsi="Arial" w:cs="Arial"/>
                <w:b/>
                <w:sz w:val="24"/>
                <w:szCs w:val="24"/>
              </w:rPr>
              <w:t>PONTUAÇÃO</w:t>
            </w:r>
          </w:p>
        </w:tc>
      </w:tr>
      <w:tr w:rsidR="00FD6C56" w:rsidRPr="003E316E" w14:paraId="36364917" w14:textId="77777777" w:rsidTr="00EB59E6">
        <w:tc>
          <w:tcPr>
            <w:tcW w:w="6433" w:type="dxa"/>
            <w:shd w:val="clear" w:color="auto" w:fill="auto"/>
          </w:tcPr>
          <w:p w14:paraId="3C201F33" w14:textId="77777777" w:rsidR="00FD6C56" w:rsidRPr="003E316E" w:rsidRDefault="00FD6C56" w:rsidP="00EB59E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E316E">
              <w:rPr>
                <w:rFonts w:ascii="Arial" w:hAnsi="Arial" w:cs="Arial"/>
                <w:sz w:val="24"/>
                <w:szCs w:val="24"/>
              </w:rPr>
              <w:t xml:space="preserve">I - Defesa do Memorial e plano de atuação no </w:t>
            </w:r>
            <w:r>
              <w:rPr>
                <w:rFonts w:ascii="Arial" w:hAnsi="Arial" w:cs="Arial"/>
                <w:sz w:val="24"/>
                <w:szCs w:val="24"/>
              </w:rPr>
              <w:t>MPEAPS</w:t>
            </w:r>
          </w:p>
        </w:tc>
        <w:tc>
          <w:tcPr>
            <w:tcW w:w="1802" w:type="dxa"/>
            <w:shd w:val="clear" w:color="auto" w:fill="auto"/>
          </w:tcPr>
          <w:p w14:paraId="3759B800" w14:textId="77777777" w:rsidR="00FD6C56" w:rsidRPr="003E316E" w:rsidRDefault="00FD6C56" w:rsidP="00EB59E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16E">
              <w:rPr>
                <w:rFonts w:ascii="Arial" w:hAnsi="Arial" w:cs="Arial"/>
                <w:sz w:val="24"/>
                <w:szCs w:val="24"/>
              </w:rPr>
              <w:t>6,0</w:t>
            </w:r>
          </w:p>
        </w:tc>
        <w:tc>
          <w:tcPr>
            <w:tcW w:w="1619" w:type="dxa"/>
          </w:tcPr>
          <w:p w14:paraId="07F4B4FD" w14:textId="77777777" w:rsidR="00FD6C56" w:rsidRPr="003E316E" w:rsidRDefault="00FD6C56" w:rsidP="00EB59E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1D01158" w14:textId="77777777" w:rsidR="00FD6C56" w:rsidRPr="003E316E" w:rsidRDefault="00FD6C56" w:rsidP="00EB59E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D6C56" w:rsidRPr="003E316E" w14:paraId="2D519CBB" w14:textId="77777777" w:rsidTr="00EB59E6">
        <w:tc>
          <w:tcPr>
            <w:tcW w:w="6433" w:type="dxa"/>
            <w:shd w:val="clear" w:color="auto" w:fill="auto"/>
          </w:tcPr>
          <w:p w14:paraId="5B9ED550" w14:textId="77777777" w:rsidR="00FD6C56" w:rsidRPr="003E316E" w:rsidRDefault="00FD6C56" w:rsidP="00EB59E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3E316E">
              <w:rPr>
                <w:rFonts w:ascii="Arial" w:hAnsi="Arial" w:cs="Arial"/>
                <w:sz w:val="24"/>
                <w:szCs w:val="24"/>
              </w:rPr>
              <w:t>II – Currículo Lattes com produção técnico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3E316E">
              <w:rPr>
                <w:rFonts w:ascii="Arial" w:hAnsi="Arial" w:cs="Arial"/>
                <w:sz w:val="24"/>
                <w:szCs w:val="24"/>
              </w:rPr>
              <w:t xml:space="preserve"> científica, respeitando documento de área da Enfermagem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802" w:type="dxa"/>
            <w:shd w:val="clear" w:color="auto" w:fill="auto"/>
          </w:tcPr>
          <w:p w14:paraId="776A55B8" w14:textId="77777777" w:rsidR="00FD6C56" w:rsidRPr="003E316E" w:rsidRDefault="00FD6C56" w:rsidP="00EB59E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316E">
              <w:rPr>
                <w:rFonts w:ascii="Arial" w:hAnsi="Arial" w:cs="Arial"/>
                <w:sz w:val="24"/>
                <w:szCs w:val="24"/>
              </w:rPr>
              <w:t xml:space="preserve">4,0 </w:t>
            </w:r>
          </w:p>
        </w:tc>
        <w:tc>
          <w:tcPr>
            <w:tcW w:w="1619" w:type="dxa"/>
          </w:tcPr>
          <w:p w14:paraId="4567771E" w14:textId="77777777" w:rsidR="00FD6C56" w:rsidRPr="003E316E" w:rsidRDefault="00FD6C56" w:rsidP="00EB59E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EF67BD0" w14:textId="77777777" w:rsidR="00FD6C56" w:rsidRDefault="00FD6C56" w:rsidP="00FD6C5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40F8B826" w14:textId="77777777" w:rsidR="00FD6C56" w:rsidRDefault="00FD6C56" w:rsidP="00FD6C5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0BD5EA0" w14:textId="77777777" w:rsidR="00FD6C56" w:rsidRDefault="00FD6C56" w:rsidP="00FD6C5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BE3EB48" w14:textId="77777777" w:rsidR="00FD6C56" w:rsidRDefault="00FD6C56" w:rsidP="00FD6C5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1C5E3C1" w14:textId="77777777" w:rsidR="00FD6C56" w:rsidRDefault="00FD6C56" w:rsidP="00FD6C5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FBF183C" w14:textId="77777777" w:rsidR="00FD6C56" w:rsidRPr="003E316E" w:rsidRDefault="00FD6C56" w:rsidP="00FD6C5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111ADAF" w14:textId="77777777" w:rsidR="00FD6C56" w:rsidRDefault="00FD6C56" w:rsidP="00FD6C56">
      <w:pPr>
        <w:pStyle w:val="PargrafodaLista"/>
        <w:tabs>
          <w:tab w:val="left" w:pos="3885"/>
          <w:tab w:val="center" w:pos="4819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3E6D4E9" w14:textId="77777777" w:rsidR="00FD6C56" w:rsidRDefault="00FD6C56"/>
    <w:sectPr w:rsidR="00FD6C5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2B667B" w14:textId="77777777" w:rsidR="00B87270" w:rsidRDefault="00B87270">
      <w:pPr>
        <w:spacing w:after="0" w:line="240" w:lineRule="auto"/>
      </w:pPr>
      <w:r>
        <w:separator/>
      </w:r>
    </w:p>
  </w:endnote>
  <w:endnote w:type="continuationSeparator" w:id="0">
    <w:p w14:paraId="5898467E" w14:textId="77777777" w:rsidR="00B87270" w:rsidRDefault="00B87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2794251"/>
      <w:docPartObj>
        <w:docPartGallery w:val="Page Numbers (Bottom of Page)"/>
        <w:docPartUnique/>
      </w:docPartObj>
    </w:sdtPr>
    <w:sdtEndPr/>
    <w:sdtContent>
      <w:p w14:paraId="159F033F" w14:textId="77777777" w:rsidR="00F97397" w:rsidRDefault="00FD6C5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14:paraId="104C427C" w14:textId="77777777" w:rsidR="00F97397" w:rsidRDefault="00B8727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7EB921" w14:textId="77777777" w:rsidR="00B87270" w:rsidRDefault="00B87270">
      <w:pPr>
        <w:spacing w:after="0" w:line="240" w:lineRule="auto"/>
      </w:pPr>
      <w:r>
        <w:separator/>
      </w:r>
    </w:p>
  </w:footnote>
  <w:footnote w:type="continuationSeparator" w:id="0">
    <w:p w14:paraId="530282EB" w14:textId="77777777" w:rsidR="00B87270" w:rsidRDefault="00B87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40DE06" w14:textId="77777777" w:rsidR="00F97397" w:rsidRDefault="00FD6C56" w:rsidP="00DE2872">
    <w:pPr>
      <w:pStyle w:val="Cabealho"/>
      <w:ind w:left="426" w:hanging="284"/>
    </w:pPr>
    <w:r>
      <w:rPr>
        <w:noProof/>
      </w:rPr>
      <w:drawing>
        <wp:inline distT="0" distB="0" distL="0" distR="0" wp14:anchorId="71071D81" wp14:editId="3903CFAE">
          <wp:extent cx="5114290" cy="803468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PGENF - Programa de pos-graduacao em enfermagem - c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8030" cy="8056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56"/>
    <w:rsid w:val="004709DF"/>
    <w:rsid w:val="00B87270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581AD"/>
  <w15:chartTrackingRefBased/>
  <w15:docId w15:val="{0A4C13DE-C36E-45DA-8EA8-1591E4AD6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6C56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6C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6C56"/>
    <w:rPr>
      <w:rFonts w:ascii="Calibri" w:eastAsia="Calibri" w:hAnsi="Calibri" w:cs="Calibri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D6C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6C56"/>
    <w:rPr>
      <w:rFonts w:ascii="Calibri" w:eastAsia="Calibri" w:hAnsi="Calibri" w:cs="Calibri"/>
      <w:color w:val="000000"/>
      <w:lang w:eastAsia="pt-BR"/>
    </w:rPr>
  </w:style>
  <w:style w:type="paragraph" w:styleId="PargrafodaLista">
    <w:name w:val="List Paragraph"/>
    <w:basedOn w:val="Normal"/>
    <w:uiPriority w:val="1"/>
    <w:qFormat/>
    <w:rsid w:val="00FD6C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Antunes de Azambuja Zocche</dc:creator>
  <cp:keywords/>
  <dc:description/>
  <cp:lastModifiedBy>Colaborador</cp:lastModifiedBy>
  <cp:revision>2</cp:revision>
  <dcterms:created xsi:type="dcterms:W3CDTF">2020-05-29T01:32:00Z</dcterms:created>
  <dcterms:modified xsi:type="dcterms:W3CDTF">2020-05-29T01:32:00Z</dcterms:modified>
</cp:coreProperties>
</file>