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D1A36" w14:textId="77777777" w:rsidR="00DD7764" w:rsidRPr="00F83626" w:rsidRDefault="00DD7764" w:rsidP="00DD7764">
      <w:pPr>
        <w:jc w:val="center"/>
        <w:rPr>
          <w:rFonts w:ascii="Times New Roman" w:hAnsi="Times New Roman" w:cs="Times New Roman"/>
          <w:b/>
          <w:bCs/>
        </w:rPr>
      </w:pPr>
    </w:p>
    <w:p w14:paraId="0BBEC3D7" w14:textId="0CE416D8" w:rsidR="00F05A0A" w:rsidRPr="00F83626" w:rsidRDefault="00D90806" w:rsidP="00DD7764">
      <w:pPr>
        <w:jc w:val="center"/>
        <w:rPr>
          <w:rFonts w:ascii="Times New Roman" w:hAnsi="Times New Roman" w:cs="Times New Roman"/>
          <w:b/>
          <w:bCs/>
        </w:rPr>
      </w:pPr>
      <w:r w:rsidRPr="00F83626">
        <w:rPr>
          <w:rFonts w:ascii="Times New Roman" w:hAnsi="Times New Roman" w:cs="Times New Roman"/>
          <w:b/>
          <w:bCs/>
        </w:rPr>
        <w:t>RELATÓRIO INTERNACIONALIZAÇÃO</w:t>
      </w:r>
    </w:p>
    <w:p w14:paraId="2325F5E1" w14:textId="0256828C" w:rsidR="00D90806" w:rsidRPr="00F83626" w:rsidRDefault="00D90806">
      <w:pPr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88"/>
      </w:tblGrid>
      <w:tr w:rsidR="00D90806" w:rsidRPr="00F83626" w14:paraId="5379F4DB" w14:textId="77777777" w:rsidTr="00D90806">
        <w:tc>
          <w:tcPr>
            <w:tcW w:w="8488" w:type="dxa"/>
          </w:tcPr>
          <w:p w14:paraId="13B67F1A" w14:textId="0CBFFB28" w:rsidR="00D90806" w:rsidRPr="00F83626" w:rsidRDefault="00D90806">
            <w:pPr>
              <w:rPr>
                <w:rFonts w:ascii="Times New Roman" w:hAnsi="Times New Roman" w:cs="Times New Roman"/>
              </w:rPr>
            </w:pPr>
            <w:r w:rsidRPr="00F83626">
              <w:rPr>
                <w:rFonts w:ascii="Times New Roman" w:hAnsi="Times New Roman" w:cs="Times New Roman"/>
                <w:b/>
                <w:bCs/>
              </w:rPr>
              <w:t>N</w:t>
            </w:r>
            <w:r w:rsidR="00DD7764" w:rsidRPr="00F83626">
              <w:rPr>
                <w:rFonts w:ascii="Times New Roman" w:hAnsi="Times New Roman" w:cs="Times New Roman"/>
                <w:b/>
                <w:bCs/>
              </w:rPr>
              <w:t>ome</w:t>
            </w:r>
            <w:r w:rsidRPr="00F83626">
              <w:rPr>
                <w:rFonts w:ascii="Times New Roman" w:hAnsi="Times New Roman" w:cs="Times New Roman"/>
                <w:b/>
                <w:bCs/>
              </w:rPr>
              <w:t>:</w:t>
            </w:r>
            <w:r w:rsidR="00F83626" w:rsidRPr="00F836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83626" w:rsidRPr="00F83626">
              <w:rPr>
                <w:rFonts w:ascii="Times New Roman" w:hAnsi="Times New Roman" w:cs="Times New Roman"/>
              </w:rPr>
              <w:t xml:space="preserve">Mestranda </w:t>
            </w:r>
            <w:r w:rsidR="00F83626" w:rsidRPr="00F83626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Maristela </w:t>
            </w:r>
            <w:proofErr w:type="spellStart"/>
            <w:r w:rsidR="00F83626" w:rsidRPr="00F83626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Izcak</w:t>
            </w:r>
            <w:proofErr w:type="spellEnd"/>
            <w:r w:rsidR="00F83626" w:rsidRPr="00F83626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</w:t>
            </w:r>
            <w:proofErr w:type="spellStart"/>
            <w:r w:rsidR="00F83626" w:rsidRPr="00F83626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Baldissera</w:t>
            </w:r>
            <w:proofErr w:type="spellEnd"/>
          </w:p>
          <w:p w14:paraId="0292C41B" w14:textId="3567D90E" w:rsidR="00D90806" w:rsidRPr="00F83626" w:rsidRDefault="00D90806">
            <w:pPr>
              <w:rPr>
                <w:rFonts w:ascii="Times New Roman" w:hAnsi="Times New Roman" w:cs="Times New Roman"/>
              </w:rPr>
            </w:pPr>
            <w:proofErr w:type="gramStart"/>
            <w:r w:rsidRPr="00F83626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F83626">
              <w:rPr>
                <w:rFonts w:ascii="Times New Roman" w:hAnsi="Times New Roman" w:cs="Times New Roman"/>
              </w:rPr>
              <w:t xml:space="preserve">  ) Professor       (  </w:t>
            </w:r>
            <w:r w:rsidR="00887C7B" w:rsidRPr="00F83626">
              <w:rPr>
                <w:rFonts w:ascii="Times New Roman" w:hAnsi="Times New Roman" w:cs="Times New Roman"/>
              </w:rPr>
              <w:t>x</w:t>
            </w:r>
            <w:r w:rsidRPr="00F83626">
              <w:rPr>
                <w:rFonts w:ascii="Times New Roman" w:hAnsi="Times New Roman" w:cs="Times New Roman"/>
              </w:rPr>
              <w:t xml:space="preserve">  ) </w:t>
            </w:r>
            <w:r w:rsidR="003D1157" w:rsidRPr="00F83626">
              <w:rPr>
                <w:rFonts w:ascii="Times New Roman" w:hAnsi="Times New Roman" w:cs="Times New Roman"/>
              </w:rPr>
              <w:t>Estudante</w:t>
            </w:r>
          </w:p>
        </w:tc>
      </w:tr>
      <w:tr w:rsidR="00D90806" w:rsidRPr="00F83626" w14:paraId="711F9F36" w14:textId="77777777" w:rsidTr="00D90806">
        <w:tc>
          <w:tcPr>
            <w:tcW w:w="8488" w:type="dxa"/>
          </w:tcPr>
          <w:p w14:paraId="7379A387" w14:textId="77777777" w:rsidR="00D90806" w:rsidRPr="00F83626" w:rsidRDefault="00D90806">
            <w:pPr>
              <w:rPr>
                <w:rFonts w:ascii="Times New Roman" w:hAnsi="Times New Roman" w:cs="Times New Roman"/>
                <w:b/>
                <w:bCs/>
              </w:rPr>
            </w:pPr>
            <w:r w:rsidRPr="00F83626">
              <w:rPr>
                <w:rFonts w:ascii="Times New Roman" w:hAnsi="Times New Roman" w:cs="Times New Roman"/>
                <w:b/>
                <w:bCs/>
              </w:rPr>
              <w:t>Tipo de atividade:</w:t>
            </w:r>
          </w:p>
          <w:p w14:paraId="414499E9" w14:textId="2247E750" w:rsidR="00D90806" w:rsidRPr="00F83626" w:rsidRDefault="00D90806">
            <w:pPr>
              <w:rPr>
                <w:rFonts w:ascii="Times New Roman" w:hAnsi="Times New Roman" w:cs="Times New Roman"/>
              </w:rPr>
            </w:pPr>
            <w:proofErr w:type="gramStart"/>
            <w:r w:rsidRPr="00F83626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F83626">
              <w:rPr>
                <w:rFonts w:ascii="Times New Roman" w:hAnsi="Times New Roman" w:cs="Times New Roman"/>
              </w:rPr>
              <w:t xml:space="preserve">  ) Visita técnica</w:t>
            </w:r>
          </w:p>
          <w:p w14:paraId="7A188DAF" w14:textId="32F97ACF" w:rsidR="00D90806" w:rsidRPr="00F83626" w:rsidRDefault="00D90806">
            <w:pPr>
              <w:rPr>
                <w:rFonts w:ascii="Times New Roman" w:hAnsi="Times New Roman" w:cs="Times New Roman"/>
              </w:rPr>
            </w:pPr>
            <w:proofErr w:type="gramStart"/>
            <w:r w:rsidRPr="00F83626">
              <w:rPr>
                <w:rFonts w:ascii="Times New Roman" w:hAnsi="Times New Roman" w:cs="Times New Roman"/>
              </w:rPr>
              <w:t xml:space="preserve">( </w:t>
            </w:r>
            <w:r w:rsidR="001C5154" w:rsidRPr="00F83626">
              <w:rPr>
                <w:rFonts w:ascii="Times New Roman" w:hAnsi="Times New Roman" w:cs="Times New Roman"/>
              </w:rPr>
              <w:t>x</w:t>
            </w:r>
            <w:proofErr w:type="gramEnd"/>
            <w:r w:rsidRPr="00F83626">
              <w:rPr>
                <w:rFonts w:ascii="Times New Roman" w:hAnsi="Times New Roman" w:cs="Times New Roman"/>
              </w:rPr>
              <w:t xml:space="preserve"> ) Missão de estudos</w:t>
            </w:r>
          </w:p>
          <w:p w14:paraId="30C99AFC" w14:textId="163D4A73" w:rsidR="00D90806" w:rsidRPr="00F83626" w:rsidRDefault="00D90806">
            <w:pPr>
              <w:rPr>
                <w:rFonts w:ascii="Times New Roman" w:hAnsi="Times New Roman" w:cs="Times New Roman"/>
              </w:rPr>
            </w:pPr>
            <w:proofErr w:type="gramStart"/>
            <w:r w:rsidRPr="00F83626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F83626">
              <w:rPr>
                <w:rFonts w:ascii="Times New Roman" w:hAnsi="Times New Roman" w:cs="Times New Roman"/>
              </w:rPr>
              <w:t xml:space="preserve">  ) Mobilidade acadêmica</w:t>
            </w:r>
          </w:p>
          <w:p w14:paraId="52F7D35C" w14:textId="77777777" w:rsidR="00D90806" w:rsidRPr="00F83626" w:rsidRDefault="00D90806">
            <w:pPr>
              <w:rPr>
                <w:rFonts w:ascii="Times New Roman" w:hAnsi="Times New Roman" w:cs="Times New Roman"/>
              </w:rPr>
            </w:pPr>
            <w:proofErr w:type="gramStart"/>
            <w:r w:rsidRPr="00F83626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F83626">
              <w:rPr>
                <w:rFonts w:ascii="Times New Roman" w:hAnsi="Times New Roman" w:cs="Times New Roman"/>
              </w:rPr>
              <w:t xml:space="preserve">  ) Participação em evento</w:t>
            </w:r>
          </w:p>
          <w:p w14:paraId="309F7A32" w14:textId="5BEC82EE" w:rsidR="00D90806" w:rsidRPr="00F83626" w:rsidRDefault="00D90806">
            <w:pPr>
              <w:rPr>
                <w:rFonts w:ascii="Times New Roman" w:hAnsi="Times New Roman" w:cs="Times New Roman"/>
              </w:rPr>
            </w:pPr>
            <w:proofErr w:type="gramStart"/>
            <w:r w:rsidRPr="00F83626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F83626">
              <w:rPr>
                <w:rFonts w:ascii="Times New Roman" w:hAnsi="Times New Roman" w:cs="Times New Roman"/>
              </w:rPr>
              <w:t xml:space="preserve">  ) Pós doutorado</w:t>
            </w:r>
          </w:p>
        </w:tc>
      </w:tr>
      <w:tr w:rsidR="00D90806" w:rsidRPr="00F83626" w14:paraId="0751BC7C" w14:textId="77777777" w:rsidTr="00D90806">
        <w:tc>
          <w:tcPr>
            <w:tcW w:w="8488" w:type="dxa"/>
          </w:tcPr>
          <w:p w14:paraId="790D1E56" w14:textId="407642D7" w:rsidR="00D90806" w:rsidRPr="00F83626" w:rsidRDefault="00D90806">
            <w:pPr>
              <w:rPr>
                <w:rFonts w:ascii="Times New Roman" w:hAnsi="Times New Roman" w:cs="Times New Roman"/>
              </w:rPr>
            </w:pPr>
            <w:r w:rsidRPr="00F83626">
              <w:rPr>
                <w:rFonts w:ascii="Times New Roman" w:hAnsi="Times New Roman" w:cs="Times New Roman"/>
                <w:b/>
                <w:bCs/>
              </w:rPr>
              <w:t>Data:</w:t>
            </w:r>
            <w:r w:rsidRPr="00F83626">
              <w:rPr>
                <w:rFonts w:ascii="Times New Roman" w:hAnsi="Times New Roman" w:cs="Times New Roman"/>
              </w:rPr>
              <w:t xml:space="preserve"> </w:t>
            </w:r>
            <w:r w:rsidR="001C5154" w:rsidRPr="00F83626">
              <w:rPr>
                <w:rFonts w:ascii="Times New Roman" w:hAnsi="Times New Roman" w:cs="Times New Roman"/>
                <w:iCs/>
              </w:rPr>
              <w:t>14/06/2022 à 24/06/2022</w:t>
            </w:r>
          </w:p>
        </w:tc>
      </w:tr>
      <w:tr w:rsidR="00D90806" w:rsidRPr="00F83626" w14:paraId="215D117E" w14:textId="77777777" w:rsidTr="00D90806">
        <w:tc>
          <w:tcPr>
            <w:tcW w:w="8488" w:type="dxa"/>
          </w:tcPr>
          <w:p w14:paraId="4D4D164B" w14:textId="3AB56FDD" w:rsidR="00D90806" w:rsidRPr="00F83626" w:rsidRDefault="00D90806">
            <w:pPr>
              <w:rPr>
                <w:rFonts w:ascii="Times New Roman" w:hAnsi="Times New Roman" w:cs="Times New Roman"/>
              </w:rPr>
            </w:pPr>
            <w:r w:rsidRPr="00F83626">
              <w:rPr>
                <w:rFonts w:ascii="Times New Roman" w:hAnsi="Times New Roman" w:cs="Times New Roman"/>
                <w:b/>
                <w:bCs/>
              </w:rPr>
              <w:t>Local:</w:t>
            </w:r>
            <w:r w:rsidRPr="00F83626">
              <w:rPr>
                <w:rFonts w:ascii="Times New Roman" w:hAnsi="Times New Roman" w:cs="Times New Roman"/>
              </w:rPr>
              <w:t xml:space="preserve"> </w:t>
            </w:r>
            <w:r w:rsidR="001C5154" w:rsidRPr="00F83626">
              <w:rPr>
                <w:rFonts w:ascii="Times New Roman" w:eastAsia="Calibri" w:hAnsi="Times New Roman" w:cs="Times New Roman"/>
              </w:rPr>
              <w:t>Escola Superior de Enfermagem do Porto/Portugal</w:t>
            </w:r>
          </w:p>
        </w:tc>
      </w:tr>
      <w:tr w:rsidR="00DD7764" w:rsidRPr="00F83626" w14:paraId="6588C27C" w14:textId="77777777" w:rsidTr="00D90806">
        <w:tc>
          <w:tcPr>
            <w:tcW w:w="8488" w:type="dxa"/>
          </w:tcPr>
          <w:p w14:paraId="67B58853" w14:textId="36B7ED91" w:rsidR="00F83626" w:rsidRPr="00F83626" w:rsidRDefault="00DD7764">
            <w:pPr>
              <w:rPr>
                <w:rFonts w:ascii="Times New Roman" w:hAnsi="Times New Roman" w:cs="Times New Roman"/>
              </w:rPr>
            </w:pPr>
            <w:r w:rsidRPr="00F83626">
              <w:rPr>
                <w:rFonts w:ascii="Times New Roman" w:hAnsi="Times New Roman" w:cs="Times New Roman"/>
                <w:b/>
                <w:bCs/>
              </w:rPr>
              <w:t>Professor</w:t>
            </w:r>
            <w:r w:rsidR="00F83626" w:rsidRPr="00F83626">
              <w:rPr>
                <w:rFonts w:ascii="Times New Roman" w:hAnsi="Times New Roman" w:cs="Times New Roman"/>
                <w:b/>
                <w:bCs/>
              </w:rPr>
              <w:t>a o</w:t>
            </w:r>
            <w:r w:rsidRPr="00F83626">
              <w:rPr>
                <w:rFonts w:ascii="Times New Roman" w:hAnsi="Times New Roman" w:cs="Times New Roman"/>
                <w:b/>
                <w:bCs/>
              </w:rPr>
              <w:t>rientador</w:t>
            </w:r>
            <w:r w:rsidR="00F83626" w:rsidRPr="00F83626">
              <w:rPr>
                <w:rFonts w:ascii="Times New Roman" w:hAnsi="Times New Roman" w:cs="Times New Roman"/>
                <w:b/>
                <w:bCs/>
              </w:rPr>
              <w:t>a do Brasil</w:t>
            </w:r>
            <w:r w:rsidRPr="00F83626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F83626" w:rsidRPr="00F83626">
              <w:rPr>
                <w:rFonts w:ascii="Times New Roman" w:hAnsi="Times New Roman" w:cs="Times New Roman"/>
              </w:rPr>
              <w:t xml:space="preserve">Profa. Dra. </w:t>
            </w:r>
            <w:r w:rsidR="00F83626">
              <w:rPr>
                <w:rFonts w:ascii="Times New Roman" w:hAnsi="Times New Roman" w:cs="Times New Roman"/>
              </w:rPr>
              <w:t>C</w:t>
            </w:r>
            <w:r w:rsidR="00F83626" w:rsidRPr="00F83626">
              <w:rPr>
                <w:rFonts w:ascii="Times New Roman" w:hAnsi="Times New Roman" w:cs="Times New Roman"/>
              </w:rPr>
              <w:t xml:space="preserve">arine </w:t>
            </w:r>
            <w:proofErr w:type="spellStart"/>
            <w:r w:rsidR="00F83626" w:rsidRPr="00F83626">
              <w:rPr>
                <w:rFonts w:ascii="Times New Roman" w:hAnsi="Times New Roman" w:cs="Times New Roman"/>
              </w:rPr>
              <w:t>Vendruscolo</w:t>
            </w:r>
            <w:proofErr w:type="spellEnd"/>
          </w:p>
          <w:p w14:paraId="77A08E87" w14:textId="4024C650" w:rsidR="00DD7764" w:rsidRPr="00F83626" w:rsidRDefault="00F83626" w:rsidP="00F83626">
            <w:pPr>
              <w:rPr>
                <w:rFonts w:ascii="Times New Roman" w:hAnsi="Times New Roman" w:cs="Times New Roman"/>
              </w:rPr>
            </w:pPr>
            <w:r w:rsidRPr="00F83626">
              <w:rPr>
                <w:rFonts w:ascii="Times New Roman" w:hAnsi="Times New Roman" w:cs="Times New Roman"/>
                <w:b/>
                <w:bCs/>
              </w:rPr>
              <w:t xml:space="preserve">Professora orientadora de Portugal: </w:t>
            </w:r>
            <w:r w:rsidRPr="00F83626">
              <w:rPr>
                <w:rFonts w:ascii="Times New Roman" w:hAnsi="Times New Roman" w:cs="Times New Roman"/>
              </w:rPr>
              <w:t xml:space="preserve">Profa. Dra. </w:t>
            </w:r>
            <w:r w:rsidR="00887C7B" w:rsidRPr="00F83626">
              <w:rPr>
                <w:rFonts w:ascii="Times New Roman" w:hAnsi="Times New Roman" w:cs="Times New Roman"/>
              </w:rPr>
              <w:t xml:space="preserve">Olga </w:t>
            </w:r>
            <w:r w:rsidR="00887C7B" w:rsidRPr="00F83626"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eastAsia="pt-BR"/>
              </w:rPr>
              <w:t>Maria Pimenta Lopes Ribeiro</w:t>
            </w:r>
          </w:p>
        </w:tc>
      </w:tr>
      <w:tr w:rsidR="00D90806" w:rsidRPr="00F83626" w14:paraId="39E21AE4" w14:textId="77777777" w:rsidTr="00D90806">
        <w:tc>
          <w:tcPr>
            <w:tcW w:w="8488" w:type="dxa"/>
          </w:tcPr>
          <w:p w14:paraId="57D5F3B4" w14:textId="6FA17188" w:rsidR="00D90806" w:rsidRPr="00F83626" w:rsidRDefault="00D90806" w:rsidP="00887C7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3626">
              <w:rPr>
                <w:rFonts w:ascii="Times New Roman" w:hAnsi="Times New Roman" w:cs="Times New Roman"/>
                <w:b/>
                <w:bCs/>
              </w:rPr>
              <w:t xml:space="preserve">Objetivos: </w:t>
            </w:r>
            <w:r w:rsidR="00887C7B" w:rsidRPr="00F83626"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eastAsia="pt-BR"/>
              </w:rPr>
              <w:t xml:space="preserve">O objetivo da visita foi conhecer o Sistema de Saúde </w:t>
            </w:r>
            <w:proofErr w:type="spellStart"/>
            <w:r w:rsidR="00887C7B" w:rsidRPr="00F83626"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eastAsia="pt-BR"/>
              </w:rPr>
              <w:t>Portugu</w:t>
            </w:r>
            <w:r w:rsidR="00F83626" w:rsidRPr="00F83626"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eastAsia="pt-BR"/>
              </w:rPr>
              <w:t>es</w:t>
            </w:r>
            <w:proofErr w:type="spellEnd"/>
            <w:r w:rsidR="00887C7B" w:rsidRPr="00F83626"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eastAsia="pt-BR"/>
              </w:rPr>
              <w:t>, suas diferentes tipologias, com v</w:t>
            </w:r>
            <w:r w:rsidR="00887C7B" w:rsidRPr="00F83626">
              <w:rPr>
                <w:rFonts w:ascii="Times New Roman" w:hAnsi="Times New Roman" w:cs="Times New Roman"/>
                <w:bCs/>
                <w:color w:val="000000"/>
              </w:rPr>
              <w:t>isitas técnicas, participar de r</w:t>
            </w:r>
            <w:r w:rsidR="00887C7B" w:rsidRPr="00F83626">
              <w:rPr>
                <w:rFonts w:ascii="Times New Roman" w:hAnsi="Times New Roman" w:cs="Times New Roman"/>
                <w:color w:val="000000" w:themeColor="text1"/>
              </w:rPr>
              <w:t xml:space="preserve">euniões com Enfermeiros da prática clínica sobre a organização da Atenção Primária à Saúde (APS) e particularidades da </w:t>
            </w:r>
            <w:r w:rsidR="00887C7B" w:rsidRPr="00F83626">
              <w:rPr>
                <w:rFonts w:ascii="Times New Roman" w:hAnsi="Times New Roman" w:cs="Times New Roman"/>
              </w:rPr>
              <w:t>Sistematização da Assistência de Enfermagem nesses contextos, também conhecer o Projeto</w:t>
            </w:r>
            <w:r w:rsidR="00887C7B" w:rsidRPr="00F83626">
              <w:rPr>
                <w:rFonts w:ascii="Times New Roman" w:hAnsi="Times New Roman" w:cs="Times New Roman"/>
                <w:bCs/>
                <w:color w:val="000000"/>
              </w:rPr>
              <w:t xml:space="preserve"> “PPE4NursingPractice” e apresentação dos </w:t>
            </w:r>
            <w:proofErr w:type="spellStart"/>
            <w:r w:rsidR="00887C7B" w:rsidRPr="00F83626">
              <w:rPr>
                <w:rFonts w:ascii="Times New Roman" w:hAnsi="Times New Roman" w:cs="Times New Roman"/>
                <w:bCs/>
                <w:color w:val="000000"/>
              </w:rPr>
              <w:t>sub-projetos</w:t>
            </w:r>
            <w:proofErr w:type="spellEnd"/>
            <w:r w:rsidR="00887C7B" w:rsidRPr="00F83626">
              <w:rPr>
                <w:rFonts w:ascii="Times New Roman" w:hAnsi="Times New Roman" w:cs="Times New Roman"/>
                <w:bCs/>
                <w:color w:val="000000"/>
              </w:rPr>
              <w:t xml:space="preserve"> da APS bem como apresentar meu Projeto de Pesquisa “Guia para sistematizar o trabalho das equipes nos serviços da APS e também conhecer o funcionamento da  Rede Nacional de Cuidados Continuados Integrados</w:t>
            </w:r>
            <w:r w:rsidR="00C80860">
              <w:rPr>
                <w:rFonts w:ascii="Times New Roman" w:hAnsi="Times New Roman" w:cs="Times New Roman"/>
                <w:bCs/>
                <w:color w:val="000000"/>
              </w:rPr>
              <w:t>”</w:t>
            </w:r>
            <w:bookmarkStart w:id="0" w:name="_GoBack"/>
            <w:bookmarkEnd w:id="0"/>
            <w:r w:rsidR="00887C7B" w:rsidRPr="00F83626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14:paraId="42044BF0" w14:textId="66514BCD" w:rsidR="00D90806" w:rsidRPr="00F83626" w:rsidRDefault="00D90806">
            <w:pPr>
              <w:rPr>
                <w:rFonts w:ascii="Times New Roman" w:hAnsi="Times New Roman" w:cs="Times New Roman"/>
              </w:rPr>
            </w:pPr>
          </w:p>
        </w:tc>
      </w:tr>
      <w:tr w:rsidR="00D90806" w:rsidRPr="00F83626" w14:paraId="47A49F3B" w14:textId="77777777" w:rsidTr="00D90806">
        <w:tc>
          <w:tcPr>
            <w:tcW w:w="8488" w:type="dxa"/>
          </w:tcPr>
          <w:p w14:paraId="268D4FFD" w14:textId="77777777" w:rsidR="001C5154" w:rsidRPr="00F83626" w:rsidRDefault="00D90806" w:rsidP="001C5154">
            <w:pPr>
              <w:pStyle w:val="Corpodetexto"/>
              <w:spacing w:before="177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Atividades realizadas:</w:t>
            </w:r>
            <w:r w:rsidRPr="00F83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7CBBD6" w14:textId="0C8BE672" w:rsidR="001C5154" w:rsidRPr="00F83626" w:rsidRDefault="001C5154" w:rsidP="001C5154">
            <w:pPr>
              <w:pStyle w:val="Corpodetexto"/>
              <w:spacing w:before="177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pt-BR"/>
              </w:rPr>
            </w:pPr>
            <w:r w:rsidRPr="00F8362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83626" w:rsidRPr="00F836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pt-BR"/>
              </w:rPr>
              <w:t>V</w:t>
            </w:r>
            <w:r w:rsidRPr="00F836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pt-BR"/>
              </w:rPr>
              <w:t>isita ao Agrupamento de Centros de Saúde (ACES) de Tâmega II e Vale Souza Sul;</w:t>
            </w:r>
          </w:p>
          <w:p w14:paraId="3AD98CFF" w14:textId="6E145683" w:rsidR="001C5154" w:rsidRPr="00F83626" w:rsidRDefault="001C5154" w:rsidP="001C5154">
            <w:pPr>
              <w:pStyle w:val="Corpodetex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pt-BR"/>
              </w:rPr>
            </w:pPr>
            <w:r w:rsidRPr="00F83626">
              <w:rPr>
                <w:rFonts w:ascii="Times New Roman" w:hAnsi="Times New Roman" w:cs="Times New Roman"/>
                <w:sz w:val="24"/>
                <w:szCs w:val="24"/>
              </w:rPr>
              <w:t xml:space="preserve">- Dia de estudo com a Enfª Soraia e profª Olga na Escola Superior do Porto, afim de conhecer o Agrupamento de Centros de Saúde Entre Douro e Vouga I Feira/ Arouca, as diferentas USF, modelo </w:t>
            </w:r>
            <w:r w:rsidRPr="00F8362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pt-BR"/>
              </w:rPr>
              <w:t>USFs-A, as USFs-B</w:t>
            </w:r>
            <w:r w:rsidRPr="00F83626">
              <w:rPr>
                <w:rFonts w:ascii="Times New Roman" w:hAnsi="Times New Roman" w:cs="Times New Roman"/>
                <w:sz w:val="24"/>
                <w:szCs w:val="24"/>
              </w:rPr>
              <w:t>, e a gestão dos serviços de saúde;</w:t>
            </w:r>
          </w:p>
          <w:p w14:paraId="5BA43E77" w14:textId="1D47DB26" w:rsidR="001C5154" w:rsidRPr="00F83626" w:rsidRDefault="001C5154" w:rsidP="001C5154">
            <w:pPr>
              <w:jc w:val="both"/>
              <w:rPr>
                <w:rFonts w:ascii="Times New Roman" w:hAnsi="Times New Roman" w:cs="Times New Roman"/>
                <w:lang w:val="pt-PT"/>
              </w:rPr>
            </w:pPr>
            <w:r w:rsidRPr="00F83626">
              <w:rPr>
                <w:rFonts w:ascii="Times New Roman" w:hAnsi="Times New Roman" w:cs="Times New Roman"/>
              </w:rPr>
              <w:t xml:space="preserve">- </w:t>
            </w:r>
            <w:r w:rsidRPr="00F83626"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eastAsia="pt-BR"/>
              </w:rPr>
              <w:t xml:space="preserve">Visita técnica ao Centro </w:t>
            </w:r>
            <w:r w:rsidRPr="00F83626">
              <w:rPr>
                <w:rFonts w:ascii="Times New Roman" w:hAnsi="Times New Roman" w:cs="Times New Roman"/>
                <w:lang w:val="pt-PT"/>
              </w:rPr>
              <w:t>de Saúde Entre Douro e Vouga I Feira/ Arouca conhecendo o funcionamento da USF-B;</w:t>
            </w:r>
          </w:p>
          <w:p w14:paraId="0EFAF8D7" w14:textId="548F1B0B" w:rsidR="001C5154" w:rsidRPr="00F83626" w:rsidRDefault="001C5154" w:rsidP="001C5154">
            <w:pPr>
              <w:pStyle w:val="Corpodetex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626">
              <w:rPr>
                <w:rFonts w:ascii="Times New Roman" w:hAnsi="Times New Roman" w:cs="Times New Roman"/>
                <w:sz w:val="24"/>
                <w:szCs w:val="24"/>
              </w:rPr>
              <w:t xml:space="preserve">- Reunião </w:t>
            </w:r>
            <w:r w:rsidR="00F83626" w:rsidRPr="00F83626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Pr="00F83626">
              <w:rPr>
                <w:rFonts w:ascii="Times New Roman" w:hAnsi="Times New Roman" w:cs="Times New Roman"/>
                <w:sz w:val="24"/>
                <w:szCs w:val="24"/>
              </w:rPr>
              <w:t xml:space="preserve">Escola Superior do Porto com prof. Olga e Enfª Ana Faria sobre o fincionamento da USF-B, a Rede Nacional de Cuidados Continuados Integrados (RNCCI); </w:t>
            </w:r>
          </w:p>
          <w:p w14:paraId="34870188" w14:textId="37852F59" w:rsidR="001C5154" w:rsidRPr="00F83626" w:rsidRDefault="001C5154" w:rsidP="001C5154">
            <w:pPr>
              <w:jc w:val="both"/>
              <w:rPr>
                <w:rFonts w:ascii="Times New Roman" w:hAnsi="Times New Roman" w:cs="Times New Roman"/>
                <w:lang w:val="pt-PT"/>
              </w:rPr>
            </w:pPr>
            <w:r w:rsidRPr="00F83626">
              <w:rPr>
                <w:rFonts w:ascii="Times New Roman" w:hAnsi="Times New Roman" w:cs="Times New Roman"/>
              </w:rPr>
              <w:t xml:space="preserve">- </w:t>
            </w:r>
            <w:r w:rsidRPr="00F83626">
              <w:rPr>
                <w:rFonts w:ascii="Times New Roman" w:hAnsi="Times New Roman" w:cs="Times New Roman"/>
                <w:lang w:val="pt-PT"/>
              </w:rPr>
              <w:t>Visita ao Gabinete Executivo/Conselho Clínico de Saúde, Unidade de apoio a Gestão, Unidade de Cuidado Continuado Unidade de recursos Assistenciais Partilhados, Unidade Saúde Pública, Unidade Saúde Familiar Terras Santa Maria;</w:t>
            </w:r>
          </w:p>
          <w:p w14:paraId="1B2DD081" w14:textId="0B763C0E" w:rsidR="00D90806" w:rsidRPr="00F83626" w:rsidRDefault="001C5154" w:rsidP="001C5154">
            <w:pPr>
              <w:jc w:val="both"/>
              <w:rPr>
                <w:rFonts w:ascii="Times New Roman" w:hAnsi="Times New Roman" w:cs="Times New Roman"/>
              </w:rPr>
            </w:pPr>
            <w:r w:rsidRPr="00F83626">
              <w:rPr>
                <w:rFonts w:ascii="Times New Roman" w:hAnsi="Times New Roman" w:cs="Times New Roman"/>
              </w:rPr>
              <w:t xml:space="preserve">- Conhecer a estrutura da Escola Superior de Enfermagem do Porto, o Projeto no qual a </w:t>
            </w:r>
            <w:proofErr w:type="spellStart"/>
            <w:r w:rsidRPr="00F83626">
              <w:rPr>
                <w:rFonts w:ascii="Times New Roman" w:hAnsi="Times New Roman" w:cs="Times New Roman"/>
              </w:rPr>
              <w:t>profª</w:t>
            </w:r>
            <w:proofErr w:type="spellEnd"/>
            <w:r w:rsidRPr="00F83626">
              <w:rPr>
                <w:rFonts w:ascii="Times New Roman" w:hAnsi="Times New Roman" w:cs="Times New Roman"/>
              </w:rPr>
              <w:t xml:space="preserve"> Olga coordena e apresentar o meu projeto de pesquisa a equipe.</w:t>
            </w:r>
          </w:p>
        </w:tc>
      </w:tr>
      <w:tr w:rsidR="00DD7764" w:rsidRPr="00F83626" w14:paraId="40E0429B" w14:textId="77777777" w:rsidTr="00D90806">
        <w:tc>
          <w:tcPr>
            <w:tcW w:w="8488" w:type="dxa"/>
          </w:tcPr>
          <w:p w14:paraId="55381357" w14:textId="40D57A20" w:rsidR="00DD7764" w:rsidRPr="00F83626" w:rsidRDefault="00DD7764">
            <w:pPr>
              <w:rPr>
                <w:rFonts w:ascii="Times New Roman" w:hAnsi="Times New Roman" w:cs="Times New Roman"/>
              </w:rPr>
            </w:pPr>
            <w:r w:rsidRPr="00F83626">
              <w:rPr>
                <w:rFonts w:ascii="Times New Roman" w:hAnsi="Times New Roman" w:cs="Times New Roman"/>
                <w:b/>
                <w:bCs/>
              </w:rPr>
              <w:t>Publicações:</w:t>
            </w:r>
            <w:r w:rsidRPr="00F83626"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="00B24149" w:rsidRPr="00F83626">
                <w:rPr>
                  <w:rStyle w:val="Hyperlink"/>
                  <w:rFonts w:ascii="Times New Roman" w:hAnsi="Times New Roman" w:cs="Times New Roman"/>
                </w:rPr>
                <w:t>https://www.udesc.br/noticia/mestranda_de_enfermagem_da_udesc_oeste_produz_guia_para_atencao_primaria_a_saude</w:t>
              </w:r>
            </w:hyperlink>
          </w:p>
          <w:p w14:paraId="188EFF2E" w14:textId="2721C2BA" w:rsidR="00B24149" w:rsidRPr="00F83626" w:rsidRDefault="00B24149">
            <w:pPr>
              <w:rPr>
                <w:rFonts w:ascii="Times New Roman" w:hAnsi="Times New Roman" w:cs="Times New Roman"/>
              </w:rPr>
            </w:pPr>
          </w:p>
        </w:tc>
      </w:tr>
      <w:tr w:rsidR="00D90806" w:rsidRPr="00F83626" w14:paraId="72BDA1F9" w14:textId="77777777" w:rsidTr="00D90806">
        <w:tc>
          <w:tcPr>
            <w:tcW w:w="8488" w:type="dxa"/>
          </w:tcPr>
          <w:p w14:paraId="1B4E5BCF" w14:textId="77777777" w:rsidR="00D90806" w:rsidRPr="00F83626" w:rsidRDefault="00DD7764">
            <w:pPr>
              <w:rPr>
                <w:rFonts w:ascii="Times New Roman" w:hAnsi="Times New Roman" w:cs="Times New Roman"/>
              </w:rPr>
            </w:pPr>
            <w:r w:rsidRPr="00F83626">
              <w:rPr>
                <w:rFonts w:ascii="Times New Roman" w:hAnsi="Times New Roman" w:cs="Times New Roman"/>
                <w:b/>
                <w:bCs/>
              </w:rPr>
              <w:t>Registros fotográficos:</w:t>
            </w:r>
            <w:r w:rsidRPr="00F83626">
              <w:rPr>
                <w:rFonts w:ascii="Times New Roman" w:hAnsi="Times New Roman" w:cs="Times New Roman"/>
              </w:rPr>
              <w:t xml:space="preserve"> </w:t>
            </w:r>
          </w:p>
          <w:p w14:paraId="4B0BC535" w14:textId="77777777" w:rsidR="00887C7B" w:rsidRPr="00F83626" w:rsidRDefault="00887C7B">
            <w:pPr>
              <w:rPr>
                <w:rFonts w:ascii="Times New Roman" w:hAnsi="Times New Roman" w:cs="Times New Roman"/>
              </w:rPr>
            </w:pPr>
            <w:r w:rsidRPr="00F83626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  <w:lang w:eastAsia="pt-BR"/>
              </w:rPr>
              <w:lastRenderedPageBreak/>
              <w:drawing>
                <wp:inline distT="0" distB="0" distL="0" distR="0" wp14:anchorId="29712277" wp14:editId="1134324A">
                  <wp:extent cx="2659500" cy="3095596"/>
                  <wp:effectExtent l="0" t="0" r="7620" b="0"/>
                  <wp:docPr id="19" name="Imagem 19" descr="C:\Users\Mari\Desktop\imagem portugal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Mari\Desktop\imagem portugal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2076" cy="3110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3626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  <w:lang w:eastAsia="pt-BR"/>
              </w:rPr>
              <w:drawing>
                <wp:inline distT="0" distB="0" distL="0" distR="0" wp14:anchorId="61F0661C" wp14:editId="56997B92">
                  <wp:extent cx="2552700" cy="3089137"/>
                  <wp:effectExtent l="0" t="0" r="0" b="0"/>
                  <wp:docPr id="18" name="Imagem 18" descr="C:\Users\Mari\Desktop\imagem portugal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Mari\Desktop\imagem portugal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7757" cy="3095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90669E" w14:textId="1852FD38" w:rsidR="00887C7B" w:rsidRPr="00F83626" w:rsidRDefault="00887C7B">
            <w:pPr>
              <w:rPr>
                <w:rFonts w:ascii="Times New Roman" w:hAnsi="Times New Roman" w:cs="Times New Roman"/>
              </w:rPr>
            </w:pPr>
            <w:r w:rsidRPr="00F83626">
              <w:rPr>
                <w:rFonts w:ascii="Times New Roman" w:hAnsi="Times New Roman" w:cs="Times New Roman"/>
                <w:noProof/>
                <w:lang w:eastAsia="pt-BR"/>
              </w:rPr>
              <w:drawing>
                <wp:inline distT="0" distB="0" distL="0" distR="0" wp14:anchorId="1D1EB109" wp14:editId="51B7CB60">
                  <wp:extent cx="2619375" cy="2943070"/>
                  <wp:effectExtent l="0" t="0" r="0" b="0"/>
                  <wp:docPr id="14" name="Imagem 14" descr="C:\Users\Mari\Downloads\WhatsApp Image 2022-07-26 at 22.32.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ari\Downloads\WhatsApp Image 2022-07-26 at 22.32.2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6439" cy="2962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3626">
              <w:rPr>
                <w:rFonts w:ascii="Times New Roman" w:hAnsi="Times New Roman" w:cs="Times New Roman"/>
                <w:noProof/>
                <w:lang w:eastAsia="pt-BR"/>
              </w:rPr>
              <w:drawing>
                <wp:inline distT="0" distB="0" distL="0" distR="0" wp14:anchorId="42C9052A" wp14:editId="34D80276">
                  <wp:extent cx="2607945" cy="3061445"/>
                  <wp:effectExtent l="0" t="0" r="1905" b="5715"/>
                  <wp:docPr id="15" name="Imagem 15" descr="C:\Users\Mari\Downloads\WhatsApp Image 2022-07-26 at 22.37.5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Mari\Downloads\WhatsApp Image 2022-07-26 at 22.37.5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461" cy="3074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DAE51D" w14:textId="77777777" w:rsidR="00D90806" w:rsidRDefault="00D90806"/>
    <w:sectPr w:rsidR="00D90806" w:rsidSect="00C42ABA">
      <w:headerReference w:type="default" r:id="rId11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1CD21" w14:textId="77777777" w:rsidR="008055FE" w:rsidRDefault="008055FE" w:rsidP="00DD7764">
      <w:r>
        <w:separator/>
      </w:r>
    </w:p>
  </w:endnote>
  <w:endnote w:type="continuationSeparator" w:id="0">
    <w:p w14:paraId="13515807" w14:textId="77777777" w:rsidR="008055FE" w:rsidRDefault="008055FE" w:rsidP="00DD7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ED410" w14:textId="77777777" w:rsidR="008055FE" w:rsidRDefault="008055FE" w:rsidP="00DD7764">
      <w:r>
        <w:separator/>
      </w:r>
    </w:p>
  </w:footnote>
  <w:footnote w:type="continuationSeparator" w:id="0">
    <w:p w14:paraId="14737F1F" w14:textId="77777777" w:rsidR="008055FE" w:rsidRDefault="008055FE" w:rsidP="00DD7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EF6F7" w14:textId="7593E715" w:rsidR="00DD7764" w:rsidRDefault="00DD7764" w:rsidP="00DD7764">
    <w:pPr>
      <w:pStyle w:val="Cabealho"/>
      <w:jc w:val="center"/>
    </w:pPr>
    <w:r>
      <w:rPr>
        <w:noProof/>
      </w:rPr>
      <w:drawing>
        <wp:inline distT="0" distB="0" distL="0" distR="0" wp14:anchorId="46150345" wp14:editId="29F3E6A5">
          <wp:extent cx="3289300" cy="571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93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06"/>
    <w:rsid w:val="001C5154"/>
    <w:rsid w:val="00394151"/>
    <w:rsid w:val="003D1157"/>
    <w:rsid w:val="007255ED"/>
    <w:rsid w:val="008055FE"/>
    <w:rsid w:val="00887C7B"/>
    <w:rsid w:val="008C1F41"/>
    <w:rsid w:val="009F6C22"/>
    <w:rsid w:val="00B24149"/>
    <w:rsid w:val="00C42ABA"/>
    <w:rsid w:val="00C80860"/>
    <w:rsid w:val="00D62CBB"/>
    <w:rsid w:val="00D90806"/>
    <w:rsid w:val="00DD7764"/>
    <w:rsid w:val="00F05A0A"/>
    <w:rsid w:val="00F8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64B7"/>
  <w15:chartTrackingRefBased/>
  <w15:docId w15:val="{EFC6BBB1-BECA-6447-AE05-9CB131FC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90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D77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7764"/>
  </w:style>
  <w:style w:type="paragraph" w:styleId="Rodap">
    <w:name w:val="footer"/>
    <w:basedOn w:val="Normal"/>
    <w:link w:val="RodapChar"/>
    <w:uiPriority w:val="99"/>
    <w:unhideWhenUsed/>
    <w:rsid w:val="00DD77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7764"/>
  </w:style>
  <w:style w:type="paragraph" w:styleId="Corpodetexto">
    <w:name w:val="Body Text"/>
    <w:basedOn w:val="Normal"/>
    <w:link w:val="CorpodetextoChar"/>
    <w:uiPriority w:val="1"/>
    <w:qFormat/>
    <w:rsid w:val="001C5154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C5154"/>
    <w:rPr>
      <w:rFonts w:ascii="Calibri" w:eastAsia="Calibri" w:hAnsi="Calibri" w:cs="Calibri"/>
      <w:sz w:val="22"/>
      <w:szCs w:val="22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B2414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4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5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desc.br/noticia/mestranda_de_enfermagem_da_udesc_oeste_produz_guia_para_atencao_primaria_a_saude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 EDUARDA ALBUQUERQUE</cp:lastModifiedBy>
  <cp:revision>3</cp:revision>
  <dcterms:created xsi:type="dcterms:W3CDTF">2023-04-11T12:38:00Z</dcterms:created>
  <dcterms:modified xsi:type="dcterms:W3CDTF">2023-04-11T12:58:00Z</dcterms:modified>
</cp:coreProperties>
</file>