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2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066279" cy="8001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27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5"/>
        </w:rPr>
      </w:pPr>
    </w:p>
    <w:p>
      <w:pPr>
        <w:pStyle w:val="BodyText"/>
        <w:spacing w:before="90"/>
        <w:ind w:left="283" w:right="282"/>
        <w:jc w:val="center"/>
      </w:pPr>
      <w:r>
        <w:rPr/>
        <w:t>ANEXO</w:t>
      </w:r>
      <w:r>
        <w:rPr>
          <w:spacing w:val="-1"/>
        </w:rPr>
        <w:t> </w:t>
      </w:r>
      <w:r>
        <w:rPr/>
        <w:t>II</w:t>
      </w:r>
    </w:p>
    <w:p>
      <w:pPr>
        <w:spacing w:line="240" w:lineRule="auto" w:before="2"/>
        <w:rPr>
          <w:b/>
          <w:sz w:val="24"/>
        </w:rPr>
      </w:pPr>
    </w:p>
    <w:p>
      <w:pPr>
        <w:pStyle w:val="BodyText"/>
        <w:spacing w:line="237" w:lineRule="auto"/>
        <w:ind w:left="283" w:right="282"/>
        <w:jc w:val="center"/>
      </w:pPr>
      <w:r>
        <w:rPr/>
        <w:t>DECLARAÇÃO DE ACÚMULO DE BOLSA E ATIVIDADE REMUNERADA</w:t>
      </w:r>
      <w:r>
        <w:rPr>
          <w:spacing w:val="-57"/>
        </w:rPr>
        <w:t> </w:t>
      </w:r>
      <w:r>
        <w:rPr/>
        <w:t>PARA BOLSISTAS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PPGENF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6"/>
        <w:rPr>
          <w:b/>
          <w:sz w:val="21"/>
        </w:rPr>
      </w:pPr>
    </w:p>
    <w:p>
      <w:pPr>
        <w:spacing w:line="360" w:lineRule="auto" w:before="0"/>
        <w:ind w:left="119" w:right="115" w:firstLine="0"/>
        <w:jc w:val="both"/>
        <w:rPr>
          <w:sz w:val="24"/>
        </w:rPr>
      </w:pPr>
      <w:r>
        <w:rPr>
          <w:sz w:val="24"/>
        </w:rPr>
        <w:t>Eu, </w:t>
      </w:r>
      <w:r>
        <w:rPr>
          <w:b/>
          <w:sz w:val="24"/>
        </w:rPr>
        <w:t>[Nome do Professor Orientador], </w:t>
      </w:r>
      <w:r>
        <w:rPr>
          <w:sz w:val="24"/>
        </w:rPr>
        <w:t>orientador do discente </w:t>
      </w:r>
      <w:r>
        <w:rPr>
          <w:b/>
          <w:sz w:val="24"/>
        </w:rPr>
        <w:t>[Nome do Discente],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Programa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Pós-Graduação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Enfermagem</w:t>
      </w:r>
      <w:r>
        <w:rPr>
          <w:spacing w:val="1"/>
          <w:sz w:val="24"/>
        </w:rPr>
        <w:t> </w:t>
      </w:r>
      <w:r>
        <w:rPr>
          <w:sz w:val="24"/>
        </w:rPr>
        <w:t>(PPGEnf),</w:t>
      </w:r>
      <w:r>
        <w:rPr>
          <w:spacing w:val="1"/>
          <w:sz w:val="24"/>
        </w:rPr>
        <w:t> </w:t>
      </w:r>
      <w:r>
        <w:rPr>
          <w:sz w:val="24"/>
        </w:rPr>
        <w:t>concordo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referido</w:t>
      </w:r>
      <w:r>
        <w:rPr>
          <w:spacing w:val="1"/>
          <w:sz w:val="24"/>
        </w:rPr>
        <w:t> </w:t>
      </w:r>
      <w:r>
        <w:rPr>
          <w:sz w:val="24"/>
        </w:rPr>
        <w:t>orientando, beneficiário da bolsa </w:t>
      </w:r>
      <w:r>
        <w:rPr>
          <w:b/>
          <w:sz w:val="24"/>
        </w:rPr>
        <w:t>[Tipo de bolsa] </w:t>
      </w:r>
      <w:r>
        <w:rPr>
          <w:sz w:val="24"/>
        </w:rPr>
        <w:t>com vigência de </w:t>
      </w:r>
      <w:r>
        <w:rPr>
          <w:b/>
          <w:sz w:val="24"/>
        </w:rPr>
        <w:t>[início dd/mm/aa à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dd/mm/aa]</w:t>
      </w:r>
      <w:r>
        <w:rPr>
          <w:sz w:val="24"/>
        </w:rPr>
        <w:t>, acumule atividade remunerada e que dedique a carga horária mínima de 12</w:t>
      </w:r>
      <w:r>
        <w:rPr>
          <w:spacing w:val="1"/>
          <w:sz w:val="24"/>
        </w:rPr>
        <w:t> </w:t>
      </w:r>
      <w:r>
        <w:rPr>
          <w:sz w:val="24"/>
        </w:rPr>
        <w:t>(vinte) horas semanais para atividades</w:t>
      </w:r>
      <w:r>
        <w:rPr>
          <w:spacing w:val="1"/>
          <w:sz w:val="24"/>
        </w:rPr>
        <w:t> </w:t>
      </w:r>
      <w:r>
        <w:rPr>
          <w:sz w:val="24"/>
        </w:rPr>
        <w:t>inerentes</w:t>
      </w:r>
      <w:r>
        <w:rPr>
          <w:spacing w:val="1"/>
          <w:sz w:val="24"/>
        </w:rPr>
        <w:t> </w:t>
      </w:r>
      <w:r>
        <w:rPr>
          <w:sz w:val="24"/>
        </w:rPr>
        <w:t>ao programa,</w:t>
      </w:r>
      <w:r>
        <w:rPr>
          <w:spacing w:val="1"/>
          <w:sz w:val="24"/>
        </w:rPr>
        <w:t> </w:t>
      </w:r>
      <w:r>
        <w:rPr>
          <w:sz w:val="24"/>
        </w:rPr>
        <w:t>sujeito</w:t>
      </w:r>
      <w:r>
        <w:rPr>
          <w:spacing w:val="1"/>
          <w:sz w:val="24"/>
        </w:rPr>
        <w:t> </w:t>
      </w:r>
      <w:r>
        <w:rPr>
          <w:sz w:val="24"/>
        </w:rPr>
        <w:t>aos termos e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-2"/>
          <w:sz w:val="24"/>
        </w:rPr>
        <w:t> </w:t>
      </w:r>
      <w:r>
        <w:rPr>
          <w:sz w:val="24"/>
        </w:rPr>
        <w:t>estabelecidos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resolução</w:t>
      </w:r>
      <w:r>
        <w:rPr>
          <w:spacing w:val="5"/>
          <w:sz w:val="24"/>
        </w:rPr>
        <w:t> </w:t>
      </w:r>
      <w:r>
        <w:rPr>
          <w:sz w:val="24"/>
        </w:rPr>
        <w:t>nº</w:t>
      </w:r>
      <w:r>
        <w:rPr>
          <w:spacing w:val="9"/>
          <w:sz w:val="24"/>
        </w:rPr>
        <w:t> </w:t>
      </w:r>
      <w:r>
        <w:rPr>
          <w:sz w:val="24"/>
        </w:rPr>
        <w:t>02/2023/PPGEnf/CEO/UDESC.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8"/>
        <w:rPr>
          <w:sz w:val="22"/>
        </w:rPr>
      </w:pPr>
    </w:p>
    <w:p>
      <w:pPr>
        <w:pStyle w:val="BodyText"/>
        <w:ind w:left="119"/>
        <w:jc w:val="both"/>
      </w:pPr>
      <w:r>
        <w:rPr/>
        <w:t>Assinatura</w:t>
      </w:r>
      <w:r>
        <w:rPr>
          <w:spacing w:val="-4"/>
        </w:rPr>
        <w:t> </w:t>
      </w:r>
      <w:r>
        <w:rPr/>
        <w:t>do(a)</w:t>
      </w:r>
      <w:r>
        <w:rPr>
          <w:spacing w:val="-3"/>
        </w:rPr>
        <w:t> </w:t>
      </w:r>
      <w:r>
        <w:rPr/>
        <w:t>orientador(a):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9"/>
        <w:rPr>
          <w:b/>
          <w:sz w:val="21"/>
        </w:rPr>
      </w:pPr>
    </w:p>
    <w:p>
      <w:pPr>
        <w:pStyle w:val="BodyText"/>
        <w:ind w:left="119"/>
        <w:jc w:val="both"/>
      </w:pPr>
      <w:r>
        <w:rPr/>
        <w:t>Assinatura</w:t>
      </w:r>
      <w:r>
        <w:rPr>
          <w:spacing w:val="-4"/>
        </w:rPr>
        <w:t> </w:t>
      </w:r>
      <w:r>
        <w:rPr/>
        <w:t>do(a)</w:t>
      </w:r>
      <w:r>
        <w:rPr>
          <w:spacing w:val="-3"/>
        </w:rPr>
        <w:t> </w:t>
      </w:r>
      <w:r>
        <w:rPr/>
        <w:t>bolsista: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tabs>
          <w:tab w:pos="6120" w:val="left" w:leader="none"/>
          <w:tab w:pos="7538" w:val="left" w:leader="none"/>
          <w:tab w:pos="8428" w:val="left" w:leader="none"/>
        </w:tabs>
        <w:spacing w:before="0"/>
        <w:ind w:left="4441" w:right="0" w:firstLine="0"/>
        <w:jc w:val="left"/>
        <w:rPr>
          <w:sz w:val="24"/>
        </w:rPr>
      </w:pPr>
      <w:r>
        <w:rPr>
          <w:sz w:val="24"/>
        </w:rPr>
        <w:t>Chapecó,</w:t>
      </w:r>
      <w:r>
        <w:rPr>
          <w:spacing w:val="3"/>
          <w:sz w:val="24"/>
        </w:rPr>
        <w:t> </w:t>
      </w:r>
      <w:r>
        <w:rPr>
          <w:sz w:val="24"/>
        </w:rPr>
        <w:t>SC,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sectPr>
      <w:type w:val="continuous"/>
      <w:pgSz w:w="11910" w:h="16840"/>
      <w:pgMar w:top="68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2023-11-09T20:02:42Z</dcterms:created>
  <dcterms:modified xsi:type="dcterms:W3CDTF">2023-11-09T20:02:42Z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2023-11-09T00:00:00Z</vt:filetime>
  </property>
</Properties>
</file>