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  <w:t>Eu, __________________________________________, CPF _______________________, aluno regular do Mestrado em _____________________________________, matrícula ________________ venho por meio deste, solicitar minha inscrição no Edital</w:t>
      </w:r>
      <w:r w:rsidRPr="004F7C5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8619D">
        <w:rPr>
          <w:rFonts w:ascii="Calibri" w:hAnsi="Calibri" w:cs="Calibri"/>
          <w:b/>
          <w:color w:val="auto"/>
          <w:sz w:val="24"/>
          <w:szCs w:val="24"/>
        </w:rPr>
        <w:t>Nº</w:t>
      </w:r>
      <w:r w:rsidR="001A54E1">
        <w:rPr>
          <w:rFonts w:ascii="Calibri" w:hAnsi="Calibri" w:cs="Calibri"/>
          <w:b/>
          <w:color w:val="auto"/>
          <w:sz w:val="24"/>
          <w:szCs w:val="24"/>
        </w:rPr>
        <w:t xml:space="preserve"> 01</w:t>
      </w:r>
      <w:r w:rsidRPr="0008619D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1A54E1">
        <w:rPr>
          <w:rFonts w:ascii="Calibri" w:hAnsi="Calibri" w:cs="Calibri"/>
          <w:b/>
          <w:bCs/>
          <w:color w:val="000000"/>
          <w:sz w:val="24"/>
          <w:szCs w:val="24"/>
        </w:rPr>
        <w:t>/2022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/PPGCTA </w:t>
      </w:r>
      <w:r>
        <w:rPr>
          <w:rFonts w:ascii="Calibri" w:hAnsi="Calibri" w:cs="Calibri"/>
          <w:color w:val="000000"/>
          <w:sz w:val="24"/>
          <w:szCs w:val="24"/>
        </w:rPr>
        <w:t xml:space="preserve">para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ranqueamento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de bolsas que possam ser disponibilizadas em </w:t>
      </w:r>
      <w:r w:rsidR="0011445D" w:rsidRPr="0008619D">
        <w:rPr>
          <w:rFonts w:ascii="Calibri" w:hAnsi="Calibri" w:cs="Calibri"/>
          <w:color w:val="auto"/>
          <w:sz w:val="24"/>
          <w:szCs w:val="24"/>
        </w:rPr>
        <w:t>2022.1</w:t>
      </w:r>
      <w:r>
        <w:rPr>
          <w:rFonts w:ascii="Calibri" w:hAnsi="Calibri" w:cs="Calibri"/>
          <w:color w:val="000000"/>
          <w:sz w:val="24"/>
          <w:szCs w:val="24"/>
        </w:rPr>
        <w:t xml:space="preserve">. Declaro que conheço e aceito todos os termos do Edital acima citado bem como conheço as regras constantes </w:t>
      </w:r>
      <w:r w:rsidRPr="004F7C5C">
        <w:rPr>
          <w:rFonts w:ascii="Calibri" w:hAnsi="Calibri" w:cs="Calibri"/>
          <w:color w:val="auto"/>
          <w:sz w:val="24"/>
          <w:szCs w:val="24"/>
        </w:rPr>
        <w:t xml:space="preserve">na </w:t>
      </w:r>
      <w:r w:rsidRPr="004F7C5C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4F7C5C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4F7C5C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4F7C5C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proofErr w:type="gramStart"/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proofErr w:type="gramEnd"/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Pinhalzinho -SC, ______ de ____</w:t>
      </w:r>
      <w:r w:rsidR="001A54E1">
        <w:rPr>
          <w:rFonts w:ascii="Calibri" w:hAnsi="Calibri" w:cs="Calibri"/>
          <w:color w:val="000000"/>
          <w:sz w:val="24"/>
          <w:szCs w:val="24"/>
        </w:rPr>
        <w:t xml:space="preserve">_________ </w:t>
      </w:r>
      <w:proofErr w:type="spellStart"/>
      <w:r w:rsidR="001A54E1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="001A54E1">
        <w:rPr>
          <w:rFonts w:ascii="Calibri" w:hAnsi="Calibri" w:cs="Calibri"/>
          <w:color w:val="000000"/>
          <w:sz w:val="24"/>
          <w:szCs w:val="24"/>
        </w:rPr>
        <w:t xml:space="preserve"> 2022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O currículo acadêmico deverá ser no modelo 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:rsidR="00C46EB9" w:rsidRDefault="004F7C5C">
      <w:pPr>
        <w:spacing w:after="120"/>
        <w:jc w:val="center"/>
      </w:pPr>
      <w:r>
        <w:rPr>
          <w:rFonts w:ascii="Calibri" w:hAnsi="Calibri" w:cs="Arial"/>
          <w:b/>
          <w:sz w:val="24"/>
          <w:szCs w:val="24"/>
        </w:rPr>
        <w:t xml:space="preserve">ANEXO III </w:t>
      </w:r>
      <w:r>
        <w:rPr>
          <w:rFonts w:ascii="Calibri" w:hAnsi="Calibri" w:cs="Arial"/>
          <w:b/>
          <w:bCs/>
          <w:sz w:val="24"/>
          <w:szCs w:val="24"/>
        </w:rPr>
        <w:t>- CRITÉRIOS DE PONTUAÇÃO DOS CURRÍCULOS ACADÊMICOS</w:t>
      </w:r>
    </w:p>
    <w:p w:rsidR="00C46EB9" w:rsidRDefault="004F7C5C">
      <w:pPr>
        <w:spacing w:after="120"/>
        <w:jc w:val="both"/>
      </w:pPr>
      <w:r>
        <w:rPr>
          <w:rFonts w:ascii="Calibri" w:hAnsi="Calibri" w:cs="Arial"/>
          <w:sz w:val="24"/>
          <w:szCs w:val="24"/>
        </w:rPr>
        <w:t xml:space="preserve">Planilha para a pontuação do </w:t>
      </w:r>
      <w:r>
        <w:rPr>
          <w:rFonts w:ascii="Calibri" w:hAnsi="Calibri" w:cs="Arial"/>
          <w:iCs/>
          <w:sz w:val="24"/>
          <w:szCs w:val="24"/>
        </w:rPr>
        <w:t>currículo</w:t>
      </w:r>
      <w:r>
        <w:rPr>
          <w:rFonts w:ascii="Calibri" w:hAnsi="Calibri" w:cs="Arial"/>
          <w:sz w:val="24"/>
          <w:szCs w:val="24"/>
        </w:rPr>
        <w:t xml:space="preserve"> (formação, desempenho acadêmico, produção científica e atividades) dos candidatos ao curso de Mestrado em Ciência e Tecnologia de Alimentos UDESC Oeste.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C46EB9"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Critério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Número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Total de Pontos</w:t>
            </w:r>
          </w:p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1.</w:t>
            </w:r>
            <w:r>
              <w:t xml:space="preserve"> Curso de especialização concluído 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(10 </w:t>
            </w:r>
            <w:proofErr w:type="spellStart"/>
            <w:r>
              <w:t>ptos</w:t>
            </w:r>
            <w:proofErr w:type="spellEnd"/>
            <w:r>
              <w:t>/curso)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(5 </w:t>
            </w:r>
            <w:proofErr w:type="spellStart"/>
            <w:r>
              <w:t>ptos</w:t>
            </w:r>
            <w:proofErr w:type="spellEnd"/>
            <w:r>
              <w:t>/curso)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2.</w:t>
            </w:r>
            <w:r>
              <w:t xml:space="preserve"> Publicação em periódico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>(sem limite máximo)</w:t>
            </w:r>
            <w:r>
              <w:rPr>
                <w:vertAlign w:val="superscript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A1 (15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A2 (12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B1 (9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B2 (7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B3 (5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B4 (4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B5 (3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</w:t>
            </w:r>
            <w:proofErr w:type="spellStart"/>
            <w:r>
              <w:t>Qualis</w:t>
            </w:r>
            <w:proofErr w:type="spellEnd"/>
            <w:r>
              <w:t xml:space="preserve"> C (2 </w:t>
            </w:r>
            <w:proofErr w:type="spellStart"/>
            <w:r>
              <w:t>ptos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r>
              <w:t xml:space="preserve">- Sem </w:t>
            </w:r>
            <w:proofErr w:type="spellStart"/>
            <w:r>
              <w:t>qualis</w:t>
            </w:r>
            <w:proofErr w:type="spellEnd"/>
            <w:r>
              <w:t xml:space="preserve"> (1 </w:t>
            </w:r>
            <w:proofErr w:type="spellStart"/>
            <w:r>
              <w:t>pto</w:t>
            </w:r>
            <w:proofErr w:type="spellEnd"/>
            <w:r>
              <w:t>/publicação)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>3.</w:t>
            </w:r>
            <w:r>
              <w:t xml:space="preserve"> Publicação de livro com ISBN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(10 </w:t>
            </w:r>
            <w:proofErr w:type="spellStart"/>
            <w:r>
              <w:t>ptos</w:t>
            </w:r>
            <w:proofErr w:type="spellEnd"/>
            <w:r>
              <w:t>/livro)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(5 </w:t>
            </w:r>
            <w:proofErr w:type="spellStart"/>
            <w:r>
              <w:t>ptos</w:t>
            </w:r>
            <w:proofErr w:type="spellEnd"/>
            <w:r>
              <w:t>/livro)</w:t>
            </w:r>
          </w:p>
          <w:p w:rsidR="00C46EB9" w:rsidRDefault="00C46EB9">
            <w:pPr>
              <w:spacing w:line="276" w:lineRule="auto"/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  <w:r>
              <w:t xml:space="preserve"> Publicação de capítulo de livro com ISBN (máximo 4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Ciência de alimentos (4 </w:t>
            </w:r>
            <w:proofErr w:type="spellStart"/>
            <w:r>
              <w:t>ptos</w:t>
            </w:r>
            <w:proofErr w:type="spellEnd"/>
            <w:r>
              <w:t>/capítulo)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Áreas correlatas (2 </w:t>
            </w:r>
            <w:proofErr w:type="spellStart"/>
            <w:r>
              <w:t>ptos</w:t>
            </w:r>
            <w:proofErr w:type="spellEnd"/>
            <w:r>
              <w:t>/capítulo)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  <w:r>
              <w:t xml:space="preserve"> Publicação em evento científico internacional (máximo 10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Trabalho completo (2 </w:t>
            </w:r>
            <w:proofErr w:type="spellStart"/>
            <w:r>
              <w:t>ptos</w:t>
            </w:r>
            <w:proofErr w:type="spellEnd"/>
            <w:r>
              <w:t>/trabalho)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expandido (1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simples (0,5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/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  <w:r>
              <w:t xml:space="preserve"> Publicação em evento científico nacional (máximo 5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Trabalho completo (1 </w:t>
            </w:r>
            <w:proofErr w:type="spellStart"/>
            <w:r>
              <w:t>pto</w:t>
            </w:r>
            <w:proofErr w:type="spellEnd"/>
            <w:r>
              <w:t>/trabalho)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expandido (0,5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Resumo simples (0,25 </w:t>
            </w:r>
            <w:proofErr w:type="spellStart"/>
            <w:r>
              <w:t>pto</w:t>
            </w:r>
            <w:proofErr w:type="spellEnd"/>
            <w:r>
              <w:t>/resumo)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>7.</w:t>
            </w:r>
            <w:r>
              <w:t xml:space="preserve"> Iniciação científica, monitoria e extensão (máximo 6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Bolsista ou voluntário (1 </w:t>
            </w:r>
            <w:proofErr w:type="spellStart"/>
            <w:r>
              <w:t>pto</w:t>
            </w:r>
            <w:proofErr w:type="spellEnd"/>
            <w:r>
              <w:t>/semestre)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7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8. </w:t>
            </w:r>
            <w:r>
              <w:t>Participação em evento científico</w:t>
            </w:r>
          </w:p>
          <w:p w:rsidR="00C46EB9" w:rsidRDefault="004F7C5C">
            <w:pPr>
              <w:spacing w:line="276" w:lineRule="auto"/>
              <w:rPr>
                <w:b/>
              </w:rPr>
            </w:pPr>
            <w:r>
              <w:t xml:space="preserve">(máximo 2 </w:t>
            </w:r>
            <w:proofErr w:type="spellStart"/>
            <w:r>
              <w:t>ptos</w:t>
            </w:r>
            <w:proofErr w:type="spellEnd"/>
            <w:r>
              <w:t>)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Internacional (0,4 </w:t>
            </w:r>
            <w:proofErr w:type="spellStart"/>
            <w:r>
              <w:t>pto</w:t>
            </w:r>
            <w:proofErr w:type="spellEnd"/>
            <w:r>
              <w:t>/evento)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spacing w:line="276" w:lineRule="auto"/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Nacional (0,2 </w:t>
            </w:r>
            <w:proofErr w:type="spellStart"/>
            <w:r>
              <w:t>pto</w:t>
            </w:r>
            <w:proofErr w:type="spellEnd"/>
            <w:r>
              <w:t>/evento)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8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1030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 xml:space="preserve">9. </w:t>
            </w:r>
            <w:r>
              <w:t xml:space="preserve">Cursos, semanas acadêmicas, workshop até 10 horas (máximo 0,5 </w:t>
            </w:r>
            <w:proofErr w:type="spellStart"/>
            <w:r>
              <w:t>pto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- 0,05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9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681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10. </w:t>
            </w:r>
            <w:r>
              <w:t xml:space="preserve">Cursos, workshop entre 10 e 40 horas </w:t>
            </w:r>
          </w:p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t xml:space="preserve">(máximo 1 </w:t>
            </w:r>
            <w:proofErr w:type="spellStart"/>
            <w:r>
              <w:t>pto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- 0,1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10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1078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  <w:rPr>
                <w:vertAlign w:val="superscript"/>
              </w:rPr>
            </w:pPr>
            <w:r>
              <w:rPr>
                <w:b/>
              </w:rPr>
              <w:t xml:space="preserve">11. </w:t>
            </w:r>
            <w:r>
              <w:t xml:space="preserve">Cursos e estágios (não curricular) acima de 40 horas (máximo 2,0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- 0,2 </w:t>
            </w:r>
            <w:proofErr w:type="spellStart"/>
            <w:r>
              <w:t>pto</w:t>
            </w:r>
            <w:proofErr w:type="spellEnd"/>
            <w:r>
              <w:t>/participação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11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rPr>
          <w:trHeight w:val="701"/>
        </w:trPr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rPr>
                <w:b/>
              </w:rPr>
              <w:t xml:space="preserve">12. </w:t>
            </w:r>
            <w:r>
              <w:t xml:space="preserve">Atividade docente em ensino superior (máximo 2 </w:t>
            </w:r>
            <w:proofErr w:type="spellStart"/>
            <w:r>
              <w:t>ptos</w:t>
            </w:r>
            <w:proofErr w:type="spellEnd"/>
            <w:r>
              <w:t>)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pPr>
              <w:spacing w:line="276" w:lineRule="auto"/>
            </w:pPr>
            <w:r>
              <w:t xml:space="preserve">- 0,5 </w:t>
            </w:r>
            <w:proofErr w:type="spellStart"/>
            <w:r>
              <w:t>pto</w:t>
            </w:r>
            <w:proofErr w:type="spellEnd"/>
            <w:r>
              <w:t>/semestre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>
            <w:pPr>
              <w:spacing w:line="276" w:lineRule="auto"/>
            </w:pPr>
          </w:p>
        </w:tc>
      </w:tr>
      <w:tr w:rsidR="00C46EB9">
        <w:tc>
          <w:tcPr>
            <w:tcW w:w="25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C46EB9">
            <w:pPr>
              <w:rPr>
                <w:b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4F7C5C">
            <w:proofErr w:type="spellStart"/>
            <w:r>
              <w:rPr>
                <w:b/>
              </w:rPr>
              <w:t>Semi-total</w:t>
            </w:r>
            <w:proofErr w:type="spellEnd"/>
            <w:r>
              <w:rPr>
                <w:b/>
              </w:rPr>
              <w:t xml:space="preserve"> 12</w:t>
            </w:r>
          </w:p>
        </w:tc>
        <w:tc>
          <w:tcPr>
            <w:tcW w:w="2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  <w:tr w:rsidR="00C46EB9">
        <w:tc>
          <w:tcPr>
            <w:tcW w:w="72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46EB9" w:rsidRDefault="004F7C5C">
            <w:r>
              <w:rPr>
                <w:b/>
              </w:rPr>
              <w:t xml:space="preserve">                TOTAL (1,2,3,4,5,6,7,8,9,10,11,12)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46EB9" w:rsidRDefault="00C46EB9"/>
        </w:tc>
      </w:tr>
    </w:tbl>
    <w:p w:rsidR="00C46EB9" w:rsidRDefault="00C46EB9"/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Qualis</w:t>
      </w:r>
      <w:proofErr w:type="spellEnd"/>
      <w:r>
        <w:rPr>
          <w:rFonts w:ascii="Calibri" w:hAnsi="Calibri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 certificado expedido pela instituição de ensino ou pelo órgão de financiamento da bolsa.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Certificados sem carga horaria definida não serão computados.</w:t>
      </w:r>
    </w:p>
    <w:p w:rsidR="00C46EB9" w:rsidRDefault="004F7C5C">
      <w:pPr>
        <w:pStyle w:val="Textodenotaderodap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</w:t>
      </w:r>
      <w:r>
        <w:t>.</w:t>
      </w:r>
    </w:p>
    <w:p w:rsidR="00C46EB9" w:rsidRDefault="00C46EB9">
      <w:pPr>
        <w:pStyle w:val="Textodenotaderodap"/>
      </w:pPr>
    </w:p>
    <w:p w:rsidR="00C46EB9" w:rsidRDefault="00C46EB9">
      <w:pPr>
        <w:spacing w:after="120"/>
        <w:rPr>
          <w:rFonts w:cs="Arial"/>
          <w:sz w:val="24"/>
          <w:szCs w:val="24"/>
        </w:rPr>
      </w:pPr>
    </w:p>
    <w:p w:rsidR="00C46EB9" w:rsidRDefault="004F7C5C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 , __ / ___ / _____,          __________________________</w:t>
      </w:r>
    </w:p>
    <w:p w:rsidR="00C46EB9" w:rsidRDefault="004F7C5C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Local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Data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Assinatura</w:t>
      </w:r>
    </w:p>
    <w:p w:rsidR="00C46EB9" w:rsidRDefault="00C46EB9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</w:p>
    <w:p w:rsidR="00C46EB9" w:rsidRDefault="004F7C5C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Obs. </w:t>
      </w:r>
    </w:p>
    <w:p w:rsidR="00C46EB9" w:rsidRDefault="004F7C5C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Esta planilha deve ser obrigatoriamente preenchida e o somatório realizado, para ser então anexada ao currículo acadêmico e suas comprovações, organizado de acordo com o Anexo II;</w:t>
      </w:r>
    </w:p>
    <w:p w:rsidR="00C46EB9" w:rsidRDefault="004F7C5C">
      <w:pPr>
        <w:pStyle w:val="PargrafodaLista"/>
        <w:numPr>
          <w:ilvl w:val="0"/>
          <w:numId w:val="3"/>
        </w:numPr>
        <w:spacing w:after="120" w:line="240" w:lineRule="auto"/>
        <w:jc w:val="both"/>
      </w:pPr>
      <w:r>
        <w:rPr>
          <w:rFonts w:cs="Arial"/>
          <w:b/>
          <w:sz w:val="24"/>
          <w:szCs w:val="24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C46EB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AC" w:rsidRDefault="004F7C5C">
      <w:r>
        <w:separator/>
      </w:r>
    </w:p>
  </w:endnote>
  <w:endnote w:type="continuationSeparator" w:id="0">
    <w:p w:rsidR="006829AC" w:rsidRDefault="004F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B9" w:rsidRDefault="0011445D">
    <w:pPr>
      <w:jc w:val="center"/>
      <w:rPr>
        <w:rFonts w:ascii="Arial" w:hAnsi="Arial"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EDITAL 0</w:t>
    </w:r>
    <w:r w:rsidR="0042523F">
      <w:rPr>
        <w:rFonts w:ascii="Arial" w:hAnsi="Arial"/>
        <w:b/>
        <w:bCs/>
        <w:sz w:val="18"/>
        <w:szCs w:val="18"/>
      </w:rPr>
      <w:t>1</w:t>
    </w:r>
    <w:r w:rsidR="004F7C5C" w:rsidRPr="001840F8">
      <w:rPr>
        <w:rFonts w:ascii="Arial" w:hAnsi="Arial"/>
        <w:b/>
        <w:bCs/>
        <w:sz w:val="18"/>
        <w:szCs w:val="18"/>
      </w:rPr>
      <w:t>/202</w:t>
    </w:r>
    <w:r w:rsidR="0042523F">
      <w:rPr>
        <w:rFonts w:ascii="Arial" w:hAnsi="Arial"/>
        <w:b/>
        <w:bCs/>
        <w:sz w:val="18"/>
        <w:szCs w:val="18"/>
      </w:rPr>
      <w:t>2</w:t>
    </w:r>
    <w:r w:rsidR="004F7C5C" w:rsidRPr="001840F8">
      <w:rPr>
        <w:rFonts w:ascii="Arial" w:hAnsi="Arial"/>
        <w:b/>
        <w:bCs/>
        <w:sz w:val="18"/>
        <w:szCs w:val="18"/>
      </w:rPr>
      <w:t>/</w:t>
    </w:r>
    <w:r w:rsidR="004F7C5C">
      <w:rPr>
        <w:rFonts w:ascii="Arial" w:hAnsi="Arial"/>
        <w:b/>
        <w:bCs/>
        <w:sz w:val="18"/>
        <w:szCs w:val="18"/>
      </w:rPr>
      <w:t xml:space="preserve"> PPGCTA/UDESC Oeste</w:t>
    </w:r>
  </w:p>
  <w:p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AC" w:rsidRDefault="004F7C5C">
      <w:r>
        <w:separator/>
      </w:r>
    </w:p>
  </w:footnote>
  <w:footnote w:type="continuationSeparator" w:id="0">
    <w:p w:rsidR="006829AC" w:rsidRDefault="004F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-24130</wp:posOffset>
              </wp:positionV>
              <wp:extent cx="3157220" cy="408940"/>
              <wp:effectExtent l="0" t="0" r="0" b="0"/>
              <wp:wrapNone/>
              <wp:docPr id="1" name="Imagem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156480" cy="4082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ID="Imagem 3" stroked="f" style="position:absolute;margin-left:-1.2pt;margin-top:-1.9pt;width:248.5pt;height:32.1pt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</w:p>
  <w:p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B9"/>
    <w:rsid w:val="0008619D"/>
    <w:rsid w:val="0011445D"/>
    <w:rsid w:val="001840F8"/>
    <w:rsid w:val="001A54E1"/>
    <w:rsid w:val="003608E4"/>
    <w:rsid w:val="0042523F"/>
    <w:rsid w:val="004F7C5C"/>
    <w:rsid w:val="006829AC"/>
    <w:rsid w:val="00942A74"/>
    <w:rsid w:val="00A02570"/>
    <w:rsid w:val="00A50A7D"/>
    <w:rsid w:val="00AE5D30"/>
    <w:rsid w:val="00B37885"/>
    <w:rsid w:val="00C4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747"/>
  <w15:docId w15:val="{7B65E986-5AA0-49FD-A843-0C6DD90B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F1151-9392-47E5-92C7-7BFF15D12EBF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190bee1-42b9-4362-9dc8-2229f310bd34"/>
  </ds:schemaRefs>
</ds:datastoreItem>
</file>

<file path=customXml/itemProps2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1152E-534B-4094-A040-327A83C4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a4fbr</dc:creator>
  <dc:description/>
  <cp:lastModifiedBy>VANINA SILVA SA FERREIRA KRELING</cp:lastModifiedBy>
  <cp:revision>3</cp:revision>
  <cp:lastPrinted>2016-08-08T17:43:00Z</cp:lastPrinted>
  <dcterms:created xsi:type="dcterms:W3CDTF">2022-02-10T17:28:00Z</dcterms:created>
  <dcterms:modified xsi:type="dcterms:W3CDTF">2022-02-10T17:28:00Z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